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0266"/>
        <w:gridCol w:w="222"/>
      </w:tblGrid>
      <w:tr w:rsidR="00E23506" w:rsidRPr="00501BDD" w:rsidTr="007D4850">
        <w:tc>
          <w:tcPr>
            <w:tcW w:w="10482" w:type="dxa"/>
            <w:shd w:val="clear" w:color="auto" w:fill="auto"/>
          </w:tcPr>
          <w:p w:rsidR="007D4850" w:rsidRPr="00AB0E73" w:rsidRDefault="007D4850" w:rsidP="007D4850">
            <w:pPr>
              <w:pStyle w:val="3"/>
              <w:jc w:val="center"/>
              <w:rPr>
                <w:sz w:val="28"/>
                <w:szCs w:val="28"/>
                <w:lang w:val="uk-UA"/>
              </w:rPr>
            </w:pPr>
            <w:r w:rsidRPr="00AB0E73">
              <w:rPr>
                <w:sz w:val="28"/>
                <w:szCs w:val="28"/>
                <w:lang w:val="uk-UA"/>
              </w:rPr>
              <w:t>ТОВ «АТОНМАШ»</w:t>
            </w:r>
          </w:p>
          <w:p w:rsidR="007D4850" w:rsidRPr="00AB0E73" w:rsidRDefault="007D4850" w:rsidP="007D4850">
            <w:pPr>
              <w:rPr>
                <w:sz w:val="28"/>
                <w:szCs w:val="28"/>
                <w:lang w:val="uk-UA"/>
              </w:rPr>
            </w:pPr>
          </w:p>
          <w:tbl>
            <w:tblPr>
              <w:tblW w:w="10490" w:type="dxa"/>
              <w:tblInd w:w="250" w:type="dxa"/>
              <w:tblLook w:val="0000" w:firstRow="0" w:lastRow="0" w:firstColumn="0" w:lastColumn="0" w:noHBand="0" w:noVBand="0"/>
            </w:tblPr>
            <w:tblGrid>
              <w:gridCol w:w="252"/>
              <w:gridCol w:w="5272"/>
              <w:gridCol w:w="1463"/>
              <w:gridCol w:w="3214"/>
              <w:gridCol w:w="289"/>
            </w:tblGrid>
            <w:tr w:rsidR="007D4850" w:rsidRPr="00AB0E73" w:rsidTr="00206B9A">
              <w:trPr>
                <w:gridBefore w:val="1"/>
                <w:gridAfter w:val="1"/>
                <w:wBefore w:w="252" w:type="dxa"/>
                <w:wAfter w:w="289" w:type="dxa"/>
                <w:trHeight w:val="1980"/>
              </w:trPr>
              <w:tc>
                <w:tcPr>
                  <w:tcW w:w="5272" w:type="dxa"/>
                </w:tcPr>
                <w:p w:rsidR="007D4850" w:rsidRPr="00AB0E73" w:rsidRDefault="007D4850" w:rsidP="005414A9">
                  <w:pPr>
                    <w:ind w:right="57"/>
                    <w:rPr>
                      <w:sz w:val="26"/>
                      <w:szCs w:val="26"/>
                      <w:lang w:val="uk-UA"/>
                    </w:rPr>
                  </w:pPr>
                </w:p>
              </w:tc>
              <w:tc>
                <w:tcPr>
                  <w:tcW w:w="4677" w:type="dxa"/>
                  <w:gridSpan w:val="2"/>
                </w:tcPr>
                <w:p w:rsidR="007D4850" w:rsidRPr="00AB0E73" w:rsidRDefault="007D4850" w:rsidP="00206B9A">
                  <w:pPr>
                    <w:ind w:right="57"/>
                    <w:rPr>
                      <w:sz w:val="26"/>
                      <w:szCs w:val="26"/>
                      <w:lang w:val="uk-UA"/>
                    </w:rPr>
                  </w:pPr>
                </w:p>
              </w:tc>
            </w:tr>
            <w:tr w:rsidR="007D4850" w:rsidRPr="00F56DC8" w:rsidTr="00206B9A">
              <w:tblPrEx>
                <w:tblLook w:val="04A0" w:firstRow="1" w:lastRow="0" w:firstColumn="1" w:lastColumn="0" w:noHBand="0" w:noVBand="1"/>
              </w:tblPrEx>
              <w:tc>
                <w:tcPr>
                  <w:tcW w:w="6987" w:type="dxa"/>
                  <w:gridSpan w:val="3"/>
                  <w:shd w:val="clear" w:color="auto" w:fill="auto"/>
                </w:tcPr>
                <w:p w:rsidR="007D4850" w:rsidRPr="00F56DC8" w:rsidRDefault="007D4850" w:rsidP="00206B9A">
                  <w:pPr>
                    <w:ind w:right="57"/>
                    <w:jc w:val="center"/>
                    <w:rPr>
                      <w:sz w:val="28"/>
                      <w:szCs w:val="28"/>
                      <w:lang w:val="en-US"/>
                    </w:rPr>
                  </w:pPr>
                  <w:r>
                    <w:rPr>
                      <w:noProof/>
                      <w:sz w:val="28"/>
                      <w:szCs w:val="28"/>
                      <w:lang w:eastAsia="ru-RU"/>
                    </w:rPr>
                    <w:drawing>
                      <wp:inline distT="0" distB="0" distL="0" distR="0">
                        <wp:extent cx="1554480" cy="2148840"/>
                        <wp:effectExtent l="19050" t="0" r="7620" b="0"/>
                        <wp:docPr id="2" name="Рисунок 3"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й рисунок"/>
                                <pic:cNvPicPr>
                                  <a:picLocks noChangeAspect="1" noChangeArrowheads="1"/>
                                </pic:cNvPicPr>
                              </pic:nvPicPr>
                              <pic:blipFill>
                                <a:blip r:embed="rId8"/>
                                <a:srcRect/>
                                <a:stretch>
                                  <a:fillRect/>
                                </a:stretch>
                              </pic:blipFill>
                              <pic:spPr bwMode="auto">
                                <a:xfrm>
                                  <a:off x="0" y="0"/>
                                  <a:ext cx="1554480" cy="2148840"/>
                                </a:xfrm>
                                <a:prstGeom prst="rect">
                                  <a:avLst/>
                                </a:prstGeom>
                                <a:noFill/>
                                <a:ln w="9525">
                                  <a:noFill/>
                                  <a:miter lim="800000"/>
                                  <a:headEnd/>
                                  <a:tailEnd/>
                                </a:ln>
                              </pic:spPr>
                            </pic:pic>
                          </a:graphicData>
                        </a:graphic>
                      </wp:inline>
                    </w:drawing>
                  </w:r>
                </w:p>
              </w:tc>
              <w:tc>
                <w:tcPr>
                  <w:tcW w:w="3503" w:type="dxa"/>
                  <w:gridSpan w:val="2"/>
                  <w:shd w:val="clear" w:color="auto" w:fill="auto"/>
                </w:tcPr>
                <w:p w:rsidR="007D4850" w:rsidRPr="00F56DC8" w:rsidRDefault="007D4850" w:rsidP="00206B9A">
                  <w:pPr>
                    <w:ind w:right="57"/>
                    <w:jc w:val="center"/>
                    <w:rPr>
                      <w:sz w:val="28"/>
                      <w:szCs w:val="28"/>
                      <w:lang w:val="en-US"/>
                    </w:rPr>
                  </w:pPr>
                  <w:r>
                    <w:rPr>
                      <w:noProof/>
                      <w:lang w:eastAsia="ru-RU"/>
                    </w:rPr>
                    <w:drawing>
                      <wp:inline distT="0" distB="0" distL="0" distR="0">
                        <wp:extent cx="1932305" cy="1657985"/>
                        <wp:effectExtent l="19050" t="0" r="0" b="0"/>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932305" cy="1657985"/>
                                </a:xfrm>
                                <a:prstGeom prst="rect">
                                  <a:avLst/>
                                </a:prstGeom>
                                <a:noFill/>
                              </pic:spPr>
                            </pic:pic>
                          </a:graphicData>
                        </a:graphic>
                      </wp:inline>
                    </w:drawing>
                  </w:r>
                </w:p>
              </w:tc>
            </w:tr>
          </w:tbl>
          <w:p w:rsidR="00E23506" w:rsidRPr="00501BDD" w:rsidRDefault="00E23506" w:rsidP="00206B9A">
            <w:pPr>
              <w:ind w:right="57"/>
              <w:jc w:val="center"/>
              <w:rPr>
                <w:noProof/>
                <w:lang w:val="en-US"/>
              </w:rPr>
            </w:pPr>
          </w:p>
        </w:tc>
        <w:tc>
          <w:tcPr>
            <w:tcW w:w="222" w:type="dxa"/>
            <w:shd w:val="clear" w:color="auto" w:fill="auto"/>
          </w:tcPr>
          <w:p w:rsidR="00E23506" w:rsidRPr="00501BDD" w:rsidRDefault="00E23506" w:rsidP="00206B9A">
            <w:pPr>
              <w:ind w:right="57"/>
              <w:jc w:val="center"/>
              <w:rPr>
                <w:noProof/>
                <w:lang w:val="en-US"/>
              </w:rPr>
            </w:pPr>
          </w:p>
        </w:tc>
      </w:tr>
    </w:tbl>
    <w:tbl>
      <w:tblPr>
        <w:tblStyle w:val="af6"/>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5187"/>
      </w:tblGrid>
      <w:tr w:rsidR="009E03EB" w:rsidTr="009E03EB">
        <w:tc>
          <w:tcPr>
            <w:tcW w:w="5352" w:type="dxa"/>
          </w:tcPr>
          <w:p w:rsidR="009E03EB" w:rsidRDefault="009E03EB" w:rsidP="00BF4FFC">
            <w:pPr>
              <w:ind w:right="57"/>
              <w:jc w:val="center"/>
              <w:rPr>
                <w:lang w:val="en-US"/>
              </w:rPr>
            </w:pPr>
          </w:p>
        </w:tc>
        <w:tc>
          <w:tcPr>
            <w:tcW w:w="5352" w:type="dxa"/>
          </w:tcPr>
          <w:p w:rsidR="009E03EB" w:rsidRDefault="009E03EB" w:rsidP="00BF4FFC">
            <w:pPr>
              <w:ind w:right="57"/>
              <w:jc w:val="center"/>
              <w:rPr>
                <w:lang w:val="en-US"/>
              </w:rPr>
            </w:pPr>
          </w:p>
        </w:tc>
      </w:tr>
    </w:tbl>
    <w:p w:rsidR="00BF4FFC" w:rsidRPr="00E60D4C" w:rsidRDefault="00BF4FFC" w:rsidP="00504380">
      <w:pPr>
        <w:ind w:right="57"/>
        <w:rPr>
          <w:lang w:val="uk-UA"/>
        </w:rPr>
      </w:pPr>
      <w:r>
        <w:rPr>
          <w:lang w:val="uk-UA"/>
        </w:rPr>
        <w:t>* знаки розміщуються на обкладинці</w:t>
      </w:r>
    </w:p>
    <w:p w:rsidR="00F42310" w:rsidRPr="00EE4C0C" w:rsidRDefault="005414A9" w:rsidP="00271370">
      <w:pPr>
        <w:pStyle w:val="1"/>
        <w:tabs>
          <w:tab w:val="clear" w:pos="0"/>
          <w:tab w:val="left" w:pos="708"/>
        </w:tabs>
        <w:spacing w:line="192" w:lineRule="auto"/>
        <w:jc w:val="center"/>
        <w:rPr>
          <w:rFonts w:ascii="Times New Roman" w:hAnsi="Times New Roman" w:cs="Times New Roman"/>
          <w:noProof/>
          <w:sz w:val="38"/>
          <w:szCs w:val="38"/>
          <w:lang w:val="uk-UA"/>
        </w:rPr>
      </w:pPr>
      <w:r>
        <w:rPr>
          <w:rFonts w:ascii="Times New Roman" w:hAnsi="Times New Roman" w:cs="Times New Roman"/>
          <w:noProof/>
          <w:sz w:val="38"/>
          <w:szCs w:val="38"/>
          <w:lang w:val="uk-UA"/>
        </w:rPr>
        <w:t>Котел</w:t>
      </w:r>
      <w:r w:rsidR="00F42310" w:rsidRPr="00EE4C0C">
        <w:rPr>
          <w:rFonts w:ascii="Times New Roman" w:hAnsi="Times New Roman" w:cs="Times New Roman"/>
          <w:noProof/>
          <w:sz w:val="38"/>
          <w:szCs w:val="38"/>
          <w:lang w:val="uk-UA"/>
        </w:rPr>
        <w:t xml:space="preserve"> опалювальний газовий </w:t>
      </w:r>
      <w:r>
        <w:rPr>
          <w:rFonts w:ascii="Times New Roman" w:hAnsi="Times New Roman" w:cs="Times New Roman"/>
          <w:noProof/>
          <w:sz w:val="38"/>
          <w:szCs w:val="38"/>
          <w:lang w:val="uk-UA"/>
        </w:rPr>
        <w:t>водогрійн</w:t>
      </w:r>
      <w:r w:rsidR="00F42310" w:rsidRPr="00EE4C0C">
        <w:rPr>
          <w:rFonts w:ascii="Times New Roman" w:hAnsi="Times New Roman" w:cs="Times New Roman"/>
          <w:noProof/>
          <w:sz w:val="38"/>
          <w:szCs w:val="38"/>
          <w:lang w:val="uk-UA"/>
        </w:rPr>
        <w:t>ий</w:t>
      </w:r>
    </w:p>
    <w:p w:rsidR="00BA4333" w:rsidRPr="00EE4C0C" w:rsidRDefault="0058157B" w:rsidP="00271370">
      <w:pPr>
        <w:spacing w:line="192" w:lineRule="auto"/>
        <w:jc w:val="center"/>
        <w:rPr>
          <w:lang w:val="uk-UA"/>
        </w:rPr>
      </w:pPr>
      <w:r w:rsidRPr="00EE4C0C">
        <w:rPr>
          <w:b/>
          <w:sz w:val="28"/>
          <w:szCs w:val="28"/>
          <w:lang w:val="uk-UA"/>
        </w:rPr>
        <w:t>АОГВ</w:t>
      </w:r>
      <w:r w:rsidR="005414A9">
        <w:rPr>
          <w:b/>
          <w:sz w:val="28"/>
          <w:szCs w:val="28"/>
          <w:lang w:val="uk-UA"/>
        </w:rPr>
        <w:t>-С</w:t>
      </w:r>
    </w:p>
    <w:p w:rsidR="0091024B" w:rsidRPr="00EE4C0C" w:rsidRDefault="0091024B" w:rsidP="00BF4FFC">
      <w:pPr>
        <w:spacing w:line="192" w:lineRule="auto"/>
        <w:ind w:hanging="2126"/>
        <w:jc w:val="center"/>
        <w:rPr>
          <w:b/>
          <w:sz w:val="32"/>
          <w:szCs w:val="32"/>
          <w:lang w:val="uk-UA"/>
        </w:rPr>
      </w:pPr>
    </w:p>
    <w:p w:rsidR="0091024B" w:rsidRPr="00EE4C0C" w:rsidRDefault="0091024B" w:rsidP="00271370">
      <w:pPr>
        <w:spacing w:line="192" w:lineRule="auto"/>
        <w:jc w:val="center"/>
        <w:rPr>
          <w:b/>
          <w:sz w:val="32"/>
          <w:lang w:val="uk-UA"/>
        </w:rPr>
      </w:pPr>
      <w:r w:rsidRPr="00EE4C0C">
        <w:rPr>
          <w:b/>
          <w:sz w:val="32"/>
          <w:lang w:val="uk-UA"/>
        </w:rPr>
        <w:t>Керівництво з експлуатації</w:t>
      </w:r>
    </w:p>
    <w:p w:rsidR="0091024B" w:rsidRPr="00EE4C0C" w:rsidRDefault="0091024B" w:rsidP="00271370">
      <w:pPr>
        <w:spacing w:line="192" w:lineRule="auto"/>
        <w:jc w:val="center"/>
        <w:rPr>
          <w:b/>
          <w:sz w:val="32"/>
          <w:lang w:val="uk-UA"/>
        </w:rPr>
      </w:pPr>
    </w:p>
    <w:p w:rsidR="0091024B" w:rsidRPr="00EE4C0C" w:rsidRDefault="0091024B" w:rsidP="00271370">
      <w:pPr>
        <w:spacing w:line="192" w:lineRule="auto"/>
        <w:jc w:val="center"/>
        <w:rPr>
          <w:b/>
          <w:sz w:val="32"/>
          <w:szCs w:val="32"/>
          <w:lang w:val="uk-UA"/>
        </w:rPr>
      </w:pPr>
      <w:r w:rsidRPr="00EE4C0C">
        <w:rPr>
          <w:b/>
          <w:sz w:val="32"/>
          <w:szCs w:val="32"/>
          <w:lang w:val="uk-UA"/>
        </w:rPr>
        <w:t>АОГВ</w:t>
      </w:r>
      <w:r w:rsidR="005414A9">
        <w:rPr>
          <w:b/>
          <w:sz w:val="32"/>
          <w:szCs w:val="32"/>
          <w:lang w:val="uk-UA"/>
        </w:rPr>
        <w:t>-С</w:t>
      </w:r>
      <w:r w:rsidRPr="00EE4C0C">
        <w:rPr>
          <w:b/>
          <w:sz w:val="32"/>
          <w:szCs w:val="32"/>
          <w:lang w:val="uk-UA"/>
        </w:rPr>
        <w:t>-00.00.000 КЕ</w:t>
      </w:r>
    </w:p>
    <w:p w:rsidR="0091024B" w:rsidRPr="00EE4C0C" w:rsidRDefault="0091024B" w:rsidP="00271370">
      <w:pPr>
        <w:spacing w:line="192" w:lineRule="auto"/>
        <w:jc w:val="center"/>
        <w:rPr>
          <w:b/>
          <w:sz w:val="28"/>
          <w:lang w:val="uk-UA"/>
        </w:rPr>
      </w:pPr>
    </w:p>
    <w:p w:rsidR="0091024B" w:rsidRPr="005414A9" w:rsidRDefault="0068308D" w:rsidP="00271370">
      <w:pPr>
        <w:spacing w:line="192" w:lineRule="auto"/>
        <w:jc w:val="center"/>
        <w:rPr>
          <w:b/>
          <w:sz w:val="32"/>
          <w:szCs w:val="32"/>
          <w:lang w:val="uk-UA"/>
        </w:rPr>
      </w:pPr>
      <w:r w:rsidRPr="00EE4C0C">
        <w:rPr>
          <w:b/>
          <w:sz w:val="28"/>
          <w:lang w:val="uk-UA"/>
        </w:rPr>
        <w:t>Серії</w:t>
      </w:r>
      <w:r w:rsidR="005414A9" w:rsidRPr="005414A9">
        <w:rPr>
          <w:b/>
          <w:sz w:val="32"/>
          <w:szCs w:val="32"/>
          <w:lang w:val="uk-UA"/>
        </w:rPr>
        <w:t>Термо-П</w:t>
      </w:r>
    </w:p>
    <w:p w:rsidR="007D4850" w:rsidRDefault="007D4850" w:rsidP="00271370">
      <w:pPr>
        <w:spacing w:line="192" w:lineRule="auto"/>
        <w:jc w:val="center"/>
        <w:rPr>
          <w:b/>
          <w:sz w:val="40"/>
          <w:szCs w:val="40"/>
          <w:lang w:val="uk-UA"/>
        </w:rPr>
      </w:pPr>
    </w:p>
    <w:tbl>
      <w:tblPr>
        <w:tblW w:w="10206" w:type="dxa"/>
        <w:tblInd w:w="534" w:type="dxa"/>
        <w:tblLook w:val="0000" w:firstRow="0" w:lastRow="0" w:firstColumn="0" w:lastColumn="0" w:noHBand="0" w:noVBand="0"/>
      </w:tblPr>
      <w:tblGrid>
        <w:gridCol w:w="5670"/>
        <w:gridCol w:w="4536"/>
      </w:tblGrid>
      <w:tr w:rsidR="00D12260" w:rsidRPr="00AB0E73" w:rsidTr="00206B9A">
        <w:trPr>
          <w:trHeight w:val="1785"/>
        </w:trPr>
        <w:tc>
          <w:tcPr>
            <w:tcW w:w="5670" w:type="dxa"/>
          </w:tcPr>
          <w:p w:rsidR="00D12260" w:rsidRPr="00AB0E73" w:rsidRDefault="00D12260" w:rsidP="00206B9A">
            <w:pPr>
              <w:ind w:left="69" w:right="57"/>
              <w:rPr>
                <w:sz w:val="26"/>
                <w:szCs w:val="26"/>
                <w:lang w:val="uk-UA"/>
              </w:rPr>
            </w:pPr>
          </w:p>
        </w:tc>
        <w:tc>
          <w:tcPr>
            <w:tcW w:w="4536" w:type="dxa"/>
          </w:tcPr>
          <w:p w:rsidR="00D12260" w:rsidRPr="00AB0E73" w:rsidRDefault="00D12260" w:rsidP="00206B9A">
            <w:pPr>
              <w:ind w:right="57"/>
              <w:rPr>
                <w:sz w:val="26"/>
                <w:szCs w:val="26"/>
                <w:lang w:val="uk-UA"/>
              </w:rPr>
            </w:pPr>
          </w:p>
        </w:tc>
      </w:tr>
      <w:tr w:rsidR="00D12260" w:rsidRPr="00AB0E73" w:rsidTr="00206B9A">
        <w:trPr>
          <w:trHeight w:val="2038"/>
        </w:trPr>
        <w:tc>
          <w:tcPr>
            <w:tcW w:w="5670" w:type="dxa"/>
            <w:shd w:val="clear" w:color="auto" w:fill="auto"/>
          </w:tcPr>
          <w:p w:rsidR="00D12260" w:rsidRPr="00AB0E73" w:rsidRDefault="00D12260" w:rsidP="00206B9A">
            <w:pPr>
              <w:ind w:right="57"/>
              <w:rPr>
                <w:sz w:val="26"/>
                <w:szCs w:val="26"/>
                <w:lang w:val="uk-UA"/>
              </w:rPr>
            </w:pPr>
          </w:p>
        </w:tc>
        <w:tc>
          <w:tcPr>
            <w:tcW w:w="4536" w:type="dxa"/>
          </w:tcPr>
          <w:p w:rsidR="00D12260" w:rsidRPr="00AB0E73" w:rsidRDefault="00D12260" w:rsidP="00206B9A">
            <w:pPr>
              <w:ind w:right="57"/>
              <w:rPr>
                <w:sz w:val="26"/>
                <w:szCs w:val="26"/>
                <w:lang w:val="uk-UA"/>
              </w:rPr>
            </w:pPr>
          </w:p>
        </w:tc>
      </w:tr>
    </w:tbl>
    <w:p w:rsidR="007D4850" w:rsidRDefault="007D4850" w:rsidP="00271370">
      <w:pPr>
        <w:spacing w:line="192" w:lineRule="auto"/>
        <w:jc w:val="center"/>
        <w:rPr>
          <w:b/>
          <w:sz w:val="40"/>
          <w:szCs w:val="40"/>
          <w:lang w:val="uk-UA"/>
        </w:rPr>
      </w:pPr>
    </w:p>
    <w:p w:rsidR="00BF4FFC" w:rsidRPr="00BF4FFC" w:rsidRDefault="00BF4FFC" w:rsidP="00BF4FFC">
      <w:pPr>
        <w:spacing w:line="192" w:lineRule="auto"/>
        <w:jc w:val="center"/>
        <w:rPr>
          <w:b/>
          <w:sz w:val="26"/>
          <w:szCs w:val="26"/>
          <w:lang w:val="uk-UA"/>
        </w:rPr>
      </w:pPr>
    </w:p>
    <w:p w:rsidR="000A7FA4" w:rsidRDefault="007D4850" w:rsidP="000A7FA4">
      <w:pPr>
        <w:jc w:val="center"/>
        <w:rPr>
          <w:b/>
          <w:sz w:val="28"/>
          <w:szCs w:val="28"/>
          <w:lang w:val="uk-UA"/>
        </w:rPr>
      </w:pPr>
      <w:r w:rsidRPr="00D12260">
        <w:rPr>
          <w:b/>
          <w:sz w:val="28"/>
          <w:szCs w:val="28"/>
          <w:lang w:val="uk-UA"/>
        </w:rPr>
        <w:t>202</w:t>
      </w:r>
      <w:r w:rsidR="005414A9">
        <w:rPr>
          <w:b/>
          <w:sz w:val="28"/>
          <w:szCs w:val="28"/>
          <w:lang w:val="uk-UA"/>
        </w:rPr>
        <w:t>3</w:t>
      </w:r>
    </w:p>
    <w:p w:rsidR="005414A9" w:rsidRDefault="005414A9" w:rsidP="000A7FA4">
      <w:pPr>
        <w:jc w:val="center"/>
        <w:rPr>
          <w:b/>
          <w:sz w:val="28"/>
          <w:szCs w:val="28"/>
          <w:lang w:val="uk-UA"/>
        </w:rPr>
      </w:pPr>
    </w:p>
    <w:p w:rsidR="00D12260" w:rsidRDefault="00D12260" w:rsidP="000A7FA4">
      <w:pPr>
        <w:jc w:val="center"/>
        <w:rPr>
          <w:b/>
          <w:sz w:val="28"/>
          <w:szCs w:val="28"/>
          <w:lang w:val="uk-UA"/>
        </w:rPr>
      </w:pPr>
    </w:p>
    <w:p w:rsidR="00D12260" w:rsidRPr="00D12260" w:rsidRDefault="00D12260" w:rsidP="000A7FA4">
      <w:pPr>
        <w:jc w:val="center"/>
        <w:rPr>
          <w:b/>
          <w:sz w:val="28"/>
          <w:szCs w:val="28"/>
          <w:lang w:val="uk-UA"/>
        </w:rPr>
      </w:pPr>
    </w:p>
    <w:p w:rsidR="0091024B" w:rsidRDefault="0091024B" w:rsidP="000A7FA4">
      <w:pPr>
        <w:jc w:val="center"/>
        <w:rPr>
          <w:sz w:val="28"/>
          <w:szCs w:val="28"/>
          <w:lang w:val="en-US"/>
        </w:rPr>
      </w:pPr>
      <w:r w:rsidRPr="00E34A8B">
        <w:rPr>
          <w:sz w:val="28"/>
          <w:szCs w:val="28"/>
          <w:lang w:val="uk-UA"/>
        </w:rPr>
        <w:lastRenderedPageBreak/>
        <w:t>ЗМІСТ</w:t>
      </w:r>
    </w:p>
    <w:p w:rsidR="00E34A8B" w:rsidRPr="00E34A8B" w:rsidRDefault="00E34A8B" w:rsidP="002E144B">
      <w:pPr>
        <w:jc w:val="center"/>
        <w:rPr>
          <w:sz w:val="28"/>
          <w:szCs w:val="28"/>
          <w:lang w:val="en-US"/>
        </w:rPr>
      </w:pPr>
    </w:p>
    <w:tbl>
      <w:tblPr>
        <w:tblW w:w="0" w:type="auto"/>
        <w:jc w:val="center"/>
        <w:tblLook w:val="01E0" w:firstRow="1" w:lastRow="1" w:firstColumn="1" w:lastColumn="1" w:noHBand="0" w:noVBand="0"/>
      </w:tblPr>
      <w:tblGrid>
        <w:gridCol w:w="8039"/>
        <w:gridCol w:w="870"/>
      </w:tblGrid>
      <w:tr w:rsidR="003172A3" w:rsidRPr="00EE4C0C" w:rsidTr="002E144B">
        <w:trPr>
          <w:jc w:val="center"/>
        </w:trPr>
        <w:tc>
          <w:tcPr>
            <w:tcW w:w="0" w:type="auto"/>
            <w:shd w:val="clear" w:color="auto" w:fill="auto"/>
          </w:tcPr>
          <w:p w:rsidR="003172A3" w:rsidRPr="00EE4C0C" w:rsidRDefault="003172A3" w:rsidP="002E144B">
            <w:pPr>
              <w:spacing w:line="360" w:lineRule="auto"/>
              <w:rPr>
                <w:b/>
                <w:sz w:val="28"/>
                <w:szCs w:val="28"/>
                <w:lang w:val="uk-UA"/>
              </w:rPr>
            </w:pPr>
            <w:r w:rsidRPr="00EE4C0C">
              <w:rPr>
                <w:sz w:val="28"/>
                <w:szCs w:val="28"/>
                <w:lang w:val="uk-UA"/>
              </w:rPr>
              <w:t xml:space="preserve">1 ЗАГАЛЬНІ ВКАЗІВКИ </w:t>
            </w:r>
          </w:p>
        </w:tc>
        <w:tc>
          <w:tcPr>
            <w:tcW w:w="0" w:type="auto"/>
            <w:shd w:val="clear" w:color="auto" w:fill="auto"/>
          </w:tcPr>
          <w:p w:rsidR="003172A3" w:rsidRPr="00EE4C0C" w:rsidRDefault="00103724" w:rsidP="002E144B">
            <w:pPr>
              <w:spacing w:line="360" w:lineRule="auto"/>
              <w:rPr>
                <w:sz w:val="28"/>
                <w:szCs w:val="28"/>
                <w:lang w:val="uk-UA"/>
              </w:rPr>
            </w:pPr>
            <w:r w:rsidRPr="00EE4C0C">
              <w:rPr>
                <w:sz w:val="28"/>
                <w:szCs w:val="28"/>
                <w:lang w:val="uk-UA"/>
              </w:rPr>
              <w:t>3</w:t>
            </w:r>
          </w:p>
        </w:tc>
      </w:tr>
      <w:tr w:rsidR="003172A3" w:rsidRPr="00EE4C0C" w:rsidTr="002E144B">
        <w:trPr>
          <w:jc w:val="center"/>
        </w:trPr>
        <w:tc>
          <w:tcPr>
            <w:tcW w:w="0" w:type="auto"/>
            <w:shd w:val="clear" w:color="auto" w:fill="auto"/>
          </w:tcPr>
          <w:p w:rsidR="003172A3" w:rsidRPr="00EE4C0C" w:rsidRDefault="00FE78F1" w:rsidP="009E664D">
            <w:pPr>
              <w:spacing w:line="360" w:lineRule="auto"/>
              <w:rPr>
                <w:sz w:val="28"/>
                <w:szCs w:val="28"/>
                <w:lang w:val="uk-UA"/>
              </w:rPr>
            </w:pPr>
            <w:r w:rsidRPr="00EE4C0C">
              <w:rPr>
                <w:sz w:val="28"/>
                <w:szCs w:val="28"/>
                <w:lang w:val="uk-UA"/>
              </w:rPr>
              <w:t xml:space="preserve">2 </w:t>
            </w:r>
            <w:r w:rsidR="003172A3" w:rsidRPr="00EE4C0C">
              <w:rPr>
                <w:sz w:val="28"/>
                <w:szCs w:val="28"/>
                <w:lang w:val="uk-UA"/>
              </w:rPr>
              <w:t xml:space="preserve">ПРИЗНАЧЕННЯ </w:t>
            </w:r>
          </w:p>
        </w:tc>
        <w:tc>
          <w:tcPr>
            <w:tcW w:w="0" w:type="auto"/>
            <w:shd w:val="clear" w:color="auto" w:fill="auto"/>
          </w:tcPr>
          <w:p w:rsidR="003172A3" w:rsidRPr="00EE4C0C" w:rsidRDefault="00103724" w:rsidP="002E144B">
            <w:pPr>
              <w:spacing w:line="360" w:lineRule="auto"/>
              <w:rPr>
                <w:sz w:val="28"/>
                <w:szCs w:val="28"/>
                <w:lang w:val="uk-UA"/>
              </w:rPr>
            </w:pPr>
            <w:r w:rsidRPr="00EE4C0C">
              <w:rPr>
                <w:sz w:val="28"/>
                <w:szCs w:val="28"/>
                <w:lang w:val="uk-UA"/>
              </w:rPr>
              <w:t>4</w:t>
            </w:r>
          </w:p>
        </w:tc>
      </w:tr>
      <w:tr w:rsidR="003172A3" w:rsidRPr="00EE4C0C" w:rsidTr="002E144B">
        <w:trPr>
          <w:jc w:val="center"/>
        </w:trPr>
        <w:tc>
          <w:tcPr>
            <w:tcW w:w="0" w:type="auto"/>
            <w:shd w:val="clear" w:color="auto" w:fill="auto"/>
          </w:tcPr>
          <w:p w:rsidR="003172A3" w:rsidRPr="00EE4C0C" w:rsidRDefault="00707C9E" w:rsidP="002E144B">
            <w:pPr>
              <w:spacing w:line="360" w:lineRule="auto"/>
              <w:rPr>
                <w:sz w:val="28"/>
                <w:szCs w:val="28"/>
                <w:lang w:val="uk-UA"/>
              </w:rPr>
            </w:pPr>
            <w:r>
              <w:rPr>
                <w:sz w:val="28"/>
                <w:szCs w:val="28"/>
                <w:lang w:val="uk-UA"/>
              </w:rPr>
              <w:t>3</w:t>
            </w:r>
            <w:r w:rsidR="00974C61" w:rsidRPr="00974C61">
              <w:rPr>
                <w:sz w:val="28"/>
                <w:szCs w:val="28"/>
                <w:lang w:val="uk-UA"/>
              </w:rPr>
              <w:t>КОМПЛЕКТНІСТЬ ПОСТАВКИ</w:t>
            </w:r>
          </w:p>
        </w:tc>
        <w:tc>
          <w:tcPr>
            <w:tcW w:w="0" w:type="auto"/>
            <w:shd w:val="clear" w:color="auto" w:fill="auto"/>
          </w:tcPr>
          <w:p w:rsidR="003172A3" w:rsidRPr="00EE4C0C" w:rsidRDefault="00103724" w:rsidP="002E144B">
            <w:pPr>
              <w:spacing w:line="360" w:lineRule="auto"/>
              <w:rPr>
                <w:sz w:val="28"/>
                <w:szCs w:val="28"/>
                <w:lang w:val="uk-UA"/>
              </w:rPr>
            </w:pPr>
            <w:r w:rsidRPr="00EE4C0C">
              <w:rPr>
                <w:sz w:val="28"/>
                <w:szCs w:val="28"/>
                <w:lang w:val="uk-UA"/>
              </w:rPr>
              <w:t>5</w:t>
            </w:r>
          </w:p>
        </w:tc>
      </w:tr>
      <w:tr w:rsidR="003172A3" w:rsidRPr="00EE4C0C" w:rsidTr="002E144B">
        <w:trPr>
          <w:jc w:val="center"/>
        </w:trPr>
        <w:tc>
          <w:tcPr>
            <w:tcW w:w="0" w:type="auto"/>
            <w:shd w:val="clear" w:color="auto" w:fill="auto"/>
          </w:tcPr>
          <w:p w:rsidR="003172A3" w:rsidRPr="00EE4C0C" w:rsidRDefault="00707C9E" w:rsidP="00FE78F1">
            <w:pPr>
              <w:spacing w:line="360" w:lineRule="auto"/>
              <w:rPr>
                <w:sz w:val="28"/>
                <w:szCs w:val="28"/>
                <w:lang w:val="uk-UA"/>
              </w:rPr>
            </w:pPr>
            <w:r>
              <w:rPr>
                <w:sz w:val="28"/>
                <w:szCs w:val="28"/>
                <w:lang w:val="uk-UA"/>
              </w:rPr>
              <w:t>4</w:t>
            </w:r>
            <w:r w:rsidR="00974C61" w:rsidRPr="00974C61">
              <w:rPr>
                <w:sz w:val="28"/>
                <w:szCs w:val="28"/>
                <w:lang w:val="uk-UA"/>
              </w:rPr>
              <w:t>ТЕХНІЧНІ ХАРАКТЕРИСТИКИ</w:t>
            </w:r>
          </w:p>
        </w:tc>
        <w:tc>
          <w:tcPr>
            <w:tcW w:w="0" w:type="auto"/>
            <w:shd w:val="clear" w:color="auto" w:fill="auto"/>
          </w:tcPr>
          <w:p w:rsidR="003172A3" w:rsidRPr="005E1B7B" w:rsidRDefault="005E1B7B" w:rsidP="002E144B">
            <w:pPr>
              <w:spacing w:line="360" w:lineRule="auto"/>
              <w:rPr>
                <w:sz w:val="28"/>
                <w:szCs w:val="28"/>
                <w:lang w:val="en-US"/>
              </w:rPr>
            </w:pPr>
            <w:r>
              <w:rPr>
                <w:sz w:val="28"/>
                <w:szCs w:val="28"/>
                <w:lang w:val="en-US"/>
              </w:rPr>
              <w:t>6</w:t>
            </w:r>
          </w:p>
        </w:tc>
      </w:tr>
      <w:tr w:rsidR="003172A3" w:rsidRPr="00EE4C0C" w:rsidTr="002E144B">
        <w:trPr>
          <w:jc w:val="center"/>
        </w:trPr>
        <w:tc>
          <w:tcPr>
            <w:tcW w:w="0" w:type="auto"/>
            <w:shd w:val="clear" w:color="auto" w:fill="auto"/>
          </w:tcPr>
          <w:p w:rsidR="003172A3" w:rsidRPr="00EE4C0C" w:rsidRDefault="00A10A30" w:rsidP="00F37837">
            <w:pPr>
              <w:spacing w:line="360" w:lineRule="auto"/>
              <w:rPr>
                <w:sz w:val="28"/>
                <w:szCs w:val="28"/>
                <w:lang w:val="uk-UA"/>
              </w:rPr>
            </w:pPr>
            <w:r w:rsidRPr="00EE4C0C">
              <w:rPr>
                <w:sz w:val="28"/>
                <w:szCs w:val="28"/>
                <w:lang w:val="uk-UA"/>
              </w:rPr>
              <w:t xml:space="preserve">5 ВИМОГИ </w:t>
            </w:r>
            <w:r w:rsidR="00F37837" w:rsidRPr="00EE4C0C">
              <w:rPr>
                <w:sz w:val="28"/>
                <w:szCs w:val="28"/>
                <w:lang w:val="uk-UA"/>
              </w:rPr>
              <w:t>ЩОДО ЗАХОДІВ</w:t>
            </w:r>
            <w:r w:rsidR="003172A3" w:rsidRPr="00EE4C0C">
              <w:rPr>
                <w:sz w:val="28"/>
                <w:szCs w:val="28"/>
                <w:lang w:val="uk-UA"/>
              </w:rPr>
              <w:t xml:space="preserve"> БЕЗПЕКИ </w:t>
            </w:r>
          </w:p>
        </w:tc>
        <w:tc>
          <w:tcPr>
            <w:tcW w:w="0" w:type="auto"/>
            <w:shd w:val="clear" w:color="auto" w:fill="auto"/>
          </w:tcPr>
          <w:p w:rsidR="003172A3" w:rsidRPr="00EE4C0C" w:rsidRDefault="00103724" w:rsidP="002E144B">
            <w:pPr>
              <w:spacing w:line="360" w:lineRule="auto"/>
              <w:rPr>
                <w:sz w:val="28"/>
                <w:szCs w:val="28"/>
                <w:lang w:val="uk-UA"/>
              </w:rPr>
            </w:pPr>
            <w:r w:rsidRPr="00EE4C0C">
              <w:rPr>
                <w:sz w:val="28"/>
                <w:szCs w:val="28"/>
                <w:lang w:val="uk-UA"/>
              </w:rPr>
              <w:t>8</w:t>
            </w:r>
          </w:p>
        </w:tc>
      </w:tr>
      <w:tr w:rsidR="003172A3" w:rsidRPr="00EE4C0C" w:rsidTr="002E144B">
        <w:trPr>
          <w:jc w:val="center"/>
        </w:trPr>
        <w:tc>
          <w:tcPr>
            <w:tcW w:w="0" w:type="auto"/>
            <w:shd w:val="clear" w:color="auto" w:fill="auto"/>
          </w:tcPr>
          <w:p w:rsidR="003172A3" w:rsidRPr="00EE4C0C" w:rsidRDefault="003172A3" w:rsidP="005414A9">
            <w:pPr>
              <w:spacing w:line="360" w:lineRule="auto"/>
              <w:rPr>
                <w:sz w:val="28"/>
                <w:szCs w:val="28"/>
                <w:lang w:val="uk-UA"/>
              </w:rPr>
            </w:pPr>
            <w:r w:rsidRPr="00EE4C0C">
              <w:rPr>
                <w:sz w:val="28"/>
                <w:szCs w:val="28"/>
                <w:lang w:val="uk-UA"/>
              </w:rPr>
              <w:t xml:space="preserve">6 КОНСТРУКЦІЯ І РОБОТА </w:t>
            </w:r>
            <w:r w:rsidR="005414A9">
              <w:rPr>
                <w:sz w:val="28"/>
                <w:szCs w:val="28"/>
                <w:lang w:val="uk-UA"/>
              </w:rPr>
              <w:t>КОТЛ</w:t>
            </w:r>
            <w:r w:rsidRPr="00EE4C0C">
              <w:rPr>
                <w:sz w:val="28"/>
                <w:szCs w:val="28"/>
                <w:lang w:val="uk-UA"/>
              </w:rPr>
              <w:t xml:space="preserve">ІВ </w:t>
            </w:r>
          </w:p>
        </w:tc>
        <w:tc>
          <w:tcPr>
            <w:tcW w:w="0" w:type="auto"/>
            <w:shd w:val="clear" w:color="auto" w:fill="auto"/>
          </w:tcPr>
          <w:p w:rsidR="003172A3" w:rsidRPr="00EE4C0C" w:rsidRDefault="00A10A30" w:rsidP="002E144B">
            <w:pPr>
              <w:spacing w:line="360" w:lineRule="auto"/>
              <w:rPr>
                <w:sz w:val="28"/>
                <w:szCs w:val="28"/>
                <w:lang w:val="uk-UA"/>
              </w:rPr>
            </w:pPr>
            <w:r w:rsidRPr="00EE4C0C">
              <w:rPr>
                <w:sz w:val="28"/>
                <w:szCs w:val="28"/>
                <w:lang w:val="uk-UA"/>
              </w:rPr>
              <w:t>8</w:t>
            </w:r>
          </w:p>
        </w:tc>
      </w:tr>
      <w:tr w:rsidR="003172A3" w:rsidRPr="00EE4C0C" w:rsidTr="002E144B">
        <w:trPr>
          <w:jc w:val="center"/>
        </w:trPr>
        <w:tc>
          <w:tcPr>
            <w:tcW w:w="0" w:type="auto"/>
            <w:shd w:val="clear" w:color="auto" w:fill="auto"/>
          </w:tcPr>
          <w:p w:rsidR="003172A3" w:rsidRPr="00EE4C0C" w:rsidRDefault="003172A3" w:rsidP="00FE78F1">
            <w:pPr>
              <w:spacing w:line="360" w:lineRule="auto"/>
              <w:rPr>
                <w:sz w:val="28"/>
                <w:szCs w:val="28"/>
                <w:lang w:val="uk-UA"/>
              </w:rPr>
            </w:pPr>
            <w:r w:rsidRPr="00EE4C0C">
              <w:rPr>
                <w:sz w:val="28"/>
                <w:szCs w:val="28"/>
                <w:lang w:val="uk-UA"/>
              </w:rPr>
              <w:t xml:space="preserve">7 ПОРЯДОК ВСТАНОВЛЕННЯ </w:t>
            </w:r>
          </w:p>
        </w:tc>
        <w:tc>
          <w:tcPr>
            <w:tcW w:w="0" w:type="auto"/>
            <w:shd w:val="clear" w:color="auto" w:fill="auto"/>
          </w:tcPr>
          <w:p w:rsidR="003172A3" w:rsidRPr="005E1B7B" w:rsidRDefault="005E1B7B" w:rsidP="002E144B">
            <w:pPr>
              <w:spacing w:line="360" w:lineRule="auto"/>
              <w:rPr>
                <w:sz w:val="28"/>
                <w:szCs w:val="28"/>
                <w:lang w:val="en-US"/>
              </w:rPr>
            </w:pPr>
            <w:r>
              <w:rPr>
                <w:sz w:val="28"/>
                <w:szCs w:val="28"/>
                <w:lang w:val="en-US"/>
              </w:rPr>
              <w:t>9</w:t>
            </w:r>
          </w:p>
        </w:tc>
      </w:tr>
      <w:tr w:rsidR="003172A3" w:rsidRPr="00EE4C0C" w:rsidTr="003F79DC">
        <w:trPr>
          <w:trHeight w:val="503"/>
          <w:jc w:val="center"/>
        </w:trPr>
        <w:tc>
          <w:tcPr>
            <w:tcW w:w="0" w:type="auto"/>
            <w:shd w:val="clear" w:color="auto" w:fill="auto"/>
          </w:tcPr>
          <w:p w:rsidR="003172A3" w:rsidRPr="00EE4C0C" w:rsidRDefault="003172A3" w:rsidP="005414A9">
            <w:pPr>
              <w:spacing w:line="360" w:lineRule="auto"/>
              <w:rPr>
                <w:sz w:val="28"/>
                <w:szCs w:val="28"/>
                <w:lang w:val="uk-UA"/>
              </w:rPr>
            </w:pPr>
            <w:r w:rsidRPr="00EE4C0C">
              <w:rPr>
                <w:sz w:val="28"/>
                <w:szCs w:val="28"/>
                <w:lang w:val="uk-UA"/>
              </w:rPr>
              <w:t>8</w:t>
            </w:r>
            <w:r w:rsidR="005A3B63">
              <w:rPr>
                <w:sz w:val="28"/>
                <w:szCs w:val="28"/>
                <w:lang w:val="uk-UA"/>
              </w:rPr>
              <w:t xml:space="preserve">ПІДГОТОВКА  ДО  РОБОТИ  І  УПРАВЛІННЯ  </w:t>
            </w:r>
            <w:r w:rsidR="005414A9">
              <w:rPr>
                <w:sz w:val="28"/>
                <w:szCs w:val="28"/>
                <w:lang w:val="uk-UA"/>
              </w:rPr>
              <w:t>КОТЛОМ</w:t>
            </w:r>
          </w:p>
        </w:tc>
        <w:tc>
          <w:tcPr>
            <w:tcW w:w="0" w:type="auto"/>
            <w:shd w:val="clear" w:color="auto" w:fill="auto"/>
          </w:tcPr>
          <w:p w:rsidR="003172A3" w:rsidRPr="005E1B7B" w:rsidRDefault="005E1B7B" w:rsidP="003F79DC">
            <w:pPr>
              <w:spacing w:line="360" w:lineRule="auto"/>
              <w:rPr>
                <w:sz w:val="28"/>
                <w:szCs w:val="28"/>
                <w:lang w:val="en-US"/>
              </w:rPr>
            </w:pPr>
            <w:r>
              <w:rPr>
                <w:sz w:val="28"/>
                <w:szCs w:val="28"/>
                <w:lang w:val="en-US"/>
              </w:rPr>
              <w:t>10</w:t>
            </w:r>
          </w:p>
        </w:tc>
      </w:tr>
      <w:tr w:rsidR="003F79DC" w:rsidRPr="00EE4C0C" w:rsidTr="002E144B">
        <w:trPr>
          <w:jc w:val="center"/>
        </w:trPr>
        <w:tc>
          <w:tcPr>
            <w:tcW w:w="0" w:type="auto"/>
            <w:shd w:val="clear" w:color="auto" w:fill="auto"/>
          </w:tcPr>
          <w:p w:rsidR="003F79DC" w:rsidRPr="00EE4C0C" w:rsidRDefault="009D3A4A" w:rsidP="00FE78F1">
            <w:pPr>
              <w:spacing w:line="360" w:lineRule="auto"/>
              <w:rPr>
                <w:sz w:val="28"/>
                <w:szCs w:val="28"/>
                <w:lang w:val="uk-UA"/>
              </w:rPr>
            </w:pPr>
            <w:r>
              <w:rPr>
                <w:sz w:val="28"/>
                <w:szCs w:val="28"/>
                <w:lang w:val="uk-UA"/>
              </w:rPr>
              <w:t xml:space="preserve">9 </w:t>
            </w:r>
            <w:r w:rsidR="003F79DC" w:rsidRPr="00EE4C0C">
              <w:rPr>
                <w:sz w:val="28"/>
                <w:szCs w:val="28"/>
                <w:lang w:val="uk-UA"/>
              </w:rPr>
              <w:t>ТЕХНІЧНЕ ОБСЛУГОВУВАННЯ</w:t>
            </w:r>
          </w:p>
        </w:tc>
        <w:tc>
          <w:tcPr>
            <w:tcW w:w="0" w:type="auto"/>
            <w:shd w:val="clear" w:color="auto" w:fill="auto"/>
          </w:tcPr>
          <w:p w:rsidR="003F79DC" w:rsidRPr="00DB584F" w:rsidRDefault="003F79DC" w:rsidP="003F79DC">
            <w:pPr>
              <w:spacing w:line="360" w:lineRule="auto"/>
              <w:rPr>
                <w:sz w:val="28"/>
                <w:szCs w:val="28"/>
                <w:lang w:val="uk-UA"/>
              </w:rPr>
            </w:pPr>
            <w:r>
              <w:rPr>
                <w:sz w:val="28"/>
                <w:szCs w:val="28"/>
                <w:lang w:val="uk-UA"/>
              </w:rPr>
              <w:t>1</w:t>
            </w:r>
            <w:r w:rsidR="00DB584F">
              <w:rPr>
                <w:sz w:val="28"/>
                <w:szCs w:val="28"/>
                <w:lang w:val="uk-UA"/>
              </w:rPr>
              <w:t>3</w:t>
            </w:r>
          </w:p>
        </w:tc>
      </w:tr>
      <w:tr w:rsidR="003172A3" w:rsidRPr="00EE4C0C" w:rsidTr="002E144B">
        <w:trPr>
          <w:jc w:val="center"/>
        </w:trPr>
        <w:tc>
          <w:tcPr>
            <w:tcW w:w="0" w:type="auto"/>
            <w:shd w:val="clear" w:color="auto" w:fill="auto"/>
          </w:tcPr>
          <w:p w:rsidR="003172A3" w:rsidRPr="00EE4C0C" w:rsidRDefault="005A3B63" w:rsidP="00FE78F1">
            <w:pPr>
              <w:spacing w:line="360" w:lineRule="auto"/>
              <w:rPr>
                <w:sz w:val="28"/>
                <w:szCs w:val="28"/>
                <w:lang w:val="uk-UA"/>
              </w:rPr>
            </w:pPr>
            <w:r>
              <w:rPr>
                <w:sz w:val="28"/>
                <w:szCs w:val="28"/>
                <w:lang w:val="uk-UA"/>
              </w:rPr>
              <w:t>10</w:t>
            </w:r>
            <w:r w:rsidR="003172A3" w:rsidRPr="00EE4C0C">
              <w:rPr>
                <w:sz w:val="28"/>
                <w:szCs w:val="28"/>
                <w:lang w:val="uk-UA"/>
              </w:rPr>
              <w:t xml:space="preserve"> ПРАВИЛА ТРАНСПОРТУВАННЯ ТА ЗБЕРІГАННЯ </w:t>
            </w:r>
          </w:p>
        </w:tc>
        <w:tc>
          <w:tcPr>
            <w:tcW w:w="0" w:type="auto"/>
            <w:shd w:val="clear" w:color="auto" w:fill="auto"/>
          </w:tcPr>
          <w:p w:rsidR="003172A3" w:rsidRPr="005E1B7B" w:rsidRDefault="00103724" w:rsidP="002E144B">
            <w:pPr>
              <w:spacing w:line="360" w:lineRule="auto"/>
              <w:rPr>
                <w:sz w:val="28"/>
                <w:szCs w:val="28"/>
                <w:lang w:val="en-US"/>
              </w:rPr>
            </w:pPr>
            <w:r w:rsidRPr="00EE4C0C">
              <w:rPr>
                <w:sz w:val="28"/>
                <w:szCs w:val="28"/>
                <w:lang w:val="uk-UA"/>
              </w:rPr>
              <w:t>1</w:t>
            </w:r>
            <w:r w:rsidR="005E1B7B">
              <w:rPr>
                <w:sz w:val="28"/>
                <w:szCs w:val="28"/>
                <w:lang w:val="en-US"/>
              </w:rPr>
              <w:t>3</w:t>
            </w:r>
          </w:p>
        </w:tc>
      </w:tr>
      <w:tr w:rsidR="003172A3" w:rsidRPr="00EE4C0C" w:rsidTr="002E144B">
        <w:trPr>
          <w:jc w:val="center"/>
        </w:trPr>
        <w:tc>
          <w:tcPr>
            <w:tcW w:w="0" w:type="auto"/>
            <w:shd w:val="clear" w:color="auto" w:fill="auto"/>
          </w:tcPr>
          <w:p w:rsidR="003172A3" w:rsidRPr="00EE4C0C" w:rsidRDefault="003172A3" w:rsidP="005A3B63">
            <w:pPr>
              <w:spacing w:line="360" w:lineRule="auto"/>
              <w:rPr>
                <w:sz w:val="28"/>
                <w:szCs w:val="28"/>
                <w:lang w:val="uk-UA"/>
              </w:rPr>
            </w:pPr>
            <w:r w:rsidRPr="00EE4C0C">
              <w:rPr>
                <w:sz w:val="28"/>
                <w:szCs w:val="28"/>
                <w:lang w:val="uk-UA"/>
              </w:rPr>
              <w:t>1</w:t>
            </w:r>
            <w:r w:rsidR="005A3B63">
              <w:rPr>
                <w:sz w:val="28"/>
                <w:szCs w:val="28"/>
                <w:lang w:val="uk-UA"/>
              </w:rPr>
              <w:t>1</w:t>
            </w:r>
            <w:r w:rsidRPr="00EE4C0C">
              <w:rPr>
                <w:sz w:val="28"/>
                <w:szCs w:val="28"/>
                <w:lang w:val="uk-UA"/>
              </w:rPr>
              <w:t xml:space="preserve"> МОЖЛИВІ НЕСПРАВНОСТІ ТА МЕТОДИ ЇХ УСУНЕННЯ </w:t>
            </w:r>
          </w:p>
        </w:tc>
        <w:tc>
          <w:tcPr>
            <w:tcW w:w="0" w:type="auto"/>
            <w:shd w:val="clear" w:color="auto" w:fill="auto"/>
          </w:tcPr>
          <w:p w:rsidR="003172A3" w:rsidRPr="00DB584F" w:rsidRDefault="00103724" w:rsidP="002E144B">
            <w:pPr>
              <w:spacing w:line="360" w:lineRule="auto"/>
              <w:rPr>
                <w:sz w:val="28"/>
                <w:szCs w:val="28"/>
                <w:lang w:val="uk-UA"/>
              </w:rPr>
            </w:pPr>
            <w:r w:rsidRPr="00EE4C0C">
              <w:rPr>
                <w:sz w:val="28"/>
                <w:szCs w:val="28"/>
                <w:lang w:val="uk-UA"/>
              </w:rPr>
              <w:t>1</w:t>
            </w:r>
            <w:r w:rsidR="00DB584F">
              <w:rPr>
                <w:sz w:val="28"/>
                <w:szCs w:val="28"/>
                <w:lang w:val="uk-UA"/>
              </w:rPr>
              <w:t>4</w:t>
            </w:r>
          </w:p>
        </w:tc>
      </w:tr>
      <w:tr w:rsidR="003172A3" w:rsidRPr="00EE4C0C" w:rsidTr="002E144B">
        <w:trPr>
          <w:jc w:val="center"/>
        </w:trPr>
        <w:tc>
          <w:tcPr>
            <w:tcW w:w="0" w:type="auto"/>
            <w:shd w:val="clear" w:color="auto" w:fill="auto"/>
          </w:tcPr>
          <w:p w:rsidR="003172A3" w:rsidRPr="00EE4C0C" w:rsidRDefault="003172A3" w:rsidP="005A3B63">
            <w:pPr>
              <w:spacing w:line="360" w:lineRule="auto"/>
              <w:rPr>
                <w:sz w:val="28"/>
                <w:szCs w:val="28"/>
                <w:lang w:val="uk-UA"/>
              </w:rPr>
            </w:pPr>
            <w:r w:rsidRPr="00EE4C0C">
              <w:rPr>
                <w:sz w:val="28"/>
                <w:szCs w:val="28"/>
                <w:lang w:val="uk-UA"/>
              </w:rPr>
              <w:t>1</w:t>
            </w:r>
            <w:r w:rsidR="005A3B63">
              <w:rPr>
                <w:sz w:val="28"/>
                <w:szCs w:val="28"/>
                <w:lang w:val="uk-UA"/>
              </w:rPr>
              <w:t>2</w:t>
            </w:r>
            <w:r w:rsidRPr="00EE4C0C">
              <w:rPr>
                <w:sz w:val="28"/>
                <w:szCs w:val="28"/>
                <w:lang w:val="uk-UA"/>
              </w:rPr>
              <w:t xml:space="preserve">ГАРАНТІЇ ВИРОБНИКА </w:t>
            </w:r>
          </w:p>
        </w:tc>
        <w:tc>
          <w:tcPr>
            <w:tcW w:w="0" w:type="auto"/>
            <w:shd w:val="clear" w:color="auto" w:fill="auto"/>
          </w:tcPr>
          <w:p w:rsidR="003172A3" w:rsidRPr="005E1B7B" w:rsidRDefault="00103724" w:rsidP="002E144B">
            <w:pPr>
              <w:spacing w:line="360" w:lineRule="auto"/>
              <w:rPr>
                <w:sz w:val="28"/>
                <w:szCs w:val="28"/>
                <w:lang w:val="en-US"/>
              </w:rPr>
            </w:pPr>
            <w:r w:rsidRPr="00EE4C0C">
              <w:rPr>
                <w:sz w:val="28"/>
                <w:szCs w:val="28"/>
                <w:lang w:val="uk-UA"/>
              </w:rPr>
              <w:t>1</w:t>
            </w:r>
            <w:r w:rsidR="005E1B7B">
              <w:rPr>
                <w:sz w:val="28"/>
                <w:szCs w:val="28"/>
                <w:lang w:val="en-US"/>
              </w:rPr>
              <w:t>4</w:t>
            </w:r>
          </w:p>
        </w:tc>
      </w:tr>
      <w:tr w:rsidR="003172A3" w:rsidRPr="00EE4C0C" w:rsidTr="002E144B">
        <w:trPr>
          <w:jc w:val="center"/>
        </w:trPr>
        <w:tc>
          <w:tcPr>
            <w:tcW w:w="0" w:type="auto"/>
            <w:shd w:val="clear" w:color="auto" w:fill="auto"/>
          </w:tcPr>
          <w:p w:rsidR="003172A3" w:rsidRPr="00EE4C0C" w:rsidRDefault="003172A3" w:rsidP="005A3B63">
            <w:pPr>
              <w:spacing w:line="360" w:lineRule="auto"/>
              <w:rPr>
                <w:sz w:val="28"/>
                <w:szCs w:val="28"/>
                <w:lang w:val="uk-UA"/>
              </w:rPr>
            </w:pPr>
            <w:r w:rsidRPr="00EE4C0C">
              <w:rPr>
                <w:caps/>
                <w:sz w:val="28"/>
                <w:szCs w:val="28"/>
                <w:lang w:val="uk-UA"/>
              </w:rPr>
              <w:t>1</w:t>
            </w:r>
            <w:r w:rsidR="005A3B63">
              <w:rPr>
                <w:caps/>
                <w:sz w:val="28"/>
                <w:szCs w:val="28"/>
                <w:lang w:val="uk-UA"/>
              </w:rPr>
              <w:t>3</w:t>
            </w:r>
            <w:r w:rsidRPr="00EE4C0C">
              <w:rPr>
                <w:caps/>
                <w:sz w:val="28"/>
                <w:szCs w:val="28"/>
                <w:lang w:val="uk-UA"/>
              </w:rPr>
              <w:t xml:space="preserve"> Умови виконання гарантійних зобов’язань </w:t>
            </w:r>
          </w:p>
        </w:tc>
        <w:tc>
          <w:tcPr>
            <w:tcW w:w="0" w:type="auto"/>
            <w:shd w:val="clear" w:color="auto" w:fill="auto"/>
          </w:tcPr>
          <w:p w:rsidR="003172A3" w:rsidRPr="00DB584F" w:rsidRDefault="00103724" w:rsidP="002E144B">
            <w:pPr>
              <w:spacing w:line="360" w:lineRule="auto"/>
              <w:rPr>
                <w:caps/>
                <w:sz w:val="28"/>
                <w:szCs w:val="28"/>
                <w:lang w:val="uk-UA"/>
              </w:rPr>
            </w:pPr>
            <w:r w:rsidRPr="00EE4C0C">
              <w:rPr>
                <w:caps/>
                <w:sz w:val="28"/>
                <w:szCs w:val="28"/>
                <w:lang w:val="uk-UA"/>
              </w:rPr>
              <w:t>1</w:t>
            </w:r>
            <w:r w:rsidR="00DB584F">
              <w:rPr>
                <w:caps/>
                <w:sz w:val="28"/>
                <w:szCs w:val="28"/>
                <w:lang w:val="uk-UA"/>
              </w:rPr>
              <w:t>5</w:t>
            </w:r>
          </w:p>
        </w:tc>
      </w:tr>
      <w:tr w:rsidR="003172A3" w:rsidRPr="00EE4C0C" w:rsidTr="002E144B">
        <w:trPr>
          <w:jc w:val="center"/>
        </w:trPr>
        <w:tc>
          <w:tcPr>
            <w:tcW w:w="0" w:type="auto"/>
            <w:shd w:val="clear" w:color="auto" w:fill="auto"/>
          </w:tcPr>
          <w:p w:rsidR="003172A3" w:rsidRPr="00EE4C0C" w:rsidRDefault="003172A3" w:rsidP="005A3B63">
            <w:pPr>
              <w:spacing w:line="360" w:lineRule="auto"/>
              <w:rPr>
                <w:sz w:val="28"/>
                <w:szCs w:val="28"/>
                <w:lang w:val="uk-UA"/>
              </w:rPr>
            </w:pPr>
            <w:r w:rsidRPr="00EE4C0C">
              <w:rPr>
                <w:bCs/>
                <w:kern w:val="32"/>
                <w:sz w:val="28"/>
                <w:szCs w:val="28"/>
                <w:lang w:val="uk-UA"/>
              </w:rPr>
              <w:t>1</w:t>
            </w:r>
            <w:r w:rsidR="005A3B63">
              <w:rPr>
                <w:sz w:val="28"/>
                <w:szCs w:val="28"/>
                <w:lang w:val="uk-UA"/>
              </w:rPr>
              <w:t>4</w:t>
            </w:r>
            <w:r w:rsidRPr="00EE4C0C">
              <w:rPr>
                <w:sz w:val="28"/>
                <w:szCs w:val="28"/>
                <w:lang w:val="uk-UA"/>
              </w:rPr>
              <w:t xml:space="preserve"> ОБОВ'ЯЗКИ СТОРІН</w:t>
            </w:r>
          </w:p>
        </w:tc>
        <w:tc>
          <w:tcPr>
            <w:tcW w:w="0" w:type="auto"/>
            <w:shd w:val="clear" w:color="auto" w:fill="auto"/>
          </w:tcPr>
          <w:p w:rsidR="003172A3" w:rsidRPr="00DB584F" w:rsidRDefault="00103724" w:rsidP="002E144B">
            <w:pPr>
              <w:spacing w:line="360" w:lineRule="auto"/>
              <w:rPr>
                <w:bCs/>
                <w:kern w:val="32"/>
                <w:sz w:val="28"/>
                <w:szCs w:val="28"/>
                <w:lang w:val="uk-UA"/>
              </w:rPr>
            </w:pPr>
            <w:r w:rsidRPr="00EE4C0C">
              <w:rPr>
                <w:bCs/>
                <w:kern w:val="32"/>
                <w:sz w:val="28"/>
                <w:szCs w:val="28"/>
                <w:lang w:val="uk-UA"/>
              </w:rPr>
              <w:t>1</w:t>
            </w:r>
            <w:r w:rsidR="00DB584F">
              <w:rPr>
                <w:bCs/>
                <w:kern w:val="32"/>
                <w:sz w:val="28"/>
                <w:szCs w:val="28"/>
                <w:lang w:val="uk-UA"/>
              </w:rPr>
              <w:t>6</w:t>
            </w:r>
          </w:p>
        </w:tc>
      </w:tr>
      <w:tr w:rsidR="003172A3" w:rsidRPr="00EE4C0C" w:rsidTr="002E144B">
        <w:trPr>
          <w:jc w:val="center"/>
        </w:trPr>
        <w:tc>
          <w:tcPr>
            <w:tcW w:w="0" w:type="auto"/>
            <w:shd w:val="clear" w:color="auto" w:fill="auto"/>
          </w:tcPr>
          <w:p w:rsidR="003172A3" w:rsidRPr="00EE4C0C" w:rsidRDefault="003172A3" w:rsidP="005A3B63">
            <w:pPr>
              <w:spacing w:line="360" w:lineRule="auto"/>
              <w:rPr>
                <w:caps/>
                <w:sz w:val="28"/>
                <w:szCs w:val="28"/>
                <w:lang w:val="uk-UA"/>
              </w:rPr>
            </w:pPr>
            <w:r w:rsidRPr="00EE4C0C">
              <w:rPr>
                <w:caps/>
                <w:sz w:val="28"/>
                <w:szCs w:val="28"/>
                <w:lang w:val="uk-UA"/>
              </w:rPr>
              <w:t>1</w:t>
            </w:r>
            <w:r w:rsidR="005A3B63">
              <w:rPr>
                <w:caps/>
                <w:sz w:val="28"/>
                <w:szCs w:val="28"/>
                <w:lang w:val="uk-UA"/>
              </w:rPr>
              <w:t>5</w:t>
            </w:r>
            <w:r w:rsidRPr="00EE4C0C">
              <w:rPr>
                <w:caps/>
                <w:sz w:val="28"/>
                <w:szCs w:val="28"/>
                <w:lang w:val="uk-UA"/>
              </w:rPr>
              <w:t>Адреса та номери телефонів для звернень</w:t>
            </w:r>
          </w:p>
        </w:tc>
        <w:tc>
          <w:tcPr>
            <w:tcW w:w="0" w:type="auto"/>
            <w:shd w:val="clear" w:color="auto" w:fill="auto"/>
          </w:tcPr>
          <w:p w:rsidR="003172A3" w:rsidRPr="005E1B7B" w:rsidRDefault="00103724" w:rsidP="002E144B">
            <w:pPr>
              <w:spacing w:line="360" w:lineRule="auto"/>
              <w:rPr>
                <w:caps/>
                <w:sz w:val="28"/>
                <w:szCs w:val="28"/>
                <w:lang w:val="en-US"/>
              </w:rPr>
            </w:pPr>
            <w:r w:rsidRPr="00EE4C0C">
              <w:rPr>
                <w:caps/>
                <w:sz w:val="28"/>
                <w:szCs w:val="28"/>
                <w:lang w:val="uk-UA"/>
              </w:rPr>
              <w:t>1</w:t>
            </w:r>
            <w:r w:rsidR="005E1B7B">
              <w:rPr>
                <w:caps/>
                <w:sz w:val="28"/>
                <w:szCs w:val="28"/>
                <w:lang w:val="en-US"/>
              </w:rPr>
              <w:t>6</w:t>
            </w:r>
          </w:p>
        </w:tc>
      </w:tr>
      <w:tr w:rsidR="003172A3" w:rsidRPr="00EE4C0C" w:rsidTr="002E144B">
        <w:trPr>
          <w:jc w:val="center"/>
        </w:trPr>
        <w:tc>
          <w:tcPr>
            <w:tcW w:w="0" w:type="auto"/>
            <w:shd w:val="clear" w:color="auto" w:fill="auto"/>
          </w:tcPr>
          <w:p w:rsidR="003172A3" w:rsidRPr="00EE4C0C" w:rsidRDefault="00103724" w:rsidP="005A3B63">
            <w:pPr>
              <w:keepNext/>
              <w:numPr>
                <w:ilvl w:val="1"/>
                <w:numId w:val="0"/>
              </w:numPr>
              <w:tabs>
                <w:tab w:val="num" w:pos="0"/>
              </w:tabs>
              <w:spacing w:line="360" w:lineRule="auto"/>
              <w:rPr>
                <w:sz w:val="28"/>
                <w:szCs w:val="28"/>
                <w:lang w:val="uk-UA"/>
              </w:rPr>
            </w:pPr>
            <w:r w:rsidRPr="00EE4C0C">
              <w:rPr>
                <w:sz w:val="28"/>
                <w:szCs w:val="28"/>
                <w:lang w:val="uk-UA"/>
              </w:rPr>
              <w:t>1</w:t>
            </w:r>
            <w:r w:rsidR="005A3B63">
              <w:rPr>
                <w:sz w:val="28"/>
                <w:szCs w:val="28"/>
                <w:lang w:val="uk-UA"/>
              </w:rPr>
              <w:t>6</w:t>
            </w:r>
            <w:r w:rsidR="003172A3" w:rsidRPr="00EE4C0C">
              <w:rPr>
                <w:sz w:val="28"/>
                <w:szCs w:val="28"/>
                <w:lang w:val="uk-UA"/>
              </w:rPr>
              <w:t xml:space="preserve"> СВІДОЦТВО ПРО ПРИЙМАННЯ</w:t>
            </w:r>
          </w:p>
        </w:tc>
        <w:tc>
          <w:tcPr>
            <w:tcW w:w="0" w:type="auto"/>
            <w:shd w:val="clear" w:color="auto" w:fill="auto"/>
          </w:tcPr>
          <w:p w:rsidR="003172A3" w:rsidRPr="00DB584F" w:rsidRDefault="00103724" w:rsidP="002E144B">
            <w:pPr>
              <w:keepNext/>
              <w:numPr>
                <w:ilvl w:val="1"/>
                <w:numId w:val="0"/>
              </w:numPr>
              <w:tabs>
                <w:tab w:val="num" w:pos="0"/>
              </w:tabs>
              <w:spacing w:line="360" w:lineRule="auto"/>
              <w:rPr>
                <w:sz w:val="28"/>
                <w:szCs w:val="28"/>
                <w:lang w:val="uk-UA"/>
              </w:rPr>
            </w:pPr>
            <w:r w:rsidRPr="00EE4C0C">
              <w:rPr>
                <w:sz w:val="28"/>
                <w:szCs w:val="28"/>
                <w:lang w:val="uk-UA"/>
              </w:rPr>
              <w:t>1</w:t>
            </w:r>
            <w:r w:rsidR="00DB584F">
              <w:rPr>
                <w:sz w:val="28"/>
                <w:szCs w:val="28"/>
                <w:lang w:val="uk-UA"/>
              </w:rPr>
              <w:t>7</w:t>
            </w:r>
          </w:p>
        </w:tc>
      </w:tr>
      <w:tr w:rsidR="003172A3" w:rsidRPr="00EE4C0C" w:rsidTr="002E144B">
        <w:trPr>
          <w:jc w:val="center"/>
        </w:trPr>
        <w:tc>
          <w:tcPr>
            <w:tcW w:w="0" w:type="auto"/>
            <w:shd w:val="clear" w:color="auto" w:fill="auto"/>
          </w:tcPr>
          <w:p w:rsidR="003172A3" w:rsidRPr="00EE4C0C" w:rsidRDefault="003172A3" w:rsidP="005414A9">
            <w:pPr>
              <w:pStyle w:val="5"/>
              <w:spacing w:before="0" w:after="0" w:line="360" w:lineRule="auto"/>
              <w:rPr>
                <w:b w:val="0"/>
                <w:i w:val="0"/>
                <w:sz w:val="28"/>
                <w:szCs w:val="28"/>
                <w:lang w:val="uk-UA"/>
              </w:rPr>
            </w:pPr>
            <w:r w:rsidRPr="00EE4C0C">
              <w:rPr>
                <w:b w:val="0"/>
                <w:i w:val="0"/>
                <w:sz w:val="28"/>
                <w:szCs w:val="28"/>
                <w:lang w:val="uk-UA"/>
              </w:rPr>
              <w:t xml:space="preserve">ТАЛОН №1;ТАЛОН №2  НА ГАРАНТІЙНИЙ РЕМОНТ </w:t>
            </w:r>
            <w:r w:rsidR="005414A9">
              <w:rPr>
                <w:b w:val="0"/>
                <w:i w:val="0"/>
                <w:sz w:val="28"/>
                <w:szCs w:val="28"/>
                <w:lang w:val="uk-UA"/>
              </w:rPr>
              <w:t>КОТЛ</w:t>
            </w:r>
            <w:r w:rsidRPr="00EE4C0C">
              <w:rPr>
                <w:b w:val="0"/>
                <w:i w:val="0"/>
                <w:sz w:val="28"/>
                <w:szCs w:val="28"/>
                <w:lang w:val="uk-UA"/>
              </w:rPr>
              <w:t xml:space="preserve">А </w:t>
            </w:r>
          </w:p>
        </w:tc>
        <w:tc>
          <w:tcPr>
            <w:tcW w:w="0" w:type="auto"/>
            <w:shd w:val="clear" w:color="auto" w:fill="auto"/>
          </w:tcPr>
          <w:p w:rsidR="003172A3" w:rsidRPr="00DB584F" w:rsidRDefault="004434A2" w:rsidP="002E144B">
            <w:pPr>
              <w:pStyle w:val="5"/>
              <w:spacing w:before="0" w:after="0" w:line="360" w:lineRule="auto"/>
              <w:rPr>
                <w:b w:val="0"/>
                <w:i w:val="0"/>
                <w:sz w:val="28"/>
                <w:szCs w:val="28"/>
                <w:lang w:val="uk-UA"/>
              </w:rPr>
            </w:pPr>
            <w:r>
              <w:rPr>
                <w:b w:val="0"/>
                <w:i w:val="0"/>
                <w:sz w:val="28"/>
                <w:szCs w:val="28"/>
                <w:lang w:val="uk-UA"/>
              </w:rPr>
              <w:t>2</w:t>
            </w:r>
            <w:r w:rsidR="00DB584F">
              <w:rPr>
                <w:b w:val="0"/>
                <w:i w:val="0"/>
                <w:sz w:val="28"/>
                <w:szCs w:val="28"/>
                <w:lang w:val="uk-UA"/>
              </w:rPr>
              <w:t>2</w:t>
            </w:r>
          </w:p>
        </w:tc>
      </w:tr>
      <w:tr w:rsidR="003172A3" w:rsidRPr="00EE4C0C" w:rsidTr="002E144B">
        <w:trPr>
          <w:jc w:val="center"/>
        </w:trPr>
        <w:tc>
          <w:tcPr>
            <w:tcW w:w="0" w:type="auto"/>
            <w:shd w:val="clear" w:color="auto" w:fill="auto"/>
          </w:tcPr>
          <w:p w:rsidR="003172A3" w:rsidRPr="00EE4C0C" w:rsidRDefault="00103724" w:rsidP="002E144B">
            <w:pPr>
              <w:spacing w:line="360" w:lineRule="auto"/>
              <w:rPr>
                <w:sz w:val="28"/>
                <w:szCs w:val="28"/>
                <w:lang w:val="uk-UA"/>
              </w:rPr>
            </w:pPr>
            <w:r w:rsidRPr="00EE4C0C">
              <w:rPr>
                <w:sz w:val="28"/>
                <w:szCs w:val="28"/>
                <w:lang w:val="uk-UA"/>
              </w:rPr>
              <w:t>ДОДАТКИ</w:t>
            </w:r>
          </w:p>
        </w:tc>
        <w:tc>
          <w:tcPr>
            <w:tcW w:w="0" w:type="auto"/>
            <w:shd w:val="clear" w:color="auto" w:fill="auto"/>
          </w:tcPr>
          <w:p w:rsidR="003172A3" w:rsidRPr="005E1B7B" w:rsidRDefault="00B12DA7" w:rsidP="00DB584F">
            <w:pPr>
              <w:spacing w:line="360" w:lineRule="auto"/>
              <w:rPr>
                <w:sz w:val="28"/>
                <w:szCs w:val="28"/>
                <w:lang w:val="en-US"/>
              </w:rPr>
            </w:pPr>
            <w:r>
              <w:rPr>
                <w:sz w:val="28"/>
                <w:szCs w:val="28"/>
                <w:lang w:val="uk-UA"/>
              </w:rPr>
              <w:t>24-28</w:t>
            </w:r>
          </w:p>
        </w:tc>
      </w:tr>
    </w:tbl>
    <w:p w:rsidR="0091024B" w:rsidRPr="00EE4C0C" w:rsidRDefault="0091024B" w:rsidP="00FC77AA">
      <w:pPr>
        <w:jc w:val="both"/>
        <w:rPr>
          <w:lang w:val="uk-UA"/>
        </w:rPr>
      </w:pPr>
    </w:p>
    <w:p w:rsidR="00D94E85" w:rsidRPr="00EE4C0C" w:rsidRDefault="00D94E85" w:rsidP="0091024B">
      <w:pPr>
        <w:ind w:left="470" w:right="129" w:firstLine="540"/>
        <w:jc w:val="center"/>
        <w:rPr>
          <w:b/>
          <w:lang w:val="uk-UA"/>
        </w:rPr>
      </w:pPr>
    </w:p>
    <w:p w:rsidR="00D94E85" w:rsidRPr="00EE4C0C" w:rsidRDefault="00D94E85" w:rsidP="0091024B">
      <w:pPr>
        <w:ind w:left="470" w:right="129" w:firstLine="540"/>
        <w:jc w:val="center"/>
        <w:rPr>
          <w:b/>
          <w:lang w:val="uk-UA"/>
        </w:rPr>
      </w:pPr>
    </w:p>
    <w:p w:rsidR="00D94E85" w:rsidRPr="00EE4C0C" w:rsidRDefault="00D94E85" w:rsidP="0091024B">
      <w:pPr>
        <w:ind w:left="470" w:right="129" w:firstLine="540"/>
        <w:jc w:val="center"/>
        <w:rPr>
          <w:b/>
          <w:lang w:val="uk-UA"/>
        </w:rPr>
      </w:pPr>
    </w:p>
    <w:p w:rsidR="00D94E85" w:rsidRPr="00EE4C0C" w:rsidRDefault="00D94E85" w:rsidP="0091024B">
      <w:pPr>
        <w:ind w:left="470" w:right="129" w:firstLine="540"/>
        <w:jc w:val="center"/>
        <w:rPr>
          <w:b/>
          <w:lang w:val="uk-UA"/>
        </w:rPr>
      </w:pPr>
    </w:p>
    <w:p w:rsidR="003172A3" w:rsidRPr="00EE4C0C" w:rsidRDefault="003172A3" w:rsidP="0091024B">
      <w:pPr>
        <w:ind w:left="470" w:right="129" w:firstLine="540"/>
        <w:jc w:val="center"/>
        <w:rPr>
          <w:b/>
          <w:lang w:val="uk-UA"/>
        </w:rPr>
      </w:pPr>
    </w:p>
    <w:p w:rsidR="003172A3" w:rsidRPr="00EE4C0C" w:rsidRDefault="003172A3" w:rsidP="0091024B">
      <w:pPr>
        <w:ind w:left="470" w:right="129" w:firstLine="540"/>
        <w:jc w:val="center"/>
        <w:rPr>
          <w:b/>
          <w:lang w:val="uk-UA"/>
        </w:rPr>
      </w:pPr>
    </w:p>
    <w:p w:rsidR="003172A3" w:rsidRPr="00EE4C0C" w:rsidRDefault="003172A3"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103724" w:rsidRPr="00EE4C0C" w:rsidRDefault="00103724" w:rsidP="0091024B">
      <w:pPr>
        <w:ind w:left="470" w:right="129" w:firstLine="540"/>
        <w:jc w:val="center"/>
        <w:rPr>
          <w:b/>
          <w:lang w:val="uk-UA"/>
        </w:rPr>
      </w:pPr>
    </w:p>
    <w:p w:rsidR="00D12260" w:rsidRPr="00E92F10" w:rsidRDefault="0036497A" w:rsidP="0036497A">
      <w:pPr>
        <w:spacing w:line="192" w:lineRule="auto"/>
        <w:ind w:firstLine="567"/>
        <w:jc w:val="center"/>
        <w:rPr>
          <w:b/>
          <w:lang w:val="uk-UA"/>
        </w:rPr>
      </w:pPr>
      <w:r w:rsidRPr="00E92F10">
        <w:rPr>
          <w:b/>
          <w:lang w:val="uk-UA"/>
        </w:rPr>
        <w:br w:type="page"/>
      </w:r>
    </w:p>
    <w:p w:rsidR="00D12260" w:rsidRPr="00E92F10" w:rsidRDefault="00D12260" w:rsidP="00AB234F">
      <w:pPr>
        <w:rPr>
          <w:sz w:val="28"/>
          <w:szCs w:val="28"/>
          <w:lang w:val="uk-UA"/>
        </w:rPr>
      </w:pPr>
      <w:r w:rsidRPr="00E92F10">
        <w:rPr>
          <w:rFonts w:eastAsia="TimesNewRomanPS-BoldMT"/>
          <w:sz w:val="28"/>
          <w:szCs w:val="28"/>
          <w:lang w:val="uk-UA"/>
        </w:rPr>
        <w:lastRenderedPageBreak/>
        <w:t xml:space="preserve">Дякуємо Вам за вибір продукції </w:t>
      </w:r>
      <w:r w:rsidRPr="00E92F10">
        <w:rPr>
          <w:sz w:val="28"/>
          <w:szCs w:val="28"/>
          <w:lang w:val="uk-UA"/>
        </w:rPr>
        <w:t xml:space="preserve"> серії </w:t>
      </w:r>
      <w:r w:rsidR="005414A9" w:rsidRPr="00E92F10">
        <w:rPr>
          <w:sz w:val="28"/>
          <w:szCs w:val="28"/>
          <w:lang w:val="uk-UA"/>
        </w:rPr>
        <w:t>Термо-П</w:t>
      </w:r>
      <w:r w:rsidRPr="00E92F10">
        <w:rPr>
          <w:rFonts w:eastAsia="TimesNewRomanPS-BoldMT"/>
          <w:sz w:val="28"/>
          <w:szCs w:val="28"/>
          <w:lang w:val="uk-UA"/>
        </w:rPr>
        <w:t xml:space="preserve">. Продукція відповідає  вимогам </w:t>
      </w:r>
      <w:r w:rsidRPr="00E92F10">
        <w:rPr>
          <w:bCs/>
          <w:sz w:val="28"/>
          <w:szCs w:val="28"/>
          <w:lang w:val="uk-UA"/>
        </w:rPr>
        <w:t>Технічного регламенту приладів, що працюють на газоподібному паливі (ПКМУ від 04.07.2018 р. № 814</w:t>
      </w:r>
      <w:r w:rsidRPr="00E92F10">
        <w:rPr>
          <w:sz w:val="28"/>
          <w:szCs w:val="28"/>
          <w:lang w:val="uk-UA"/>
        </w:rPr>
        <w:t xml:space="preserve">), </w:t>
      </w:r>
      <w:r w:rsidR="00297919">
        <w:rPr>
          <w:sz w:val="28"/>
          <w:szCs w:val="28"/>
          <w:lang w:val="uk-UA"/>
        </w:rPr>
        <w:t xml:space="preserve"> </w:t>
      </w:r>
      <w:r w:rsidR="001B7F1B" w:rsidRPr="00E92F10">
        <w:rPr>
          <w:spacing w:val="-2"/>
          <w:sz w:val="28"/>
          <w:szCs w:val="28"/>
          <w:lang w:val="uk-UA"/>
        </w:rPr>
        <w:t xml:space="preserve">ДСТУ </w:t>
      </w:r>
      <w:r w:rsidR="001B7F1B" w:rsidRPr="00E92F10">
        <w:rPr>
          <w:spacing w:val="-2"/>
          <w:sz w:val="28"/>
          <w:szCs w:val="28"/>
        </w:rPr>
        <w:t>p</w:t>
      </w:r>
      <w:r w:rsidR="001B7F1B" w:rsidRPr="00E92F10">
        <w:rPr>
          <w:spacing w:val="-2"/>
          <w:sz w:val="28"/>
          <w:szCs w:val="28"/>
          <w:lang w:val="en-US"/>
        </w:rPr>
        <w:t>r</w:t>
      </w:r>
      <w:r w:rsidR="001B7F1B" w:rsidRPr="00E92F10">
        <w:rPr>
          <w:spacing w:val="-2"/>
          <w:sz w:val="28"/>
          <w:szCs w:val="28"/>
        </w:rPr>
        <w:t>EN</w:t>
      </w:r>
      <w:r w:rsidR="001B7F1B" w:rsidRPr="00E92F10">
        <w:rPr>
          <w:spacing w:val="-2"/>
          <w:sz w:val="28"/>
          <w:szCs w:val="28"/>
          <w:lang w:val="uk-UA"/>
        </w:rPr>
        <w:t xml:space="preserve"> 483:2003</w:t>
      </w:r>
      <w:r w:rsidR="00297919">
        <w:rPr>
          <w:spacing w:val="-2"/>
          <w:sz w:val="28"/>
          <w:szCs w:val="28"/>
          <w:lang w:val="uk-UA"/>
        </w:rPr>
        <w:t xml:space="preserve"> </w:t>
      </w:r>
      <w:r w:rsidR="001B7F1B" w:rsidRPr="00E92F10">
        <w:rPr>
          <w:spacing w:val="-2"/>
          <w:sz w:val="28"/>
          <w:szCs w:val="28"/>
          <w:lang w:val="uk-UA"/>
        </w:rPr>
        <w:t xml:space="preserve"> «</w:t>
      </w:r>
      <w:r w:rsidR="005414A9" w:rsidRPr="00E92F10">
        <w:rPr>
          <w:spacing w:val="-2"/>
          <w:sz w:val="28"/>
          <w:szCs w:val="28"/>
          <w:lang w:val="uk-UA"/>
        </w:rPr>
        <w:t>Котл</w:t>
      </w:r>
      <w:r w:rsidR="001B7F1B" w:rsidRPr="00E92F10">
        <w:rPr>
          <w:sz w:val="28"/>
          <w:szCs w:val="28"/>
          <w:lang w:val="uk-UA"/>
        </w:rPr>
        <w:t xml:space="preserve">и опалювальні газові </w:t>
      </w:r>
      <w:r w:rsidR="005414A9" w:rsidRPr="00E92F10">
        <w:rPr>
          <w:sz w:val="28"/>
          <w:szCs w:val="28"/>
          <w:lang w:val="uk-UA"/>
        </w:rPr>
        <w:t>водогрійні</w:t>
      </w:r>
      <w:r w:rsidR="00297919">
        <w:rPr>
          <w:sz w:val="28"/>
          <w:szCs w:val="28"/>
          <w:lang w:val="uk-UA"/>
        </w:rPr>
        <w:t>»</w:t>
      </w:r>
      <w:r w:rsidR="001B7F1B" w:rsidRPr="00E92F10">
        <w:rPr>
          <w:sz w:val="28"/>
          <w:szCs w:val="28"/>
          <w:lang w:val="uk-UA"/>
        </w:rPr>
        <w:t xml:space="preserve"> серії </w:t>
      </w:r>
      <w:r w:rsidR="005414A9" w:rsidRPr="00E92F10">
        <w:rPr>
          <w:sz w:val="28"/>
          <w:szCs w:val="28"/>
          <w:lang w:val="uk-UA"/>
        </w:rPr>
        <w:t>ТЕРМО-П.</w:t>
      </w:r>
    </w:p>
    <w:p w:rsidR="00D12260" w:rsidRPr="00E92F10" w:rsidRDefault="00D12260" w:rsidP="00D12260">
      <w:pPr>
        <w:autoSpaceDE w:val="0"/>
        <w:autoSpaceDN w:val="0"/>
        <w:adjustRightInd w:val="0"/>
        <w:ind w:firstLine="284"/>
        <w:jc w:val="both"/>
        <w:rPr>
          <w:rFonts w:eastAsia="TimesNewRomanPS-BoldMT"/>
          <w:bCs/>
          <w:sz w:val="28"/>
          <w:szCs w:val="28"/>
          <w:lang w:val="uk-UA"/>
        </w:rPr>
      </w:pPr>
      <w:r w:rsidRPr="00E92F10">
        <w:rPr>
          <w:rFonts w:eastAsia="TimesNewRomanPS-BoldMT"/>
          <w:bCs/>
          <w:sz w:val="28"/>
          <w:szCs w:val="28"/>
          <w:lang w:val="uk-UA"/>
        </w:rPr>
        <w:t xml:space="preserve">   Увага! Перед початком експлуатації </w:t>
      </w:r>
      <w:r w:rsidR="005414A9" w:rsidRPr="00E92F10">
        <w:rPr>
          <w:rFonts w:eastAsia="TimesNewRomanPS-BoldMT"/>
          <w:bCs/>
          <w:sz w:val="28"/>
          <w:szCs w:val="28"/>
          <w:lang w:val="uk-UA"/>
        </w:rPr>
        <w:t>котла</w:t>
      </w:r>
      <w:r w:rsidRPr="00E92F10">
        <w:rPr>
          <w:rFonts w:eastAsia="TimesNewRomanPS-BoldMT"/>
          <w:bCs/>
          <w:sz w:val="28"/>
          <w:szCs w:val="28"/>
          <w:lang w:val="uk-UA"/>
        </w:rPr>
        <w:t xml:space="preserve"> переконливо просимо Вас уважно ознайомитись з  керівництвом</w:t>
      </w:r>
      <w:r w:rsidRPr="00E92F10">
        <w:rPr>
          <w:rFonts w:eastAsia="TimesNewRomanPS-BoldMT"/>
          <w:sz w:val="28"/>
          <w:szCs w:val="28"/>
          <w:lang w:val="uk-UA"/>
        </w:rPr>
        <w:t>експлуатації. Д</w:t>
      </w:r>
      <w:r w:rsidRPr="00E92F10">
        <w:rPr>
          <w:rStyle w:val="hps"/>
          <w:sz w:val="28"/>
          <w:szCs w:val="28"/>
          <w:lang w:val="uk-UA"/>
        </w:rPr>
        <w:t>отримання вимог даного керівництва забезпечитьнадійність,довговічність роботи</w:t>
      </w:r>
      <w:r w:rsidR="005414A9" w:rsidRPr="00E92F10">
        <w:rPr>
          <w:rStyle w:val="hps"/>
          <w:sz w:val="28"/>
          <w:szCs w:val="28"/>
          <w:lang w:val="uk-UA"/>
        </w:rPr>
        <w:t xml:space="preserve">котла </w:t>
      </w:r>
      <w:r w:rsidRPr="00E92F10">
        <w:rPr>
          <w:rStyle w:val="hps"/>
          <w:sz w:val="28"/>
          <w:szCs w:val="28"/>
          <w:lang w:val="uk-UA"/>
        </w:rPr>
        <w:t>та всієїсистеми опалення.</w:t>
      </w:r>
    </w:p>
    <w:p w:rsidR="00D12260" w:rsidRPr="00E92F10" w:rsidRDefault="00D12260" w:rsidP="00D12260">
      <w:pPr>
        <w:widowControl w:val="0"/>
        <w:shd w:val="clear" w:color="auto" w:fill="FFFFFF"/>
        <w:tabs>
          <w:tab w:val="left" w:pos="360"/>
        </w:tabs>
        <w:autoSpaceDE w:val="0"/>
        <w:autoSpaceDN w:val="0"/>
        <w:adjustRightInd w:val="0"/>
        <w:ind w:firstLine="567"/>
        <w:jc w:val="both"/>
        <w:rPr>
          <w:rFonts w:eastAsia="TimesNewRomanPS-BoldMT"/>
          <w:sz w:val="28"/>
          <w:szCs w:val="28"/>
          <w:lang w:val="uk-UA"/>
        </w:rPr>
      </w:pPr>
      <w:r w:rsidRPr="00E92F10">
        <w:rPr>
          <w:rFonts w:eastAsia="TimesNewRomanPS-BoldMT"/>
          <w:sz w:val="28"/>
          <w:szCs w:val="28"/>
          <w:lang w:val="uk-UA"/>
        </w:rPr>
        <w:t>У зв’язку із постійною роботою по вдосконаленню виробу, що підвищує його надійність та покращує умови експлуатації, в конструкцію можуть бути внесені незначні зміни, не відображені в даному керівництві.</w:t>
      </w:r>
    </w:p>
    <w:p w:rsidR="00D12260" w:rsidRPr="00E92F10" w:rsidRDefault="00D12260" w:rsidP="0036497A">
      <w:pPr>
        <w:spacing w:line="192" w:lineRule="auto"/>
        <w:ind w:firstLine="567"/>
        <w:jc w:val="center"/>
        <w:rPr>
          <w:b/>
          <w:sz w:val="28"/>
          <w:szCs w:val="28"/>
          <w:lang w:val="uk-UA"/>
        </w:rPr>
      </w:pPr>
    </w:p>
    <w:p w:rsidR="0091024B" w:rsidRPr="00EE4C0C" w:rsidRDefault="0091024B" w:rsidP="0036497A">
      <w:pPr>
        <w:spacing w:line="192" w:lineRule="auto"/>
        <w:ind w:firstLine="567"/>
        <w:jc w:val="center"/>
        <w:rPr>
          <w:b/>
          <w:sz w:val="28"/>
          <w:szCs w:val="28"/>
          <w:lang w:val="uk-UA"/>
        </w:rPr>
      </w:pPr>
      <w:r w:rsidRPr="00EE4C0C">
        <w:rPr>
          <w:b/>
          <w:sz w:val="28"/>
          <w:szCs w:val="28"/>
          <w:lang w:val="uk-UA"/>
        </w:rPr>
        <w:t>1 ЗАГАЛЬНІ ВКАЗІВКИ</w:t>
      </w:r>
    </w:p>
    <w:p w:rsidR="0019251D" w:rsidRPr="00EE4C0C" w:rsidRDefault="0019251D" w:rsidP="0036497A">
      <w:pPr>
        <w:spacing w:line="192" w:lineRule="auto"/>
        <w:ind w:firstLine="567"/>
        <w:jc w:val="both"/>
        <w:rPr>
          <w:b/>
          <w:sz w:val="28"/>
          <w:szCs w:val="28"/>
          <w:lang w:val="uk-UA"/>
        </w:rPr>
      </w:pPr>
    </w:p>
    <w:p w:rsidR="00745091" w:rsidRPr="00EE4C0C" w:rsidRDefault="00745091" w:rsidP="0036497A">
      <w:pPr>
        <w:spacing w:line="192" w:lineRule="auto"/>
        <w:ind w:firstLine="567"/>
        <w:jc w:val="both"/>
        <w:rPr>
          <w:b/>
          <w:sz w:val="28"/>
          <w:szCs w:val="28"/>
          <w:lang w:val="uk-UA"/>
        </w:rPr>
      </w:pPr>
      <w:r w:rsidRPr="00EE4C0C">
        <w:rPr>
          <w:b/>
          <w:sz w:val="28"/>
          <w:szCs w:val="28"/>
          <w:lang w:val="uk-UA"/>
        </w:rPr>
        <w:t>У зв’язку із постійною роботою по вдосконаленню виробу, що підвищує його надійність та покращує умови експлуатації, в конструкцію можуть бути внесені незначні зміни, не відображені в даному керівництві.</w:t>
      </w:r>
    </w:p>
    <w:p w:rsidR="00BF7DD0" w:rsidRPr="00EE4C0C" w:rsidRDefault="0049243E" w:rsidP="0036497A">
      <w:pPr>
        <w:pStyle w:val="a5"/>
        <w:spacing w:after="0" w:line="192" w:lineRule="auto"/>
        <w:ind w:left="0" w:firstLine="567"/>
        <w:jc w:val="both"/>
        <w:rPr>
          <w:spacing w:val="-2"/>
          <w:sz w:val="28"/>
          <w:szCs w:val="28"/>
          <w:lang w:val="uk-UA"/>
        </w:rPr>
      </w:pPr>
      <w:r w:rsidRPr="00EE4C0C">
        <w:rPr>
          <w:spacing w:val="-2"/>
          <w:sz w:val="28"/>
          <w:szCs w:val="28"/>
          <w:lang w:val="uk-UA"/>
        </w:rPr>
        <w:t xml:space="preserve">1.1 </w:t>
      </w:r>
      <w:r w:rsidR="00BF7DD0" w:rsidRPr="00EE4C0C">
        <w:rPr>
          <w:spacing w:val="-2"/>
          <w:sz w:val="28"/>
          <w:szCs w:val="28"/>
          <w:lang w:val="uk-UA"/>
        </w:rPr>
        <w:t xml:space="preserve">УВАГА. При покупці </w:t>
      </w:r>
      <w:r w:rsidR="005414A9">
        <w:rPr>
          <w:spacing w:val="-2"/>
          <w:sz w:val="28"/>
          <w:szCs w:val="28"/>
          <w:lang w:val="uk-UA"/>
        </w:rPr>
        <w:t>котла</w:t>
      </w:r>
      <w:r w:rsidR="00BF7DD0" w:rsidRPr="00EE4C0C">
        <w:rPr>
          <w:spacing w:val="-2"/>
          <w:sz w:val="28"/>
          <w:szCs w:val="28"/>
          <w:lang w:val="uk-UA"/>
        </w:rPr>
        <w:t xml:space="preserve"> для опалення, опалення і гарячого водопостачання </w:t>
      </w:r>
      <w:r w:rsidR="005414A9">
        <w:rPr>
          <w:spacing w:val="-2"/>
          <w:sz w:val="28"/>
          <w:szCs w:val="28"/>
          <w:lang w:val="uk-UA"/>
        </w:rPr>
        <w:t>моделей</w:t>
      </w:r>
      <w:r w:rsidR="00BF7DD0" w:rsidRPr="00EE4C0C">
        <w:rPr>
          <w:spacing w:val="-2"/>
          <w:sz w:val="28"/>
          <w:szCs w:val="28"/>
          <w:lang w:val="uk-UA"/>
        </w:rPr>
        <w:t xml:space="preserve"> АОГВ</w:t>
      </w:r>
      <w:r w:rsidR="00E92F10">
        <w:rPr>
          <w:spacing w:val="-2"/>
          <w:sz w:val="28"/>
          <w:szCs w:val="28"/>
          <w:lang w:val="uk-UA"/>
        </w:rPr>
        <w:t>-С</w:t>
      </w:r>
      <w:r w:rsidR="00BF7DD0" w:rsidRPr="00EE4C0C">
        <w:rPr>
          <w:spacing w:val="-2"/>
          <w:sz w:val="28"/>
          <w:szCs w:val="28"/>
          <w:lang w:val="uk-UA"/>
        </w:rPr>
        <w:t xml:space="preserve"> (далі по тексту </w:t>
      </w:r>
      <w:r w:rsidR="005414A9">
        <w:rPr>
          <w:spacing w:val="-2"/>
          <w:sz w:val="28"/>
          <w:szCs w:val="28"/>
          <w:lang w:val="uk-UA"/>
        </w:rPr>
        <w:t>котел</w:t>
      </w:r>
      <w:r w:rsidR="00BF7DD0" w:rsidRPr="00EE4C0C">
        <w:rPr>
          <w:spacing w:val="-2"/>
          <w:sz w:val="28"/>
          <w:szCs w:val="28"/>
          <w:lang w:val="uk-UA"/>
        </w:rPr>
        <w:t>) переконайтеся, що його теплова потужність відповідає проектній, що надасть можливість компенсувати теплові втрати при розрахункових коливаннях  зовнішньої температури.</w:t>
      </w:r>
    </w:p>
    <w:p w:rsidR="00BF7DD0" w:rsidRPr="00EE4C0C" w:rsidRDefault="0049243E" w:rsidP="008A1C7C">
      <w:pPr>
        <w:pStyle w:val="a5"/>
        <w:spacing w:after="0" w:line="192" w:lineRule="auto"/>
        <w:ind w:left="0" w:firstLine="567"/>
        <w:jc w:val="both"/>
        <w:rPr>
          <w:spacing w:val="-2"/>
          <w:sz w:val="28"/>
          <w:szCs w:val="28"/>
          <w:lang w:val="uk-UA"/>
        </w:rPr>
      </w:pPr>
      <w:r w:rsidRPr="00EE4C0C">
        <w:rPr>
          <w:spacing w:val="-2"/>
          <w:sz w:val="28"/>
          <w:szCs w:val="28"/>
          <w:lang w:val="uk-UA"/>
        </w:rPr>
        <w:t xml:space="preserve">1.2 </w:t>
      </w:r>
      <w:r w:rsidR="00BF7DD0" w:rsidRPr="00EE4C0C">
        <w:rPr>
          <w:spacing w:val="-2"/>
          <w:sz w:val="28"/>
          <w:szCs w:val="28"/>
          <w:lang w:val="uk-UA"/>
        </w:rPr>
        <w:t xml:space="preserve"> Щоб уникнути непорозумінь переконливо просимо Вас (споживача) уважно </w:t>
      </w:r>
      <w:r w:rsidR="007955F3">
        <w:rPr>
          <w:spacing w:val="-2"/>
          <w:sz w:val="28"/>
          <w:szCs w:val="28"/>
          <w:lang w:val="uk-UA"/>
        </w:rPr>
        <w:t>ознайомитись</w:t>
      </w:r>
      <w:r w:rsidR="00CD3B9D">
        <w:rPr>
          <w:spacing w:val="-2"/>
          <w:sz w:val="28"/>
          <w:szCs w:val="28"/>
          <w:lang w:val="uk-UA"/>
        </w:rPr>
        <w:t xml:space="preserve">з </w:t>
      </w:r>
      <w:r w:rsidR="00BF7DD0" w:rsidRPr="00EE4C0C">
        <w:rPr>
          <w:spacing w:val="-2"/>
          <w:sz w:val="28"/>
          <w:szCs w:val="28"/>
          <w:lang w:val="uk-UA"/>
        </w:rPr>
        <w:t>керівництво</w:t>
      </w:r>
      <w:r w:rsidR="007955F3">
        <w:rPr>
          <w:spacing w:val="-2"/>
          <w:sz w:val="28"/>
          <w:szCs w:val="28"/>
          <w:lang w:val="uk-UA"/>
        </w:rPr>
        <w:t>м</w:t>
      </w:r>
      <w:r w:rsidR="00BF7DD0" w:rsidRPr="00EE4C0C">
        <w:rPr>
          <w:spacing w:val="-2"/>
          <w:sz w:val="28"/>
          <w:szCs w:val="28"/>
          <w:lang w:val="uk-UA"/>
        </w:rPr>
        <w:t xml:space="preserve"> з експлуатації </w:t>
      </w:r>
      <w:r w:rsidR="005414A9">
        <w:rPr>
          <w:spacing w:val="-2"/>
          <w:sz w:val="28"/>
          <w:szCs w:val="28"/>
          <w:lang w:val="uk-UA"/>
        </w:rPr>
        <w:t>котла</w:t>
      </w:r>
      <w:r w:rsidR="00BF7DD0" w:rsidRPr="00EE4C0C">
        <w:rPr>
          <w:spacing w:val="-2"/>
          <w:sz w:val="28"/>
          <w:szCs w:val="28"/>
          <w:lang w:val="uk-UA"/>
        </w:rPr>
        <w:t>, умови гарантійних зобов'язань та гарантійного обслуговування, проконтролювати правильність заповнення гарантійних документів продавцем. Ознайомитись з вимогами інструкції по</w:t>
      </w:r>
      <w:r w:rsidR="000828F3" w:rsidRPr="00EE4C0C">
        <w:rPr>
          <w:spacing w:val="-2"/>
          <w:sz w:val="28"/>
          <w:szCs w:val="28"/>
          <w:lang w:val="uk-UA"/>
        </w:rPr>
        <w:t xml:space="preserve"> експлуатації </w:t>
      </w:r>
      <w:r w:rsidR="005414A9">
        <w:rPr>
          <w:spacing w:val="-2"/>
          <w:sz w:val="28"/>
          <w:szCs w:val="28"/>
          <w:lang w:val="uk-UA"/>
        </w:rPr>
        <w:t>котла</w:t>
      </w:r>
      <w:r w:rsidR="00047F3D" w:rsidRPr="00EE4C0C">
        <w:rPr>
          <w:spacing w:val="-2"/>
          <w:sz w:val="28"/>
          <w:szCs w:val="28"/>
          <w:lang w:val="uk-UA"/>
        </w:rPr>
        <w:t>,</w:t>
      </w:r>
      <w:r w:rsidR="00BF7DD0" w:rsidRPr="00EE4C0C">
        <w:rPr>
          <w:spacing w:val="-2"/>
          <w:sz w:val="28"/>
          <w:szCs w:val="28"/>
          <w:lang w:val="uk-UA"/>
        </w:rPr>
        <w:t xml:space="preserve"> умовами гарантійних зобов'язань та обсл</w:t>
      </w:r>
      <w:r w:rsidR="00047F3D" w:rsidRPr="00EE4C0C">
        <w:rPr>
          <w:spacing w:val="-2"/>
          <w:sz w:val="28"/>
          <w:szCs w:val="28"/>
          <w:lang w:val="uk-UA"/>
        </w:rPr>
        <w:t xml:space="preserve">уговування, </w:t>
      </w:r>
      <w:r w:rsidR="00BF7DD0" w:rsidRPr="00EE4C0C">
        <w:rPr>
          <w:spacing w:val="-2"/>
          <w:sz w:val="28"/>
          <w:szCs w:val="28"/>
          <w:lang w:val="uk-UA"/>
        </w:rPr>
        <w:t>що підтвердити власним підписом.</w:t>
      </w:r>
    </w:p>
    <w:p w:rsidR="00BF7DD0" w:rsidRPr="00EE4C0C" w:rsidRDefault="0049243E" w:rsidP="008A1C7C">
      <w:pPr>
        <w:pStyle w:val="a5"/>
        <w:spacing w:after="0" w:line="192" w:lineRule="auto"/>
        <w:ind w:left="0" w:firstLine="567"/>
        <w:jc w:val="both"/>
        <w:rPr>
          <w:spacing w:val="-2"/>
          <w:sz w:val="28"/>
          <w:szCs w:val="28"/>
          <w:lang w:val="uk-UA"/>
        </w:rPr>
      </w:pPr>
      <w:r w:rsidRPr="00EE4C0C">
        <w:rPr>
          <w:spacing w:val="-2"/>
          <w:sz w:val="28"/>
          <w:szCs w:val="28"/>
          <w:lang w:val="uk-UA"/>
        </w:rPr>
        <w:t xml:space="preserve">1.3 </w:t>
      </w:r>
      <w:r w:rsidR="00BF7DD0" w:rsidRPr="00EE4C0C">
        <w:rPr>
          <w:spacing w:val="-2"/>
          <w:sz w:val="28"/>
          <w:szCs w:val="28"/>
          <w:lang w:val="uk-UA"/>
        </w:rPr>
        <w:t xml:space="preserve">При покупці </w:t>
      </w:r>
      <w:r w:rsidR="005414A9">
        <w:rPr>
          <w:spacing w:val="-2"/>
          <w:sz w:val="28"/>
          <w:szCs w:val="28"/>
          <w:lang w:val="uk-UA"/>
        </w:rPr>
        <w:t>котла</w:t>
      </w:r>
      <w:r w:rsidR="00BF7DD0" w:rsidRPr="00EE4C0C">
        <w:rPr>
          <w:spacing w:val="-2"/>
          <w:sz w:val="28"/>
          <w:szCs w:val="28"/>
          <w:lang w:val="uk-UA"/>
        </w:rPr>
        <w:t xml:space="preserve"> вимагайте перевірки комплектності, належного оформлення гарантійних талонів. Заводський номер, модель </w:t>
      </w:r>
      <w:r w:rsidR="005414A9">
        <w:rPr>
          <w:spacing w:val="-2"/>
          <w:sz w:val="28"/>
          <w:szCs w:val="28"/>
          <w:lang w:val="uk-UA"/>
        </w:rPr>
        <w:t>котла</w:t>
      </w:r>
      <w:r w:rsidR="00BF7DD0" w:rsidRPr="00EE4C0C">
        <w:rPr>
          <w:spacing w:val="-2"/>
          <w:sz w:val="28"/>
          <w:szCs w:val="28"/>
          <w:lang w:val="uk-UA"/>
        </w:rPr>
        <w:t xml:space="preserve"> та дата випуску повинні відповідати зазначеним у гарантійних документах. Інструкція з експлуатації та гарантійні документи є невід’ємною частиною </w:t>
      </w:r>
      <w:r w:rsidR="005414A9">
        <w:rPr>
          <w:spacing w:val="-2"/>
          <w:sz w:val="28"/>
          <w:szCs w:val="28"/>
          <w:lang w:val="uk-UA"/>
        </w:rPr>
        <w:t>котла</w:t>
      </w:r>
      <w:r w:rsidR="00BF7DD0" w:rsidRPr="00EE4C0C">
        <w:rPr>
          <w:spacing w:val="-2"/>
          <w:sz w:val="28"/>
          <w:szCs w:val="28"/>
          <w:lang w:val="uk-UA"/>
        </w:rPr>
        <w:t xml:space="preserve">, повинні зберігатися у власника на протязі усього терміну експлуатації </w:t>
      </w:r>
      <w:r w:rsidR="005414A9">
        <w:rPr>
          <w:spacing w:val="-2"/>
          <w:sz w:val="28"/>
          <w:szCs w:val="28"/>
          <w:lang w:val="uk-UA"/>
        </w:rPr>
        <w:t>котла</w:t>
      </w:r>
      <w:r w:rsidR="00BF7DD0" w:rsidRPr="00EE4C0C">
        <w:rPr>
          <w:spacing w:val="-2"/>
          <w:sz w:val="28"/>
          <w:szCs w:val="28"/>
          <w:lang w:val="uk-UA"/>
        </w:rPr>
        <w:t xml:space="preserve">. При відсутності документів у власника, гарантійні зобов’язання на </w:t>
      </w:r>
      <w:r w:rsidR="003E018C">
        <w:rPr>
          <w:spacing w:val="-2"/>
          <w:sz w:val="28"/>
          <w:szCs w:val="28"/>
          <w:lang w:val="uk-UA"/>
        </w:rPr>
        <w:t>котел</w:t>
      </w:r>
      <w:r w:rsidR="00BF7DD0" w:rsidRPr="00EE4C0C">
        <w:rPr>
          <w:spacing w:val="-2"/>
          <w:sz w:val="28"/>
          <w:szCs w:val="28"/>
          <w:lang w:val="uk-UA"/>
        </w:rPr>
        <w:t xml:space="preserve"> не розповсюджуються. У разі втрати документів власник </w:t>
      </w:r>
      <w:r w:rsidR="003E018C">
        <w:rPr>
          <w:spacing w:val="-2"/>
          <w:sz w:val="28"/>
          <w:szCs w:val="28"/>
          <w:lang w:val="uk-UA"/>
        </w:rPr>
        <w:t>котла</w:t>
      </w:r>
      <w:r w:rsidR="00BF7DD0" w:rsidRPr="00EE4C0C">
        <w:rPr>
          <w:spacing w:val="-2"/>
          <w:sz w:val="28"/>
          <w:szCs w:val="28"/>
          <w:lang w:val="uk-UA"/>
        </w:rPr>
        <w:t xml:space="preserve"> повинен звернутися до виробника для їх відновлення. У випадку, коли дані, що зазначені в гарантійних документах змінені, стерті або переписані, документи буде визна</w:t>
      </w:r>
      <w:r w:rsidR="007C1C2D" w:rsidRPr="00EE4C0C">
        <w:rPr>
          <w:spacing w:val="-2"/>
          <w:sz w:val="28"/>
          <w:szCs w:val="28"/>
          <w:lang w:val="uk-UA"/>
        </w:rPr>
        <w:t xml:space="preserve">но недійсними, а </w:t>
      </w:r>
      <w:r w:rsidR="003E018C">
        <w:rPr>
          <w:spacing w:val="-2"/>
          <w:sz w:val="28"/>
          <w:szCs w:val="28"/>
          <w:lang w:val="uk-UA"/>
        </w:rPr>
        <w:t>котел</w:t>
      </w:r>
      <w:r w:rsidR="007C1C2D" w:rsidRPr="00EE4C0C">
        <w:rPr>
          <w:spacing w:val="-2"/>
          <w:sz w:val="28"/>
          <w:szCs w:val="28"/>
          <w:lang w:val="uk-UA"/>
        </w:rPr>
        <w:t xml:space="preserve"> таким, щ</w:t>
      </w:r>
      <w:r w:rsidR="00BF7DD0" w:rsidRPr="00EE4C0C">
        <w:rPr>
          <w:spacing w:val="-2"/>
          <w:sz w:val="28"/>
          <w:szCs w:val="28"/>
          <w:lang w:val="uk-UA"/>
        </w:rPr>
        <w:t>о не підлягає гарантійному обслуговуванню.</w:t>
      </w:r>
    </w:p>
    <w:p w:rsidR="00BF7DD0" w:rsidRPr="00EE4C0C" w:rsidRDefault="0049243E" w:rsidP="008A1C7C">
      <w:pPr>
        <w:pStyle w:val="a5"/>
        <w:spacing w:after="0" w:line="192" w:lineRule="auto"/>
        <w:ind w:left="0" w:firstLine="567"/>
        <w:jc w:val="both"/>
        <w:rPr>
          <w:spacing w:val="-2"/>
          <w:sz w:val="28"/>
          <w:szCs w:val="28"/>
          <w:lang w:val="uk-UA"/>
        </w:rPr>
      </w:pPr>
      <w:r w:rsidRPr="00EE4C0C">
        <w:rPr>
          <w:spacing w:val="-2"/>
          <w:sz w:val="28"/>
          <w:szCs w:val="28"/>
          <w:lang w:val="uk-UA"/>
        </w:rPr>
        <w:t xml:space="preserve">1.4 </w:t>
      </w:r>
      <w:r w:rsidR="00BF7DD0" w:rsidRPr="00EE4C0C">
        <w:rPr>
          <w:spacing w:val="-2"/>
          <w:sz w:val="28"/>
          <w:szCs w:val="28"/>
          <w:lang w:val="uk-UA"/>
        </w:rPr>
        <w:t xml:space="preserve">Після продажу </w:t>
      </w:r>
      <w:r w:rsidR="003E018C">
        <w:rPr>
          <w:spacing w:val="-2"/>
          <w:sz w:val="28"/>
          <w:szCs w:val="28"/>
          <w:lang w:val="uk-UA"/>
        </w:rPr>
        <w:t>котла</w:t>
      </w:r>
      <w:r w:rsidR="00BF7DD0" w:rsidRPr="00EE4C0C">
        <w:rPr>
          <w:spacing w:val="-2"/>
          <w:sz w:val="28"/>
          <w:szCs w:val="28"/>
          <w:lang w:val="uk-UA"/>
        </w:rPr>
        <w:t xml:space="preserve"> покупцеві</w:t>
      </w:r>
      <w:r w:rsidR="00FE78F1" w:rsidRPr="00EE4C0C">
        <w:rPr>
          <w:spacing w:val="-2"/>
          <w:sz w:val="28"/>
          <w:szCs w:val="28"/>
          <w:lang w:val="uk-UA"/>
        </w:rPr>
        <w:t>,</w:t>
      </w:r>
      <w:r w:rsidR="00BF7DD0" w:rsidRPr="00EE4C0C">
        <w:rPr>
          <w:spacing w:val="-2"/>
          <w:sz w:val="28"/>
          <w:szCs w:val="28"/>
          <w:lang w:val="uk-UA"/>
        </w:rPr>
        <w:t xml:space="preserve"> підприємство-виробник не несе відповідальності з питань некомплект</w:t>
      </w:r>
      <w:r w:rsidR="00FE78F1" w:rsidRPr="00EE4C0C">
        <w:rPr>
          <w:spacing w:val="-2"/>
          <w:sz w:val="28"/>
          <w:szCs w:val="28"/>
          <w:lang w:val="uk-UA"/>
        </w:rPr>
        <w:t>ності та механічних пошкоджень</w:t>
      </w:r>
      <w:r w:rsidR="00BF7DD0" w:rsidRPr="00EE4C0C">
        <w:rPr>
          <w:spacing w:val="-2"/>
          <w:sz w:val="28"/>
          <w:szCs w:val="28"/>
          <w:lang w:val="uk-UA"/>
        </w:rPr>
        <w:t>.</w:t>
      </w:r>
    </w:p>
    <w:p w:rsidR="00BF7DD0" w:rsidRPr="00E92F10" w:rsidRDefault="0049243E" w:rsidP="0061601C">
      <w:pPr>
        <w:pStyle w:val="a5"/>
        <w:spacing w:after="0" w:line="192" w:lineRule="auto"/>
        <w:ind w:left="0" w:firstLine="567"/>
        <w:jc w:val="both"/>
        <w:rPr>
          <w:spacing w:val="-2"/>
          <w:sz w:val="28"/>
          <w:szCs w:val="28"/>
          <w:lang w:val="uk-UA"/>
        </w:rPr>
      </w:pPr>
      <w:r w:rsidRPr="00EE4C0C">
        <w:rPr>
          <w:spacing w:val="-2"/>
          <w:sz w:val="28"/>
          <w:szCs w:val="28"/>
          <w:lang w:val="uk-UA"/>
        </w:rPr>
        <w:t>1.</w:t>
      </w:r>
      <w:r w:rsidRPr="00E92F10">
        <w:rPr>
          <w:spacing w:val="-2"/>
          <w:sz w:val="28"/>
          <w:szCs w:val="28"/>
          <w:lang w:val="uk-UA"/>
        </w:rPr>
        <w:t xml:space="preserve">5 </w:t>
      </w:r>
      <w:r w:rsidR="003E018C" w:rsidRPr="00E92F10">
        <w:rPr>
          <w:spacing w:val="-2"/>
          <w:sz w:val="28"/>
          <w:szCs w:val="28"/>
          <w:lang w:val="uk-UA"/>
        </w:rPr>
        <w:t>Котел</w:t>
      </w:r>
      <w:r w:rsidR="00BF7DD0" w:rsidRPr="00E92F10">
        <w:rPr>
          <w:spacing w:val="-2"/>
          <w:sz w:val="28"/>
          <w:szCs w:val="28"/>
          <w:lang w:val="uk-UA"/>
        </w:rPr>
        <w:t xml:space="preserve"> може бути змонтований згідно проекту тільки працівниками спеціалізованих установ (СУ), що мають ліцензію на проведення таких робіт, згідно проекту, затвердженого (погодженого) підприємством газового господарства у встановленому порядку. </w:t>
      </w:r>
      <w:r w:rsidR="0061601C" w:rsidRPr="00E92F10">
        <w:rPr>
          <w:spacing w:val="-2"/>
          <w:sz w:val="28"/>
          <w:szCs w:val="28"/>
          <w:lang w:val="uk-UA"/>
        </w:rPr>
        <w:t>Проект має відповідати   вимогам   ДБН В.2.5-20:2018</w:t>
      </w:r>
      <w:r w:rsidR="0061601C" w:rsidRPr="00E92F10">
        <w:rPr>
          <w:sz w:val="28"/>
          <w:szCs w:val="28"/>
          <w:shd w:val="clear" w:color="auto" w:fill="FFFFFF"/>
          <w:lang w:val="uk-UA"/>
        </w:rPr>
        <w:t>«Газопостачання»</w:t>
      </w:r>
      <w:r w:rsidR="0061601C" w:rsidRPr="00E92F10">
        <w:rPr>
          <w:spacing w:val="-2"/>
          <w:sz w:val="28"/>
          <w:szCs w:val="28"/>
          <w:lang w:val="uk-UA"/>
        </w:rPr>
        <w:t>, НПАОП-0.00-1.76-15</w:t>
      </w:r>
      <w:r w:rsidR="0061601C" w:rsidRPr="00E92F10">
        <w:rPr>
          <w:sz w:val="28"/>
          <w:szCs w:val="28"/>
          <w:shd w:val="clear" w:color="auto" w:fill="FFFFFF"/>
          <w:lang w:val="uk-UA"/>
        </w:rPr>
        <w:t>«Правила безпеки систем газопостачання»</w:t>
      </w:r>
      <w:r w:rsidR="0061601C" w:rsidRPr="00E92F10">
        <w:rPr>
          <w:spacing w:val="-2"/>
          <w:sz w:val="28"/>
          <w:szCs w:val="28"/>
          <w:lang w:val="uk-UA"/>
        </w:rPr>
        <w:t>,  НАПБ А.01.001-2004</w:t>
      </w:r>
      <w:r w:rsidR="0061601C" w:rsidRPr="00E92F10">
        <w:rPr>
          <w:sz w:val="28"/>
          <w:szCs w:val="28"/>
          <w:shd w:val="clear" w:color="auto" w:fill="FFFFFF"/>
          <w:lang w:val="uk-UA"/>
        </w:rPr>
        <w:t>«Правила пожежної безпеки в Україні»</w:t>
      </w:r>
      <w:r w:rsidR="0061601C" w:rsidRPr="00E92F10">
        <w:rPr>
          <w:spacing w:val="-2"/>
          <w:sz w:val="28"/>
          <w:szCs w:val="28"/>
          <w:lang w:val="uk-UA"/>
        </w:rPr>
        <w:t>а також даного керівництва</w:t>
      </w:r>
      <w:r w:rsidR="00BF7DD0" w:rsidRPr="00E92F10">
        <w:rPr>
          <w:spacing w:val="-2"/>
          <w:sz w:val="28"/>
          <w:szCs w:val="28"/>
          <w:lang w:val="uk-UA"/>
        </w:rPr>
        <w:t>.</w:t>
      </w:r>
    </w:p>
    <w:p w:rsidR="004927AC" w:rsidRPr="00EE4C0C" w:rsidRDefault="0049243E" w:rsidP="0036497A">
      <w:pPr>
        <w:widowControl w:val="0"/>
        <w:shd w:val="clear" w:color="auto" w:fill="FFFFFF"/>
        <w:tabs>
          <w:tab w:val="left" w:pos="360"/>
        </w:tabs>
        <w:suppressAutoHyphens w:val="0"/>
        <w:autoSpaceDE w:val="0"/>
        <w:autoSpaceDN w:val="0"/>
        <w:adjustRightInd w:val="0"/>
        <w:spacing w:line="192" w:lineRule="auto"/>
        <w:ind w:firstLine="567"/>
        <w:jc w:val="both"/>
        <w:rPr>
          <w:sz w:val="28"/>
          <w:szCs w:val="28"/>
          <w:lang w:val="uk-UA"/>
        </w:rPr>
      </w:pPr>
      <w:r w:rsidRPr="00E92F10">
        <w:rPr>
          <w:spacing w:val="-2"/>
          <w:sz w:val="28"/>
          <w:szCs w:val="28"/>
          <w:lang w:val="uk-UA"/>
        </w:rPr>
        <w:t xml:space="preserve">1.6 </w:t>
      </w:r>
      <w:r w:rsidR="0073679F" w:rsidRPr="00E92F10">
        <w:rPr>
          <w:sz w:val="28"/>
          <w:szCs w:val="28"/>
          <w:lang w:val="uk-UA"/>
        </w:rPr>
        <w:t>Звертаємо Вашу увагу на те, що гарантія на виріб діє тільки за умови проведення всіх робіт з введення в експлуатацію, технічного обслуговування та ремонту кваліфікованими фахівцями Уповноважених Сервісних Центрів (УСЦ), які пройшли навчання по роботі з д</w:t>
      </w:r>
      <w:r w:rsidR="0073679F" w:rsidRPr="00EE4C0C">
        <w:rPr>
          <w:sz w:val="28"/>
          <w:szCs w:val="28"/>
          <w:lang w:val="uk-UA"/>
        </w:rPr>
        <w:t>аним устаткуванням і мають відповідний договір з виробником або його представником.</w:t>
      </w:r>
    </w:p>
    <w:p w:rsidR="009F6452" w:rsidRPr="00EE4C0C" w:rsidRDefault="00BF7DD0" w:rsidP="0036497A">
      <w:pPr>
        <w:pStyle w:val="a5"/>
        <w:spacing w:after="0" w:line="192" w:lineRule="auto"/>
        <w:ind w:left="0" w:firstLine="567"/>
        <w:jc w:val="both"/>
        <w:rPr>
          <w:b/>
          <w:sz w:val="28"/>
          <w:szCs w:val="28"/>
          <w:lang w:val="uk-UA"/>
        </w:rPr>
      </w:pPr>
      <w:r w:rsidRPr="00EE4C0C">
        <w:rPr>
          <w:spacing w:val="-2"/>
          <w:sz w:val="28"/>
          <w:szCs w:val="28"/>
          <w:lang w:val="uk-UA"/>
        </w:rPr>
        <w:t xml:space="preserve">1.7 При введенні </w:t>
      </w:r>
      <w:r w:rsidR="003E018C">
        <w:rPr>
          <w:spacing w:val="-2"/>
          <w:sz w:val="28"/>
          <w:szCs w:val="28"/>
          <w:lang w:val="uk-UA"/>
        </w:rPr>
        <w:t>котла</w:t>
      </w:r>
      <w:r w:rsidRPr="00EE4C0C">
        <w:rPr>
          <w:spacing w:val="-2"/>
          <w:sz w:val="28"/>
          <w:szCs w:val="28"/>
          <w:lang w:val="uk-UA"/>
        </w:rPr>
        <w:t xml:space="preserve">в експлуатацію обов'язкове заповнення акту встановлення </w:t>
      </w:r>
      <w:r w:rsidR="003E018C">
        <w:rPr>
          <w:spacing w:val="-2"/>
          <w:sz w:val="28"/>
          <w:szCs w:val="28"/>
          <w:lang w:val="uk-UA"/>
        </w:rPr>
        <w:t>котла</w:t>
      </w:r>
      <w:r w:rsidRPr="00EE4C0C">
        <w:rPr>
          <w:spacing w:val="-2"/>
          <w:sz w:val="28"/>
          <w:szCs w:val="28"/>
          <w:lang w:val="uk-UA"/>
        </w:rPr>
        <w:t xml:space="preserve"> (додаток А).</w:t>
      </w:r>
    </w:p>
    <w:p w:rsidR="00BF7DD0" w:rsidRPr="00EE4C0C" w:rsidRDefault="00AA726E" w:rsidP="0036497A">
      <w:pPr>
        <w:pStyle w:val="a5"/>
        <w:spacing w:after="0" w:line="192" w:lineRule="auto"/>
        <w:ind w:left="0" w:firstLine="567"/>
        <w:jc w:val="both"/>
        <w:rPr>
          <w:b/>
          <w:sz w:val="28"/>
          <w:szCs w:val="28"/>
          <w:lang w:val="uk-UA"/>
        </w:rPr>
      </w:pPr>
      <w:r>
        <w:rPr>
          <w:b/>
          <w:noProof/>
          <w:sz w:val="28"/>
          <w:szCs w:val="28"/>
          <w:lang w:eastAsia="ru-RU"/>
        </w:rPr>
        <w:drawing>
          <wp:anchor distT="0" distB="0" distL="114300" distR="114300" simplePos="0" relativeHeight="251664896" behindDoc="1" locked="0" layoutInCell="1" allowOverlap="1">
            <wp:simplePos x="0" y="0"/>
            <wp:positionH relativeFrom="column">
              <wp:posOffset>-25400</wp:posOffset>
            </wp:positionH>
            <wp:positionV relativeFrom="paragraph">
              <wp:posOffset>59690</wp:posOffset>
            </wp:positionV>
            <wp:extent cx="791210" cy="701675"/>
            <wp:effectExtent l="0" t="0" r="0" b="0"/>
            <wp:wrapSquare wrapText="bothSides"/>
            <wp:docPr id="13" name="Рисунок 2" descr="C:\Documents and Settings\olena\Рабочий стол\warning_sign_denied.org_.ua_o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lena\Рабочий стол\warning_sign_denied.org_.ua_other.png"/>
                    <pic:cNvPicPr>
                      <a:picLocks noChangeAspect="1" noChangeArrowheads="1"/>
                    </pic:cNvPicPr>
                  </pic:nvPicPr>
                  <pic:blipFill>
                    <a:blip r:embed="rId10" cstate="print"/>
                    <a:srcRect/>
                    <a:stretch>
                      <a:fillRect/>
                    </a:stretch>
                  </pic:blipFill>
                  <pic:spPr bwMode="auto">
                    <a:xfrm>
                      <a:off x="0" y="0"/>
                      <a:ext cx="791210" cy="701675"/>
                    </a:xfrm>
                    <a:prstGeom prst="rect">
                      <a:avLst/>
                    </a:prstGeom>
                    <a:noFill/>
                    <a:ln w="9525">
                      <a:noFill/>
                      <a:miter lim="800000"/>
                      <a:headEnd/>
                      <a:tailEnd/>
                    </a:ln>
                  </pic:spPr>
                </pic:pic>
              </a:graphicData>
            </a:graphic>
          </wp:anchor>
        </w:drawing>
      </w:r>
    </w:p>
    <w:p w:rsidR="0091024B" w:rsidRPr="00EE4C0C" w:rsidRDefault="0036497A" w:rsidP="00AA726E">
      <w:pPr>
        <w:pStyle w:val="a5"/>
        <w:spacing w:after="0" w:line="192" w:lineRule="auto"/>
        <w:jc w:val="both"/>
        <w:rPr>
          <w:b/>
          <w:sz w:val="28"/>
          <w:szCs w:val="28"/>
          <w:lang w:val="uk-UA"/>
        </w:rPr>
      </w:pPr>
      <w:r w:rsidRPr="00EE4C0C">
        <w:rPr>
          <w:b/>
          <w:sz w:val="28"/>
          <w:szCs w:val="28"/>
          <w:lang w:val="uk-UA"/>
        </w:rPr>
        <w:t xml:space="preserve"> ЗАБОРОНЯЄТЬСЯ:</w:t>
      </w:r>
    </w:p>
    <w:p w:rsidR="0036497A" w:rsidRPr="00EE4C0C" w:rsidRDefault="0036497A" w:rsidP="00AA726E">
      <w:pPr>
        <w:snapToGrid w:val="0"/>
        <w:spacing w:line="192" w:lineRule="auto"/>
        <w:jc w:val="both"/>
        <w:rPr>
          <w:sz w:val="28"/>
          <w:szCs w:val="28"/>
          <w:lang w:val="uk-UA"/>
        </w:rPr>
      </w:pPr>
      <w:r w:rsidRPr="00EE4C0C">
        <w:rPr>
          <w:sz w:val="28"/>
          <w:szCs w:val="28"/>
          <w:lang w:val="uk-UA"/>
        </w:rPr>
        <w:t xml:space="preserve">1) встановлення та використання </w:t>
      </w:r>
      <w:r w:rsidR="003E018C">
        <w:rPr>
          <w:spacing w:val="-2"/>
          <w:sz w:val="28"/>
          <w:szCs w:val="28"/>
          <w:lang w:val="uk-UA"/>
        </w:rPr>
        <w:t>котел</w:t>
      </w:r>
      <w:r w:rsidRPr="00EE4C0C">
        <w:rPr>
          <w:sz w:val="28"/>
          <w:szCs w:val="28"/>
          <w:lang w:val="uk-UA"/>
        </w:rPr>
        <w:t xml:space="preserve"> без відома органів нагляду, що контролюють експлуатацію опалювального обладнання;</w:t>
      </w:r>
    </w:p>
    <w:p w:rsidR="0036497A" w:rsidRPr="00EE4C0C" w:rsidRDefault="0036497A" w:rsidP="00AA726E">
      <w:pPr>
        <w:spacing w:line="192" w:lineRule="auto"/>
        <w:jc w:val="both"/>
        <w:rPr>
          <w:sz w:val="28"/>
          <w:szCs w:val="28"/>
          <w:lang w:val="uk-UA"/>
        </w:rPr>
      </w:pPr>
      <w:r w:rsidRPr="00EE4C0C">
        <w:rPr>
          <w:sz w:val="28"/>
          <w:szCs w:val="28"/>
          <w:lang w:val="uk-UA"/>
        </w:rPr>
        <w:t>2) заповнення системи опалення без попередньої підготовки води;</w:t>
      </w:r>
    </w:p>
    <w:p w:rsidR="0036497A" w:rsidRPr="00EE4C0C" w:rsidRDefault="0036497A" w:rsidP="00A57C16">
      <w:pPr>
        <w:pStyle w:val="a5"/>
        <w:spacing w:after="0" w:line="192" w:lineRule="auto"/>
        <w:ind w:left="0" w:firstLine="567"/>
        <w:jc w:val="both"/>
        <w:rPr>
          <w:sz w:val="28"/>
          <w:szCs w:val="28"/>
          <w:lang w:val="uk-UA"/>
        </w:rPr>
      </w:pPr>
      <w:r w:rsidRPr="00EE4C0C">
        <w:rPr>
          <w:sz w:val="28"/>
          <w:szCs w:val="28"/>
          <w:lang w:val="uk-UA"/>
        </w:rPr>
        <w:t xml:space="preserve">3) використання </w:t>
      </w:r>
      <w:r w:rsidR="003E018C">
        <w:rPr>
          <w:spacing w:val="-2"/>
          <w:sz w:val="28"/>
          <w:szCs w:val="28"/>
          <w:lang w:val="uk-UA"/>
        </w:rPr>
        <w:t>котла</w:t>
      </w:r>
      <w:r w:rsidRPr="00EE4C0C">
        <w:rPr>
          <w:sz w:val="28"/>
          <w:szCs w:val="28"/>
          <w:lang w:val="uk-UA"/>
        </w:rPr>
        <w:t xml:space="preserve"> при тиску в опалювальному контурі більше вказаного</w:t>
      </w:r>
    </w:p>
    <w:p w:rsidR="0036497A" w:rsidRPr="00EE4C0C" w:rsidRDefault="0036497A" w:rsidP="00A57C16">
      <w:pPr>
        <w:pStyle w:val="a5"/>
        <w:spacing w:after="0" w:line="192" w:lineRule="auto"/>
        <w:ind w:left="0"/>
        <w:jc w:val="both"/>
        <w:rPr>
          <w:sz w:val="28"/>
          <w:szCs w:val="28"/>
          <w:lang w:val="uk-UA"/>
        </w:rPr>
      </w:pPr>
      <w:r w:rsidRPr="00EE4C0C">
        <w:rPr>
          <w:sz w:val="28"/>
          <w:szCs w:val="28"/>
          <w:lang w:val="uk-UA"/>
        </w:rPr>
        <w:t>в таблиці 1 п. 9</w:t>
      </w:r>
    </w:p>
    <w:p w:rsidR="0036497A" w:rsidRPr="00EE4C0C" w:rsidRDefault="0036497A" w:rsidP="00A57C16">
      <w:pPr>
        <w:pStyle w:val="a5"/>
        <w:spacing w:after="0" w:line="192" w:lineRule="auto"/>
        <w:ind w:left="0" w:firstLine="567"/>
        <w:jc w:val="both"/>
        <w:rPr>
          <w:sz w:val="28"/>
          <w:szCs w:val="28"/>
          <w:lang w:val="uk-UA"/>
        </w:rPr>
      </w:pPr>
      <w:r w:rsidRPr="00EE4C0C">
        <w:rPr>
          <w:sz w:val="28"/>
          <w:szCs w:val="28"/>
          <w:lang w:val="uk-UA"/>
        </w:rPr>
        <w:lastRenderedPageBreak/>
        <w:t xml:space="preserve">4)пуск </w:t>
      </w:r>
      <w:r w:rsidR="007161E1">
        <w:rPr>
          <w:spacing w:val="-2"/>
          <w:sz w:val="28"/>
          <w:szCs w:val="28"/>
          <w:lang w:val="uk-UA"/>
        </w:rPr>
        <w:t>котла</w:t>
      </w:r>
      <w:r w:rsidRPr="00EE4C0C">
        <w:rPr>
          <w:sz w:val="28"/>
          <w:szCs w:val="28"/>
          <w:lang w:val="uk-UA"/>
        </w:rPr>
        <w:t xml:space="preserve"> при замерзанні води в системі опалення або </w:t>
      </w:r>
      <w:r w:rsidR="007161E1">
        <w:rPr>
          <w:spacing w:val="-2"/>
          <w:sz w:val="28"/>
          <w:szCs w:val="28"/>
          <w:lang w:val="uk-UA"/>
        </w:rPr>
        <w:t>котл</w:t>
      </w:r>
      <w:r w:rsidRPr="00EE4C0C">
        <w:rPr>
          <w:sz w:val="28"/>
          <w:szCs w:val="28"/>
          <w:lang w:val="uk-UA"/>
        </w:rPr>
        <w:t>і;</w:t>
      </w:r>
    </w:p>
    <w:p w:rsidR="0036497A" w:rsidRPr="00EE4C0C" w:rsidRDefault="0036497A" w:rsidP="00A57C16">
      <w:pPr>
        <w:pStyle w:val="a5"/>
        <w:spacing w:after="0" w:line="192" w:lineRule="auto"/>
        <w:ind w:left="0" w:firstLine="567"/>
        <w:jc w:val="both"/>
        <w:rPr>
          <w:sz w:val="28"/>
          <w:szCs w:val="28"/>
          <w:lang w:val="uk-UA"/>
        </w:rPr>
      </w:pPr>
      <w:r w:rsidRPr="00EE4C0C">
        <w:rPr>
          <w:sz w:val="28"/>
          <w:szCs w:val="28"/>
          <w:lang w:val="uk-UA"/>
        </w:rPr>
        <w:t xml:space="preserve">5) використання </w:t>
      </w:r>
      <w:r w:rsidR="007161E1">
        <w:rPr>
          <w:spacing w:val="-2"/>
          <w:sz w:val="28"/>
          <w:szCs w:val="28"/>
          <w:lang w:val="uk-UA"/>
        </w:rPr>
        <w:t>котла</w:t>
      </w:r>
      <w:r w:rsidRPr="00EE4C0C">
        <w:rPr>
          <w:sz w:val="28"/>
          <w:szCs w:val="28"/>
          <w:lang w:val="uk-UA"/>
        </w:rPr>
        <w:t xml:space="preserve"> без встановленого в системі гарячого водопостачання зворотного клапана (для модифікацій з контуром гарячого водопостачання).</w:t>
      </w:r>
    </w:p>
    <w:p w:rsidR="0091024B" w:rsidRPr="00EE4C0C" w:rsidRDefault="0091024B" w:rsidP="0036497A">
      <w:pPr>
        <w:spacing w:line="192" w:lineRule="auto"/>
        <w:ind w:firstLine="567"/>
        <w:jc w:val="both"/>
        <w:rPr>
          <w:b/>
          <w:sz w:val="28"/>
          <w:szCs w:val="28"/>
          <w:lang w:val="uk-UA"/>
        </w:rPr>
      </w:pPr>
    </w:p>
    <w:p w:rsidR="00745091" w:rsidRPr="00EE4C0C" w:rsidRDefault="00B3219C" w:rsidP="0036497A">
      <w:pPr>
        <w:spacing w:line="192" w:lineRule="auto"/>
        <w:ind w:firstLine="567"/>
        <w:jc w:val="both"/>
        <w:rPr>
          <w:b/>
          <w:sz w:val="28"/>
          <w:szCs w:val="28"/>
          <w:lang w:val="uk-UA"/>
        </w:rPr>
      </w:pPr>
      <w:r>
        <w:rPr>
          <w:b/>
          <w:noProof/>
          <w:sz w:val="28"/>
          <w:szCs w:val="28"/>
          <w:lang w:eastAsia="ru-RU"/>
        </w:rPr>
        <w:drawing>
          <wp:anchor distT="0" distB="0" distL="114300" distR="114300" simplePos="0" relativeHeight="251658752" behindDoc="1" locked="0" layoutInCell="1" allowOverlap="1">
            <wp:simplePos x="0" y="0"/>
            <wp:positionH relativeFrom="column">
              <wp:posOffset>21590</wp:posOffset>
            </wp:positionH>
            <wp:positionV relativeFrom="paragraph">
              <wp:posOffset>117475</wp:posOffset>
            </wp:positionV>
            <wp:extent cx="791210" cy="701675"/>
            <wp:effectExtent l="19050" t="0" r="8890" b="0"/>
            <wp:wrapSquare wrapText="bothSides"/>
            <wp:docPr id="1" name="Рисунок 2" descr="C:\Documents and Settings\olena\Рабочий стол\warning_sign_denied.org_.ua_o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lena\Рабочий стол\warning_sign_denied.org_.ua_other.png"/>
                    <pic:cNvPicPr>
                      <a:picLocks noChangeAspect="1" noChangeArrowheads="1"/>
                    </pic:cNvPicPr>
                  </pic:nvPicPr>
                  <pic:blipFill>
                    <a:blip r:embed="rId10" cstate="print"/>
                    <a:srcRect/>
                    <a:stretch>
                      <a:fillRect/>
                    </a:stretch>
                  </pic:blipFill>
                  <pic:spPr bwMode="auto">
                    <a:xfrm>
                      <a:off x="0" y="0"/>
                      <a:ext cx="791210" cy="701675"/>
                    </a:xfrm>
                    <a:prstGeom prst="rect">
                      <a:avLst/>
                    </a:prstGeom>
                    <a:noFill/>
                    <a:ln w="9525">
                      <a:noFill/>
                      <a:miter lim="800000"/>
                      <a:headEnd/>
                      <a:tailEnd/>
                    </a:ln>
                  </pic:spPr>
                </pic:pic>
              </a:graphicData>
            </a:graphic>
          </wp:anchor>
        </w:drawing>
      </w:r>
    </w:p>
    <w:p w:rsidR="0091024B" w:rsidRPr="00B3219C" w:rsidRDefault="0091024B" w:rsidP="00B3219C">
      <w:pPr>
        <w:spacing w:line="192" w:lineRule="auto"/>
        <w:ind w:firstLine="567"/>
        <w:jc w:val="both"/>
        <w:rPr>
          <w:b/>
          <w:sz w:val="28"/>
          <w:szCs w:val="28"/>
        </w:rPr>
      </w:pPr>
      <w:r w:rsidRPr="00EE4C0C">
        <w:rPr>
          <w:b/>
          <w:sz w:val="28"/>
          <w:szCs w:val="28"/>
          <w:lang w:val="uk-UA"/>
        </w:rPr>
        <w:t xml:space="preserve">УВАГА! Заповнення водою опалювальної системи необхідно проводити черезрозширювальний бак та контролювати, щоб тиск води в контурі опалення </w:t>
      </w:r>
      <w:r w:rsidR="007161E1" w:rsidRPr="007161E1">
        <w:rPr>
          <w:b/>
          <w:spacing w:val="-2"/>
          <w:sz w:val="28"/>
          <w:szCs w:val="28"/>
          <w:lang w:val="uk-UA"/>
        </w:rPr>
        <w:t>котла</w:t>
      </w:r>
      <w:r w:rsidRPr="00EE4C0C">
        <w:rPr>
          <w:b/>
          <w:sz w:val="28"/>
          <w:szCs w:val="28"/>
          <w:lang w:val="uk-UA"/>
        </w:rPr>
        <w:t xml:space="preserve"> при наповненні не перевищував значення </w:t>
      </w:r>
      <w:r w:rsidR="005266DC" w:rsidRPr="00EE4C0C">
        <w:rPr>
          <w:b/>
          <w:sz w:val="28"/>
          <w:szCs w:val="28"/>
          <w:lang w:val="uk-UA"/>
        </w:rPr>
        <w:t>вказаного в таблиці 1 п. 9</w:t>
      </w:r>
      <w:r w:rsidR="00B3219C" w:rsidRPr="00B3219C">
        <w:rPr>
          <w:b/>
          <w:sz w:val="28"/>
          <w:szCs w:val="28"/>
        </w:rPr>
        <w:t>.</w:t>
      </w:r>
    </w:p>
    <w:p w:rsidR="00A92E26" w:rsidRDefault="00A92E26" w:rsidP="00CE086A">
      <w:pPr>
        <w:spacing w:line="192" w:lineRule="auto"/>
        <w:jc w:val="center"/>
        <w:rPr>
          <w:b/>
          <w:sz w:val="28"/>
          <w:szCs w:val="28"/>
          <w:lang w:val="uk-UA"/>
        </w:rPr>
      </w:pPr>
    </w:p>
    <w:p w:rsidR="00A92E26" w:rsidRDefault="00A92E26" w:rsidP="00CE086A">
      <w:pPr>
        <w:spacing w:line="192" w:lineRule="auto"/>
        <w:jc w:val="center"/>
        <w:rPr>
          <w:b/>
          <w:sz w:val="28"/>
          <w:szCs w:val="28"/>
          <w:lang w:val="uk-UA"/>
        </w:rPr>
      </w:pPr>
    </w:p>
    <w:p w:rsidR="0091024B" w:rsidRDefault="0091024B" w:rsidP="00CE086A">
      <w:pPr>
        <w:spacing w:line="192" w:lineRule="auto"/>
        <w:jc w:val="center"/>
        <w:rPr>
          <w:b/>
          <w:sz w:val="28"/>
          <w:szCs w:val="28"/>
          <w:lang w:val="uk-UA"/>
        </w:rPr>
      </w:pPr>
      <w:r w:rsidRPr="00EE4C0C">
        <w:rPr>
          <w:b/>
          <w:sz w:val="28"/>
          <w:szCs w:val="28"/>
          <w:lang w:val="uk-UA"/>
        </w:rPr>
        <w:t>2</w:t>
      </w:r>
      <w:r w:rsidR="00B12DA7">
        <w:rPr>
          <w:b/>
          <w:sz w:val="28"/>
          <w:szCs w:val="28"/>
          <w:lang w:val="uk-UA"/>
        </w:rPr>
        <w:t>.</w:t>
      </w:r>
      <w:r w:rsidRPr="00EE4C0C">
        <w:rPr>
          <w:b/>
          <w:sz w:val="28"/>
          <w:szCs w:val="28"/>
          <w:lang w:val="uk-UA"/>
        </w:rPr>
        <w:t xml:space="preserve"> ПРИЗНАЧЕННЯ</w:t>
      </w:r>
    </w:p>
    <w:p w:rsidR="00EB09E8" w:rsidRPr="00EE4C0C" w:rsidRDefault="00EB09E8" w:rsidP="00CE086A">
      <w:pPr>
        <w:spacing w:line="192" w:lineRule="auto"/>
        <w:jc w:val="center"/>
        <w:rPr>
          <w:b/>
          <w:sz w:val="28"/>
          <w:szCs w:val="28"/>
          <w:lang w:val="uk-UA"/>
        </w:rPr>
      </w:pPr>
    </w:p>
    <w:p w:rsidR="0091024B" w:rsidRPr="00EE4C0C" w:rsidRDefault="0091024B" w:rsidP="0036497A">
      <w:pPr>
        <w:pStyle w:val="21"/>
        <w:spacing w:after="0" w:line="192" w:lineRule="auto"/>
        <w:ind w:firstLine="567"/>
        <w:jc w:val="both"/>
        <w:rPr>
          <w:sz w:val="28"/>
          <w:szCs w:val="28"/>
          <w:lang w:val="uk-UA"/>
        </w:rPr>
      </w:pPr>
      <w:r w:rsidRPr="00EE4C0C">
        <w:rPr>
          <w:sz w:val="28"/>
          <w:szCs w:val="28"/>
          <w:lang w:val="uk-UA"/>
        </w:rPr>
        <w:t xml:space="preserve">2.1 </w:t>
      </w:r>
      <w:r w:rsidR="007161E1">
        <w:rPr>
          <w:sz w:val="28"/>
          <w:szCs w:val="28"/>
          <w:lang w:val="uk-UA"/>
        </w:rPr>
        <w:t>Котли</w:t>
      </w:r>
      <w:r w:rsidRPr="00EE4C0C">
        <w:rPr>
          <w:sz w:val="28"/>
          <w:szCs w:val="28"/>
          <w:lang w:val="uk-UA"/>
        </w:rPr>
        <w:t xml:space="preserve"> з герметичною камерою згоряння, у яких забір повітря для г</w:t>
      </w:r>
      <w:r w:rsidR="00AE01D9" w:rsidRPr="00EE4C0C">
        <w:rPr>
          <w:sz w:val="28"/>
          <w:szCs w:val="28"/>
          <w:lang w:val="uk-UA"/>
        </w:rPr>
        <w:t xml:space="preserve">оріння та відвід продуктів </w:t>
      </w:r>
      <w:r w:rsidR="00057AA4" w:rsidRPr="00EE4C0C">
        <w:rPr>
          <w:sz w:val="28"/>
          <w:szCs w:val="28"/>
          <w:lang w:val="uk-UA"/>
        </w:rPr>
        <w:t>згорання</w:t>
      </w:r>
      <w:r w:rsidRPr="00EE4C0C">
        <w:rPr>
          <w:sz w:val="28"/>
          <w:szCs w:val="28"/>
          <w:lang w:val="uk-UA"/>
        </w:rPr>
        <w:t xml:space="preserve"> газу здійснюється через зовнішню стіну будинку, призначені для теплопостачання та гарячого водопостачання  індивідуальних житлових будинків, квартир, споруд комунального та іншого призначення, обладнаних системою водяного опалення з робочим тиском вказаним в таблиці 1 п.9, з природною (за рахунок різниці </w:t>
      </w:r>
      <w:r w:rsidR="00F70A6F" w:rsidRPr="00EE4C0C">
        <w:rPr>
          <w:sz w:val="28"/>
          <w:szCs w:val="28"/>
          <w:lang w:val="uk-UA"/>
        </w:rPr>
        <w:t>густини</w:t>
      </w:r>
      <w:r w:rsidRPr="00EE4C0C">
        <w:rPr>
          <w:sz w:val="28"/>
          <w:szCs w:val="28"/>
          <w:lang w:val="uk-UA"/>
        </w:rPr>
        <w:t xml:space="preserve"> холодної і гарячої води) циркуляцією, системою гарячого водопостачання, та </w:t>
      </w:r>
      <w:r w:rsidR="00EE4C0C">
        <w:rPr>
          <w:sz w:val="28"/>
          <w:szCs w:val="28"/>
          <w:lang w:val="uk-UA"/>
        </w:rPr>
        <w:t>забезпечених</w:t>
      </w:r>
      <w:r w:rsidRPr="00EE4C0C">
        <w:rPr>
          <w:sz w:val="28"/>
          <w:szCs w:val="28"/>
          <w:lang w:val="uk-UA"/>
        </w:rPr>
        <w:t xml:space="preserve"> природним газом низького тиску</w:t>
      </w:r>
      <w:r w:rsidR="00EE4C0C">
        <w:rPr>
          <w:sz w:val="28"/>
          <w:szCs w:val="28"/>
          <w:lang w:val="uk-UA"/>
        </w:rPr>
        <w:t>.</w:t>
      </w:r>
    </w:p>
    <w:p w:rsidR="0091024B" w:rsidRPr="00E92F10" w:rsidRDefault="0091024B" w:rsidP="00FD4292">
      <w:pPr>
        <w:pStyle w:val="21"/>
        <w:spacing w:after="0" w:line="192" w:lineRule="auto"/>
        <w:ind w:firstLine="567"/>
        <w:jc w:val="both"/>
        <w:rPr>
          <w:sz w:val="28"/>
          <w:szCs w:val="28"/>
          <w:lang w:val="uk-UA"/>
        </w:rPr>
      </w:pPr>
      <w:r w:rsidRPr="00EE4C0C">
        <w:rPr>
          <w:sz w:val="28"/>
          <w:szCs w:val="28"/>
          <w:lang w:val="uk-UA"/>
        </w:rPr>
        <w:t xml:space="preserve">2.2 Виконання </w:t>
      </w:r>
      <w:r w:rsidR="007161E1">
        <w:rPr>
          <w:spacing w:val="-2"/>
          <w:sz w:val="28"/>
          <w:szCs w:val="28"/>
          <w:lang w:val="uk-UA"/>
        </w:rPr>
        <w:t>котл</w:t>
      </w:r>
      <w:r w:rsidRPr="00EE4C0C">
        <w:rPr>
          <w:sz w:val="28"/>
          <w:szCs w:val="28"/>
          <w:lang w:val="uk-UA"/>
        </w:rPr>
        <w:t>ів відрізняються в залежності від номінальної теплової потужності, типу в</w:t>
      </w:r>
      <w:r w:rsidR="00736232">
        <w:rPr>
          <w:sz w:val="28"/>
          <w:szCs w:val="28"/>
          <w:lang w:val="uk-UA"/>
        </w:rPr>
        <w:t>становленої</w:t>
      </w:r>
      <w:r w:rsidRPr="00EE4C0C">
        <w:rPr>
          <w:sz w:val="28"/>
          <w:szCs w:val="28"/>
          <w:lang w:val="uk-UA"/>
        </w:rPr>
        <w:t xml:space="preserve"> автоматики та наявності контуру гарячого водопостачання.</w:t>
      </w:r>
    </w:p>
    <w:p w:rsidR="0091024B" w:rsidRPr="00E92F10" w:rsidRDefault="0091024B" w:rsidP="0036497A">
      <w:pPr>
        <w:pStyle w:val="21"/>
        <w:spacing w:after="0" w:line="192" w:lineRule="auto"/>
        <w:ind w:firstLine="567"/>
        <w:jc w:val="both"/>
        <w:rPr>
          <w:sz w:val="28"/>
          <w:szCs w:val="28"/>
          <w:lang w:val="uk-UA"/>
        </w:rPr>
      </w:pPr>
      <w:r w:rsidRPr="00E92F10">
        <w:rPr>
          <w:sz w:val="28"/>
          <w:szCs w:val="28"/>
          <w:lang w:val="uk-UA"/>
        </w:rPr>
        <w:t>Виконання</w:t>
      </w:r>
      <w:r w:rsidR="007161E1" w:rsidRPr="00E92F10">
        <w:rPr>
          <w:spacing w:val="-2"/>
          <w:sz w:val="28"/>
          <w:szCs w:val="28"/>
          <w:lang w:val="uk-UA"/>
        </w:rPr>
        <w:t>котла</w:t>
      </w:r>
      <w:r w:rsidR="00395A10" w:rsidRPr="00E92F10">
        <w:rPr>
          <w:sz w:val="28"/>
          <w:szCs w:val="28"/>
          <w:lang w:val="uk-UA"/>
        </w:rPr>
        <w:t xml:space="preserve"> вказується в розділі 15</w:t>
      </w:r>
      <w:r w:rsidR="006E4340" w:rsidRPr="00E92F10">
        <w:rPr>
          <w:sz w:val="28"/>
          <w:szCs w:val="28"/>
          <w:lang w:val="uk-UA"/>
        </w:rPr>
        <w:t>, а також в табли</w:t>
      </w:r>
      <w:r w:rsidRPr="00E92F10">
        <w:rPr>
          <w:sz w:val="28"/>
          <w:szCs w:val="28"/>
          <w:lang w:val="uk-UA"/>
        </w:rPr>
        <w:t xml:space="preserve">ці, яка прикріплена на боковій поверхні </w:t>
      </w:r>
      <w:r w:rsidR="007161E1" w:rsidRPr="00E92F10">
        <w:rPr>
          <w:spacing w:val="-2"/>
          <w:sz w:val="28"/>
          <w:szCs w:val="28"/>
          <w:lang w:val="uk-UA"/>
        </w:rPr>
        <w:t>котла</w:t>
      </w:r>
      <w:r w:rsidRPr="00E92F10">
        <w:rPr>
          <w:sz w:val="28"/>
          <w:szCs w:val="28"/>
          <w:lang w:val="uk-UA"/>
        </w:rPr>
        <w:t>та на упаковці.</w:t>
      </w:r>
    </w:p>
    <w:p w:rsidR="0091024B" w:rsidRPr="00E92F10" w:rsidRDefault="0091024B" w:rsidP="0036497A">
      <w:pPr>
        <w:spacing w:line="192" w:lineRule="auto"/>
        <w:ind w:firstLine="567"/>
        <w:jc w:val="both"/>
        <w:rPr>
          <w:sz w:val="28"/>
          <w:szCs w:val="28"/>
          <w:lang w:val="uk-UA"/>
        </w:rPr>
      </w:pPr>
      <w:r w:rsidRPr="00E92F10">
        <w:rPr>
          <w:sz w:val="28"/>
          <w:szCs w:val="28"/>
          <w:lang w:val="uk-UA"/>
        </w:rPr>
        <w:t xml:space="preserve">2.3 </w:t>
      </w:r>
      <w:r w:rsidR="007161E1" w:rsidRPr="00E92F10">
        <w:rPr>
          <w:sz w:val="28"/>
          <w:szCs w:val="28"/>
          <w:lang w:val="uk-UA"/>
        </w:rPr>
        <w:t xml:space="preserve">Котли </w:t>
      </w:r>
      <w:r w:rsidRPr="00E92F10">
        <w:rPr>
          <w:sz w:val="28"/>
          <w:szCs w:val="28"/>
          <w:lang w:val="uk-UA"/>
        </w:rPr>
        <w:t xml:space="preserve"> призначені для роботи в системах опалення, в яких у якості теплоносія застосовується вода з мінімальним вмістом мінеральних речовин. Може застосовуватись тала або дистильована вода</w:t>
      </w:r>
      <w:r w:rsidR="00602102" w:rsidRPr="00E92F10">
        <w:rPr>
          <w:sz w:val="28"/>
          <w:szCs w:val="28"/>
          <w:lang w:val="uk-UA"/>
        </w:rPr>
        <w:t>,</w:t>
      </w:r>
      <w:r w:rsidRPr="00E92F10">
        <w:rPr>
          <w:sz w:val="28"/>
          <w:szCs w:val="28"/>
          <w:lang w:val="uk-UA"/>
        </w:rPr>
        <w:t xml:space="preserve"> а також вода із характерис</w:t>
      </w:r>
      <w:r w:rsidR="00031FFE" w:rsidRPr="00E92F10">
        <w:rPr>
          <w:sz w:val="28"/>
          <w:szCs w:val="28"/>
          <w:lang w:val="uk-UA"/>
        </w:rPr>
        <w:t xml:space="preserve">тиками живильної води по </w:t>
      </w:r>
      <w:r w:rsidR="0061601C" w:rsidRPr="00E92F10">
        <w:rPr>
          <w:sz w:val="28"/>
          <w:szCs w:val="28"/>
          <w:shd w:val="clear" w:color="auto" w:fill="FEFEFE"/>
        </w:rPr>
        <w:t xml:space="preserve">ДБН В.2.5-77:2014 </w:t>
      </w:r>
      <w:r w:rsidR="0061601C" w:rsidRPr="00E92F10">
        <w:rPr>
          <w:sz w:val="28"/>
          <w:szCs w:val="28"/>
          <w:shd w:val="clear" w:color="auto" w:fill="FEFEFE"/>
          <w:lang w:val="uk-UA"/>
        </w:rPr>
        <w:t>«</w:t>
      </w:r>
      <w:proofErr w:type="spellStart"/>
      <w:r w:rsidR="0061601C" w:rsidRPr="00E92F10">
        <w:rPr>
          <w:sz w:val="28"/>
          <w:szCs w:val="28"/>
          <w:shd w:val="clear" w:color="auto" w:fill="FEFEFE"/>
        </w:rPr>
        <w:t>Котельн</w:t>
      </w:r>
      <w:proofErr w:type="spellEnd"/>
      <w:r w:rsidR="0061601C" w:rsidRPr="00E92F10">
        <w:rPr>
          <w:sz w:val="28"/>
          <w:szCs w:val="28"/>
          <w:shd w:val="clear" w:color="auto" w:fill="FEFEFE"/>
          <w:lang w:val="uk-UA"/>
        </w:rPr>
        <w:t>і».</w:t>
      </w:r>
    </w:p>
    <w:p w:rsidR="00A92E26" w:rsidRPr="00E92F10" w:rsidRDefault="00A92E26" w:rsidP="005D1DA6">
      <w:pPr>
        <w:spacing w:line="192" w:lineRule="auto"/>
        <w:rPr>
          <w:b/>
          <w:lang w:val="uk-UA"/>
        </w:rPr>
      </w:pPr>
    </w:p>
    <w:p w:rsidR="007161E1" w:rsidRPr="00E92F10"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7161E1" w:rsidRDefault="007161E1" w:rsidP="005D1DA6">
      <w:pPr>
        <w:spacing w:line="192" w:lineRule="auto"/>
        <w:rPr>
          <w:b/>
          <w:lang w:val="uk-UA"/>
        </w:rPr>
      </w:pPr>
    </w:p>
    <w:p w:rsidR="008765A3" w:rsidRDefault="00D57DF0" w:rsidP="008765A3">
      <w:pPr>
        <w:spacing w:line="192" w:lineRule="auto"/>
        <w:jc w:val="center"/>
        <w:rPr>
          <w:b/>
          <w:sz w:val="28"/>
          <w:szCs w:val="28"/>
          <w:lang w:val="uk-UA"/>
        </w:rPr>
      </w:pPr>
      <w:r>
        <w:rPr>
          <w:b/>
          <w:lang w:val="uk-UA"/>
        </w:rPr>
        <w:lastRenderedPageBreak/>
        <w:t xml:space="preserve">3. </w:t>
      </w:r>
      <w:r w:rsidR="008765A3" w:rsidRPr="00EE4C0C">
        <w:rPr>
          <w:b/>
          <w:caps/>
          <w:sz w:val="28"/>
          <w:szCs w:val="28"/>
          <w:lang w:val="uk-UA"/>
        </w:rPr>
        <w:t xml:space="preserve">КомплектнІсть </w:t>
      </w:r>
      <w:r w:rsidR="008765A3" w:rsidRPr="00EE4C0C">
        <w:rPr>
          <w:b/>
          <w:sz w:val="28"/>
          <w:szCs w:val="28"/>
          <w:lang w:val="uk-UA"/>
        </w:rPr>
        <w:t xml:space="preserve"> ПОСТАВКИ</w:t>
      </w:r>
    </w:p>
    <w:p w:rsidR="008765A3" w:rsidRPr="00EE4C0C" w:rsidRDefault="008765A3" w:rsidP="008765A3">
      <w:pPr>
        <w:spacing w:line="192" w:lineRule="auto"/>
        <w:jc w:val="center"/>
        <w:rPr>
          <w:b/>
          <w:sz w:val="28"/>
          <w:szCs w:val="28"/>
          <w:lang w:val="uk-UA"/>
        </w:rPr>
      </w:pPr>
    </w:p>
    <w:p w:rsidR="008765A3" w:rsidRPr="00EE4C0C" w:rsidRDefault="008765A3" w:rsidP="008765A3">
      <w:pPr>
        <w:spacing w:line="192" w:lineRule="auto"/>
        <w:ind w:firstLine="708"/>
        <w:rPr>
          <w:sz w:val="28"/>
          <w:szCs w:val="28"/>
          <w:lang w:val="uk-UA"/>
        </w:rPr>
      </w:pPr>
      <w:r>
        <w:rPr>
          <w:sz w:val="28"/>
          <w:szCs w:val="28"/>
          <w:lang w:val="uk-UA"/>
        </w:rPr>
        <w:t>3.1 Комплектність поставки повин</w:t>
      </w:r>
      <w:r w:rsidRPr="00EE4C0C">
        <w:rPr>
          <w:sz w:val="28"/>
          <w:szCs w:val="28"/>
          <w:lang w:val="uk-UA"/>
        </w:rPr>
        <w:t>н</w:t>
      </w:r>
      <w:r>
        <w:rPr>
          <w:sz w:val="28"/>
          <w:szCs w:val="28"/>
          <w:lang w:val="uk-UA"/>
        </w:rPr>
        <w:t>а</w:t>
      </w:r>
      <w:r w:rsidRPr="00EE4C0C">
        <w:rPr>
          <w:sz w:val="28"/>
          <w:szCs w:val="28"/>
          <w:lang w:val="uk-UA"/>
        </w:rPr>
        <w:t xml:space="preserve"> відповідати таблиці </w:t>
      </w:r>
      <w:r>
        <w:rPr>
          <w:sz w:val="28"/>
          <w:szCs w:val="28"/>
          <w:lang w:val="uk-UA"/>
        </w:rPr>
        <w:t>1</w:t>
      </w:r>
      <w:r w:rsidRPr="00EE4C0C">
        <w:rPr>
          <w:sz w:val="28"/>
          <w:szCs w:val="28"/>
          <w:lang w:val="uk-UA"/>
        </w:rPr>
        <w:t>.</w:t>
      </w:r>
    </w:p>
    <w:p w:rsidR="008765A3" w:rsidRPr="00B94173" w:rsidRDefault="008765A3" w:rsidP="008765A3">
      <w:pPr>
        <w:spacing w:line="192" w:lineRule="auto"/>
        <w:jc w:val="right"/>
        <w:rPr>
          <w:sz w:val="28"/>
          <w:szCs w:val="28"/>
          <w:lang w:val="uk-UA"/>
        </w:rPr>
      </w:pPr>
      <w:r w:rsidRPr="00EE4C0C">
        <w:rPr>
          <w:sz w:val="28"/>
          <w:szCs w:val="28"/>
          <w:lang w:val="uk-UA"/>
        </w:rPr>
        <w:t xml:space="preserve">Таблиця </w:t>
      </w:r>
      <w:r>
        <w:rPr>
          <w:sz w:val="28"/>
          <w:szCs w:val="28"/>
          <w:lang w:val="uk-UA"/>
        </w:rPr>
        <w:t>1</w:t>
      </w:r>
    </w:p>
    <w:tbl>
      <w:tblPr>
        <w:tblStyle w:val="af6"/>
        <w:tblW w:w="0" w:type="auto"/>
        <w:tblLook w:val="04A0" w:firstRow="1" w:lastRow="0" w:firstColumn="1" w:lastColumn="0" w:noHBand="0" w:noVBand="1"/>
      </w:tblPr>
      <w:tblGrid>
        <w:gridCol w:w="6866"/>
        <w:gridCol w:w="835"/>
        <w:gridCol w:w="2777"/>
      </w:tblGrid>
      <w:tr w:rsidR="008765A3" w:rsidTr="00034196">
        <w:trPr>
          <w:trHeight w:val="1301"/>
        </w:trPr>
        <w:tc>
          <w:tcPr>
            <w:tcW w:w="7054" w:type="dxa"/>
            <w:vAlign w:val="center"/>
          </w:tcPr>
          <w:p w:rsidR="008765A3" w:rsidRPr="00F00068" w:rsidRDefault="008765A3" w:rsidP="00034196">
            <w:pPr>
              <w:snapToGrid w:val="0"/>
              <w:spacing w:line="192" w:lineRule="auto"/>
              <w:ind w:left="470" w:right="129" w:hanging="443"/>
              <w:jc w:val="center"/>
              <w:rPr>
                <w:b/>
                <w:sz w:val="28"/>
                <w:szCs w:val="28"/>
                <w:lang w:val="uk-UA"/>
              </w:rPr>
            </w:pPr>
            <w:r w:rsidRPr="00F00068">
              <w:rPr>
                <w:b/>
                <w:sz w:val="28"/>
                <w:szCs w:val="28"/>
                <w:lang w:val="uk-UA"/>
              </w:rPr>
              <w:t>Найменування</w:t>
            </w:r>
          </w:p>
        </w:tc>
        <w:tc>
          <w:tcPr>
            <w:tcW w:w="851" w:type="dxa"/>
            <w:textDirection w:val="btLr"/>
          </w:tcPr>
          <w:p w:rsidR="008765A3" w:rsidRPr="00F00068" w:rsidRDefault="008765A3" w:rsidP="00034196">
            <w:pPr>
              <w:snapToGrid w:val="0"/>
              <w:spacing w:line="192" w:lineRule="auto"/>
              <w:ind w:left="113" w:right="113"/>
              <w:jc w:val="center"/>
              <w:rPr>
                <w:b/>
                <w:sz w:val="28"/>
                <w:szCs w:val="28"/>
                <w:lang w:val="uk-UA"/>
              </w:rPr>
            </w:pPr>
            <w:r w:rsidRPr="00F00068">
              <w:rPr>
                <w:b/>
                <w:sz w:val="28"/>
                <w:szCs w:val="28"/>
                <w:lang w:val="uk-UA"/>
              </w:rPr>
              <w:t>К</w:t>
            </w:r>
            <w:r w:rsidRPr="00F00068">
              <w:rPr>
                <w:b/>
                <w:sz w:val="28"/>
                <w:szCs w:val="28"/>
                <w:lang w:val="en-US"/>
              </w:rPr>
              <w:t>-</w:t>
            </w:r>
            <w:r w:rsidRPr="00F00068">
              <w:rPr>
                <w:b/>
                <w:sz w:val="28"/>
                <w:szCs w:val="28"/>
                <w:lang w:val="uk-UA"/>
              </w:rPr>
              <w:t>сть, шт.</w:t>
            </w:r>
          </w:p>
        </w:tc>
        <w:tc>
          <w:tcPr>
            <w:tcW w:w="2798" w:type="dxa"/>
            <w:vAlign w:val="center"/>
          </w:tcPr>
          <w:p w:rsidR="008765A3" w:rsidRPr="00F00068" w:rsidRDefault="008765A3" w:rsidP="00034196">
            <w:pPr>
              <w:snapToGrid w:val="0"/>
              <w:spacing w:line="192" w:lineRule="auto"/>
              <w:jc w:val="center"/>
              <w:rPr>
                <w:b/>
                <w:sz w:val="28"/>
                <w:szCs w:val="28"/>
                <w:lang w:val="uk-UA"/>
              </w:rPr>
            </w:pPr>
            <w:r w:rsidRPr="00F00068">
              <w:rPr>
                <w:b/>
                <w:sz w:val="28"/>
                <w:szCs w:val="28"/>
                <w:lang w:val="uk-UA"/>
              </w:rPr>
              <w:t xml:space="preserve">Схематичне </w:t>
            </w:r>
          </w:p>
          <w:p w:rsidR="008765A3" w:rsidRPr="00EE4C0C" w:rsidRDefault="008765A3" w:rsidP="00034196">
            <w:pPr>
              <w:snapToGrid w:val="0"/>
              <w:spacing w:line="192" w:lineRule="auto"/>
              <w:jc w:val="center"/>
              <w:rPr>
                <w:sz w:val="28"/>
                <w:szCs w:val="28"/>
                <w:lang w:val="uk-UA"/>
              </w:rPr>
            </w:pPr>
            <w:r w:rsidRPr="00F00068">
              <w:rPr>
                <w:b/>
                <w:sz w:val="28"/>
                <w:szCs w:val="28"/>
                <w:lang w:val="uk-UA"/>
              </w:rPr>
              <w:t>зображення</w:t>
            </w:r>
          </w:p>
        </w:tc>
      </w:tr>
      <w:tr w:rsidR="008765A3" w:rsidTr="003038E2">
        <w:tc>
          <w:tcPr>
            <w:tcW w:w="7054" w:type="dxa"/>
            <w:vAlign w:val="center"/>
          </w:tcPr>
          <w:p w:rsidR="008765A3" w:rsidRDefault="00707C9E" w:rsidP="00034196">
            <w:pPr>
              <w:snapToGrid w:val="0"/>
              <w:spacing w:line="192" w:lineRule="auto"/>
              <w:ind w:left="470" w:right="129" w:hanging="470"/>
              <w:rPr>
                <w:sz w:val="28"/>
                <w:szCs w:val="28"/>
                <w:lang w:val="uk-UA"/>
              </w:rPr>
            </w:pPr>
            <w:r>
              <w:rPr>
                <w:sz w:val="28"/>
                <w:szCs w:val="28"/>
                <w:lang w:val="uk-UA"/>
              </w:rPr>
              <w:t>Котел</w:t>
            </w:r>
            <w:r w:rsidR="008765A3" w:rsidRPr="00EE4C0C">
              <w:rPr>
                <w:sz w:val="28"/>
                <w:szCs w:val="28"/>
                <w:lang w:val="uk-UA"/>
              </w:rPr>
              <w:t xml:space="preserve"> опалювальний</w:t>
            </w:r>
          </w:p>
          <w:p w:rsidR="008765A3" w:rsidRPr="00EE4C0C" w:rsidRDefault="008765A3" w:rsidP="00034196">
            <w:pPr>
              <w:snapToGrid w:val="0"/>
              <w:spacing w:line="192" w:lineRule="auto"/>
              <w:ind w:left="470" w:right="129" w:hanging="470"/>
              <w:rPr>
                <w:sz w:val="28"/>
                <w:szCs w:val="28"/>
                <w:lang w:val="uk-UA"/>
              </w:rPr>
            </w:pPr>
          </w:p>
        </w:tc>
        <w:tc>
          <w:tcPr>
            <w:tcW w:w="851" w:type="dxa"/>
            <w:vAlign w:val="center"/>
          </w:tcPr>
          <w:p w:rsidR="008765A3" w:rsidRPr="003038E2" w:rsidRDefault="003038E2" w:rsidP="003038E2">
            <w:pPr>
              <w:jc w:val="center"/>
              <w:rPr>
                <w:lang w:val="en-US"/>
              </w:rPr>
            </w:pPr>
            <w:r>
              <w:rPr>
                <w:lang w:val="en-US"/>
              </w:rPr>
              <w:t>1</w:t>
            </w:r>
          </w:p>
        </w:tc>
        <w:tc>
          <w:tcPr>
            <w:tcW w:w="2798" w:type="dxa"/>
          </w:tcPr>
          <w:p w:rsidR="008765A3" w:rsidRDefault="008765A3" w:rsidP="00034196">
            <w:pPr>
              <w:rPr>
                <w:lang w:val="uk-UA"/>
              </w:rPr>
            </w:pPr>
          </w:p>
        </w:tc>
      </w:tr>
      <w:tr w:rsidR="008765A3" w:rsidTr="00034196">
        <w:tc>
          <w:tcPr>
            <w:tcW w:w="7054" w:type="dxa"/>
          </w:tcPr>
          <w:p w:rsidR="008765A3" w:rsidRDefault="008765A3" w:rsidP="00034196">
            <w:pPr>
              <w:rPr>
                <w:lang w:val="uk-UA"/>
              </w:rPr>
            </w:pPr>
            <w:r>
              <w:rPr>
                <w:lang w:val="uk-UA"/>
              </w:rPr>
              <w:t>Комплект деталей газоходу:</w:t>
            </w:r>
          </w:p>
        </w:tc>
        <w:tc>
          <w:tcPr>
            <w:tcW w:w="851" w:type="dxa"/>
            <w:vMerge w:val="restart"/>
          </w:tcPr>
          <w:p w:rsidR="008765A3" w:rsidRDefault="008765A3" w:rsidP="00275CA2">
            <w:pPr>
              <w:jc w:val="center"/>
              <w:rPr>
                <w:lang w:val="en-US"/>
              </w:rPr>
            </w:pPr>
          </w:p>
          <w:p w:rsidR="00275CA2" w:rsidRDefault="00275CA2" w:rsidP="00275CA2">
            <w:pPr>
              <w:jc w:val="center"/>
              <w:rPr>
                <w:lang w:val="en-US"/>
              </w:rPr>
            </w:pPr>
          </w:p>
          <w:p w:rsidR="00275CA2" w:rsidRDefault="00275CA2" w:rsidP="00275CA2">
            <w:pPr>
              <w:jc w:val="center"/>
              <w:rPr>
                <w:lang w:val="en-US"/>
              </w:rPr>
            </w:pPr>
            <w:r>
              <w:rPr>
                <w:lang w:val="en-US"/>
              </w:rPr>
              <w:t>1</w:t>
            </w:r>
          </w:p>
          <w:p w:rsidR="00275CA2" w:rsidRDefault="00275CA2" w:rsidP="00275CA2">
            <w:pPr>
              <w:jc w:val="center"/>
              <w:rPr>
                <w:lang w:val="en-US"/>
              </w:rPr>
            </w:pPr>
            <w:r>
              <w:rPr>
                <w:lang w:val="en-US"/>
              </w:rPr>
              <w:t>1</w:t>
            </w:r>
          </w:p>
          <w:p w:rsidR="00275CA2" w:rsidRDefault="00275CA2" w:rsidP="00275CA2">
            <w:pPr>
              <w:jc w:val="center"/>
              <w:rPr>
                <w:lang w:val="en-US"/>
              </w:rPr>
            </w:pPr>
            <w:r>
              <w:rPr>
                <w:lang w:val="en-US"/>
              </w:rPr>
              <w:t>1</w:t>
            </w:r>
          </w:p>
          <w:p w:rsidR="00275CA2" w:rsidRPr="00275CA2" w:rsidRDefault="00275CA2" w:rsidP="00275CA2">
            <w:pPr>
              <w:jc w:val="center"/>
              <w:rPr>
                <w:lang w:val="en-US"/>
              </w:rPr>
            </w:pPr>
            <w:r>
              <w:rPr>
                <w:lang w:val="en-US"/>
              </w:rPr>
              <w:t>1</w:t>
            </w:r>
          </w:p>
        </w:tc>
        <w:tc>
          <w:tcPr>
            <w:tcW w:w="2798" w:type="dxa"/>
            <w:vMerge w:val="restart"/>
          </w:tcPr>
          <w:p w:rsidR="008765A3" w:rsidRDefault="008765A3" w:rsidP="00034196">
            <w:pPr>
              <w:rPr>
                <w:lang w:val="uk-UA"/>
              </w:rPr>
            </w:pPr>
          </w:p>
          <w:p w:rsidR="008765A3" w:rsidRDefault="008765A3" w:rsidP="00034196">
            <w:pPr>
              <w:rPr>
                <w:lang w:val="uk-UA"/>
              </w:rPr>
            </w:pPr>
            <w:r>
              <w:rPr>
                <w:noProof/>
                <w:lang w:eastAsia="ru-RU"/>
              </w:rPr>
              <w:drawing>
                <wp:inline distT="0" distB="0" distL="0" distR="0">
                  <wp:extent cx="1304925" cy="926465"/>
                  <wp:effectExtent l="0" t="0" r="952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926465"/>
                          </a:xfrm>
                          <a:prstGeom prst="rect">
                            <a:avLst/>
                          </a:prstGeom>
                          <a:noFill/>
                        </pic:spPr>
                      </pic:pic>
                    </a:graphicData>
                  </a:graphic>
                </wp:inline>
              </w:drawing>
            </w:r>
          </w:p>
        </w:tc>
      </w:tr>
      <w:tr w:rsidR="008765A3" w:rsidTr="00034196">
        <w:tc>
          <w:tcPr>
            <w:tcW w:w="7054" w:type="dxa"/>
          </w:tcPr>
          <w:p w:rsidR="008765A3" w:rsidRDefault="008765A3" w:rsidP="00034196">
            <w:pPr>
              <w:rPr>
                <w:lang w:val="uk-UA"/>
              </w:rPr>
            </w:pPr>
          </w:p>
          <w:p w:rsidR="008765A3" w:rsidRPr="001763EF" w:rsidRDefault="008765A3" w:rsidP="00034196">
            <w:pPr>
              <w:rPr>
                <w:lang w:val="uk-UA"/>
              </w:rPr>
            </w:pPr>
            <w:r w:rsidRPr="001763EF">
              <w:rPr>
                <w:lang w:val="uk-UA"/>
              </w:rPr>
              <w:t>- обичайка повітропроводу АОГВМН-01.02.001(  - 7, 10,12 кВт)</w:t>
            </w:r>
          </w:p>
          <w:p w:rsidR="008765A3" w:rsidRPr="001763EF" w:rsidRDefault="008765A3" w:rsidP="00034196">
            <w:pPr>
              <w:rPr>
                <w:lang w:val="uk-UA"/>
              </w:rPr>
            </w:pPr>
            <w:r w:rsidRPr="001763EF">
              <w:rPr>
                <w:lang w:val="uk-UA"/>
              </w:rPr>
              <w:t>- обичайка повітропроводу АОГВМН-01.02.001-01(  - 16, 20 кВт)</w:t>
            </w:r>
          </w:p>
          <w:p w:rsidR="008765A3" w:rsidRPr="001763EF" w:rsidRDefault="008765A3" w:rsidP="00034196">
            <w:pPr>
              <w:rPr>
                <w:lang w:val="uk-UA"/>
              </w:rPr>
            </w:pPr>
            <w:r w:rsidRPr="001763EF">
              <w:rPr>
                <w:lang w:val="uk-UA"/>
              </w:rPr>
              <w:t>- обичайка повітропроводу АОГВМН-01.00.001(  -7, 10, 12 кВт)</w:t>
            </w:r>
          </w:p>
          <w:p w:rsidR="008765A3" w:rsidRDefault="008765A3" w:rsidP="00034196">
            <w:pPr>
              <w:rPr>
                <w:lang w:val="uk-UA"/>
              </w:rPr>
            </w:pPr>
            <w:r w:rsidRPr="001763EF">
              <w:rPr>
                <w:lang w:val="uk-UA"/>
              </w:rPr>
              <w:t>- обичайка повітропроводу АОГВМН-01.00.001-01(  - 16, 20 кВт)</w:t>
            </w:r>
          </w:p>
          <w:p w:rsidR="008765A3" w:rsidRDefault="008765A3" w:rsidP="00034196">
            <w:pPr>
              <w:rPr>
                <w:lang w:val="uk-UA"/>
              </w:rPr>
            </w:pPr>
          </w:p>
        </w:tc>
        <w:tc>
          <w:tcPr>
            <w:tcW w:w="851" w:type="dxa"/>
            <w:vMerge/>
          </w:tcPr>
          <w:p w:rsidR="008765A3" w:rsidRDefault="008765A3" w:rsidP="00275CA2">
            <w:pPr>
              <w:jc w:val="center"/>
              <w:rPr>
                <w:lang w:val="uk-UA"/>
              </w:rPr>
            </w:pPr>
          </w:p>
        </w:tc>
        <w:tc>
          <w:tcPr>
            <w:tcW w:w="2798" w:type="dxa"/>
            <w:vMerge/>
          </w:tcPr>
          <w:p w:rsidR="008765A3" w:rsidRPr="001763EF" w:rsidRDefault="008765A3" w:rsidP="00034196">
            <w:pPr>
              <w:rPr>
                <w:lang w:val="uk-UA"/>
              </w:rPr>
            </w:pPr>
          </w:p>
        </w:tc>
      </w:tr>
      <w:tr w:rsidR="008765A3" w:rsidTr="00034196">
        <w:tc>
          <w:tcPr>
            <w:tcW w:w="7054" w:type="dxa"/>
          </w:tcPr>
          <w:p w:rsidR="008765A3" w:rsidRDefault="008765A3" w:rsidP="00034196">
            <w:pPr>
              <w:rPr>
                <w:lang w:val="uk-UA"/>
              </w:rPr>
            </w:pPr>
          </w:p>
          <w:p w:rsidR="008765A3" w:rsidRPr="001763EF" w:rsidRDefault="008765A3" w:rsidP="00034196">
            <w:pPr>
              <w:rPr>
                <w:lang w:val="uk-UA"/>
              </w:rPr>
            </w:pPr>
            <w:r w:rsidRPr="001763EF">
              <w:rPr>
                <w:lang w:val="uk-UA"/>
              </w:rPr>
              <w:t xml:space="preserve">- патрубок АОГВМН-01.01.000 (для </w:t>
            </w:r>
            <w:r w:rsidR="00707C9E">
              <w:rPr>
                <w:lang w:val="uk-UA"/>
              </w:rPr>
              <w:t>котл</w:t>
            </w:r>
            <w:r w:rsidRPr="001763EF">
              <w:rPr>
                <w:lang w:val="uk-UA"/>
              </w:rPr>
              <w:t>ів</w:t>
            </w:r>
          </w:p>
          <w:p w:rsidR="008765A3" w:rsidRPr="001763EF" w:rsidRDefault="008765A3" w:rsidP="00034196">
            <w:pPr>
              <w:rPr>
                <w:lang w:val="uk-UA"/>
              </w:rPr>
            </w:pPr>
            <w:r w:rsidRPr="001763EF">
              <w:rPr>
                <w:lang w:val="uk-UA"/>
              </w:rPr>
              <w:t xml:space="preserve">   номінальною тепловою потужністю  - 7, 10,12,16 кВт)</w:t>
            </w:r>
          </w:p>
          <w:p w:rsidR="008765A3" w:rsidRPr="001763EF" w:rsidRDefault="008765A3" w:rsidP="00034196">
            <w:pPr>
              <w:rPr>
                <w:lang w:val="uk-UA"/>
              </w:rPr>
            </w:pPr>
            <w:r w:rsidRPr="001763EF">
              <w:rPr>
                <w:lang w:val="uk-UA"/>
              </w:rPr>
              <w:t>- патрубок АОГВМН-01.01.000-01(  - 20 кВт)</w:t>
            </w:r>
          </w:p>
          <w:p w:rsidR="008765A3" w:rsidRPr="001763EF" w:rsidRDefault="008765A3" w:rsidP="00034196">
            <w:pPr>
              <w:rPr>
                <w:lang w:val="uk-UA"/>
              </w:rPr>
            </w:pPr>
            <w:r w:rsidRPr="001763EF">
              <w:rPr>
                <w:lang w:val="uk-UA"/>
              </w:rPr>
              <w:t>- обичайка димоходу АОГВМН-01.02.002(  - 7, 10,12,16 кВт)</w:t>
            </w:r>
          </w:p>
          <w:p w:rsidR="008765A3" w:rsidRDefault="008765A3" w:rsidP="00034196">
            <w:pPr>
              <w:rPr>
                <w:lang w:val="uk-UA"/>
              </w:rPr>
            </w:pPr>
            <w:r w:rsidRPr="001763EF">
              <w:rPr>
                <w:lang w:val="uk-UA"/>
              </w:rPr>
              <w:t>- обичайка димоходу АОГВМН-01.02.002-01(  - 20 кВт)</w:t>
            </w:r>
          </w:p>
          <w:p w:rsidR="008765A3" w:rsidRDefault="008765A3" w:rsidP="00034196">
            <w:pPr>
              <w:rPr>
                <w:lang w:val="uk-UA"/>
              </w:rPr>
            </w:pPr>
          </w:p>
        </w:tc>
        <w:tc>
          <w:tcPr>
            <w:tcW w:w="851" w:type="dxa"/>
          </w:tcPr>
          <w:p w:rsidR="008765A3" w:rsidRDefault="008765A3" w:rsidP="00275CA2">
            <w:pPr>
              <w:jc w:val="center"/>
              <w:rPr>
                <w:lang w:val="en-US"/>
              </w:rPr>
            </w:pPr>
          </w:p>
          <w:p w:rsidR="00275CA2" w:rsidRDefault="00275CA2" w:rsidP="00275CA2">
            <w:pPr>
              <w:jc w:val="center"/>
              <w:rPr>
                <w:lang w:val="en-US"/>
              </w:rPr>
            </w:pPr>
          </w:p>
          <w:p w:rsidR="00275CA2" w:rsidRDefault="00275CA2" w:rsidP="00275CA2">
            <w:pPr>
              <w:jc w:val="center"/>
              <w:rPr>
                <w:lang w:val="en-US"/>
              </w:rPr>
            </w:pPr>
            <w:r>
              <w:rPr>
                <w:lang w:val="en-US"/>
              </w:rPr>
              <w:t>1</w:t>
            </w:r>
          </w:p>
          <w:p w:rsidR="00275CA2" w:rsidRDefault="00275CA2" w:rsidP="00275CA2">
            <w:pPr>
              <w:jc w:val="center"/>
              <w:rPr>
                <w:lang w:val="en-US"/>
              </w:rPr>
            </w:pPr>
            <w:r>
              <w:rPr>
                <w:lang w:val="en-US"/>
              </w:rPr>
              <w:t>1</w:t>
            </w:r>
          </w:p>
          <w:p w:rsidR="00275CA2" w:rsidRDefault="00275CA2" w:rsidP="00275CA2">
            <w:pPr>
              <w:jc w:val="center"/>
              <w:rPr>
                <w:lang w:val="en-US"/>
              </w:rPr>
            </w:pPr>
            <w:r>
              <w:rPr>
                <w:lang w:val="en-US"/>
              </w:rPr>
              <w:t>1</w:t>
            </w:r>
          </w:p>
          <w:p w:rsidR="00275CA2" w:rsidRDefault="00275CA2" w:rsidP="00275CA2">
            <w:pPr>
              <w:jc w:val="center"/>
              <w:rPr>
                <w:lang w:val="en-US"/>
              </w:rPr>
            </w:pPr>
            <w:r>
              <w:rPr>
                <w:lang w:val="en-US"/>
              </w:rPr>
              <w:t>1</w:t>
            </w:r>
          </w:p>
          <w:p w:rsidR="00275CA2" w:rsidRPr="00275CA2" w:rsidRDefault="00275CA2" w:rsidP="00275CA2">
            <w:pPr>
              <w:jc w:val="center"/>
              <w:rPr>
                <w:lang w:val="en-US"/>
              </w:rPr>
            </w:pPr>
          </w:p>
        </w:tc>
        <w:tc>
          <w:tcPr>
            <w:tcW w:w="2798" w:type="dxa"/>
          </w:tcPr>
          <w:p w:rsidR="008765A3" w:rsidRDefault="008765A3" w:rsidP="00034196">
            <w:pPr>
              <w:rPr>
                <w:lang w:val="uk-UA"/>
              </w:rPr>
            </w:pPr>
          </w:p>
          <w:p w:rsidR="008765A3" w:rsidRPr="00AA49FE" w:rsidRDefault="008765A3" w:rsidP="00034196">
            <w:pPr>
              <w:rPr>
                <w:lang w:val="uk-UA"/>
              </w:rPr>
            </w:pPr>
            <w:r>
              <w:rPr>
                <w:noProof/>
                <w:lang w:eastAsia="ru-RU"/>
              </w:rPr>
              <w:drawing>
                <wp:inline distT="0" distB="0" distL="0" distR="0">
                  <wp:extent cx="1164590" cy="8655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590" cy="865505"/>
                          </a:xfrm>
                          <a:prstGeom prst="rect">
                            <a:avLst/>
                          </a:prstGeom>
                          <a:noFill/>
                        </pic:spPr>
                      </pic:pic>
                    </a:graphicData>
                  </a:graphic>
                </wp:inline>
              </w:drawing>
            </w:r>
          </w:p>
        </w:tc>
      </w:tr>
      <w:tr w:rsidR="008765A3" w:rsidTr="00034196">
        <w:tc>
          <w:tcPr>
            <w:tcW w:w="7054" w:type="dxa"/>
          </w:tcPr>
          <w:p w:rsidR="008765A3" w:rsidRDefault="008765A3" w:rsidP="00034196">
            <w:pPr>
              <w:rPr>
                <w:lang w:val="uk-UA"/>
              </w:rPr>
            </w:pPr>
          </w:p>
          <w:p w:rsidR="008765A3" w:rsidRDefault="008765A3" w:rsidP="00034196">
            <w:pPr>
              <w:rPr>
                <w:lang w:val="uk-UA"/>
              </w:rPr>
            </w:pPr>
          </w:p>
          <w:p w:rsidR="008765A3" w:rsidRPr="001763EF" w:rsidRDefault="008765A3" w:rsidP="00034196">
            <w:pPr>
              <w:rPr>
                <w:lang w:val="uk-UA"/>
              </w:rPr>
            </w:pPr>
            <w:r w:rsidRPr="001763EF">
              <w:rPr>
                <w:lang w:val="uk-UA"/>
              </w:rPr>
              <w:t>- захист димоходу АОГВМН-11.01.000-01 (  - 7, 10,12 кВт)</w:t>
            </w:r>
          </w:p>
          <w:p w:rsidR="008765A3" w:rsidRPr="001763EF" w:rsidRDefault="008765A3" w:rsidP="00034196">
            <w:pPr>
              <w:rPr>
                <w:lang w:val="uk-UA"/>
              </w:rPr>
            </w:pPr>
            <w:r w:rsidRPr="001763EF">
              <w:rPr>
                <w:lang w:val="uk-UA"/>
              </w:rPr>
              <w:t>- захист димоходу АОГВМН-11.01.000-02 (  - 16 кВт)</w:t>
            </w:r>
          </w:p>
          <w:p w:rsidR="008765A3" w:rsidRDefault="008765A3" w:rsidP="00034196">
            <w:pPr>
              <w:rPr>
                <w:lang w:val="uk-UA"/>
              </w:rPr>
            </w:pPr>
            <w:r w:rsidRPr="001763EF">
              <w:rPr>
                <w:lang w:val="uk-UA"/>
              </w:rPr>
              <w:t>- захист димоходу АОГВМН-11.01.000-03 (  - 20 кВт)</w:t>
            </w:r>
          </w:p>
          <w:p w:rsidR="008765A3" w:rsidRDefault="008765A3" w:rsidP="00034196">
            <w:pPr>
              <w:rPr>
                <w:lang w:val="uk-UA"/>
              </w:rPr>
            </w:pPr>
          </w:p>
          <w:p w:rsidR="008765A3" w:rsidRDefault="008765A3" w:rsidP="00034196">
            <w:pPr>
              <w:rPr>
                <w:lang w:val="uk-UA"/>
              </w:rPr>
            </w:pPr>
          </w:p>
        </w:tc>
        <w:tc>
          <w:tcPr>
            <w:tcW w:w="851" w:type="dxa"/>
          </w:tcPr>
          <w:p w:rsidR="008765A3" w:rsidRDefault="008765A3" w:rsidP="00275CA2">
            <w:pPr>
              <w:jc w:val="center"/>
              <w:rPr>
                <w:lang w:val="en-US"/>
              </w:rPr>
            </w:pPr>
          </w:p>
          <w:p w:rsidR="00275CA2" w:rsidRDefault="00275CA2" w:rsidP="00275CA2">
            <w:pPr>
              <w:jc w:val="center"/>
              <w:rPr>
                <w:lang w:val="en-US"/>
              </w:rPr>
            </w:pPr>
          </w:p>
          <w:p w:rsidR="00275CA2" w:rsidRDefault="00275CA2" w:rsidP="00275CA2">
            <w:pPr>
              <w:jc w:val="center"/>
              <w:rPr>
                <w:lang w:val="en-US"/>
              </w:rPr>
            </w:pPr>
            <w:r>
              <w:rPr>
                <w:lang w:val="en-US"/>
              </w:rPr>
              <w:t>1</w:t>
            </w:r>
          </w:p>
          <w:p w:rsidR="00275CA2" w:rsidRDefault="00275CA2" w:rsidP="00275CA2">
            <w:pPr>
              <w:jc w:val="center"/>
              <w:rPr>
                <w:lang w:val="en-US"/>
              </w:rPr>
            </w:pPr>
            <w:r>
              <w:rPr>
                <w:lang w:val="en-US"/>
              </w:rPr>
              <w:t>1</w:t>
            </w:r>
          </w:p>
          <w:p w:rsidR="00275CA2"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p w:rsidR="008765A3" w:rsidRDefault="008765A3" w:rsidP="00034196">
            <w:pPr>
              <w:rPr>
                <w:lang w:val="uk-UA"/>
              </w:rPr>
            </w:pPr>
            <w:r>
              <w:rPr>
                <w:noProof/>
                <w:lang w:eastAsia="ru-RU"/>
              </w:rPr>
              <w:drawing>
                <wp:inline distT="0" distB="0" distL="0" distR="0">
                  <wp:extent cx="1292225" cy="981710"/>
                  <wp:effectExtent l="0" t="0" r="317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2225" cy="981710"/>
                          </a:xfrm>
                          <a:prstGeom prst="rect">
                            <a:avLst/>
                          </a:prstGeom>
                          <a:noFill/>
                        </pic:spPr>
                      </pic:pic>
                    </a:graphicData>
                  </a:graphic>
                </wp:inline>
              </w:drawing>
            </w:r>
          </w:p>
        </w:tc>
      </w:tr>
      <w:tr w:rsidR="008765A3" w:rsidTr="00034196">
        <w:tc>
          <w:tcPr>
            <w:tcW w:w="7054" w:type="dxa"/>
          </w:tcPr>
          <w:p w:rsidR="008765A3" w:rsidRDefault="008765A3" w:rsidP="00034196">
            <w:pPr>
              <w:rPr>
                <w:lang w:val="uk-UA"/>
              </w:rPr>
            </w:pPr>
          </w:p>
          <w:p w:rsidR="008765A3" w:rsidRDefault="008765A3" w:rsidP="00034196">
            <w:pPr>
              <w:rPr>
                <w:lang w:val="uk-UA"/>
              </w:rPr>
            </w:pPr>
          </w:p>
          <w:p w:rsidR="008765A3" w:rsidRDefault="008765A3" w:rsidP="00034196">
            <w:pPr>
              <w:rPr>
                <w:lang w:val="uk-UA"/>
              </w:rPr>
            </w:pPr>
          </w:p>
          <w:p w:rsidR="008765A3" w:rsidRDefault="008765A3" w:rsidP="00034196">
            <w:pPr>
              <w:rPr>
                <w:lang w:val="uk-UA"/>
              </w:rPr>
            </w:pPr>
            <w:r w:rsidRPr="00B94173">
              <w:rPr>
                <w:lang w:val="uk-UA"/>
              </w:rPr>
              <w:t>- відбивач АОГВМН-11.00.001</w:t>
            </w:r>
          </w:p>
          <w:p w:rsidR="008765A3" w:rsidRDefault="008765A3" w:rsidP="00034196">
            <w:pPr>
              <w:rPr>
                <w:lang w:val="uk-UA"/>
              </w:rPr>
            </w:pPr>
          </w:p>
          <w:p w:rsidR="008765A3" w:rsidRDefault="008765A3" w:rsidP="00034196">
            <w:pPr>
              <w:rPr>
                <w:lang w:val="uk-UA"/>
              </w:rPr>
            </w:pPr>
          </w:p>
          <w:p w:rsidR="008765A3" w:rsidRDefault="008765A3" w:rsidP="00034196">
            <w:pPr>
              <w:rPr>
                <w:lang w:val="uk-UA"/>
              </w:rPr>
            </w:pPr>
          </w:p>
        </w:tc>
        <w:tc>
          <w:tcPr>
            <w:tcW w:w="851" w:type="dxa"/>
          </w:tcPr>
          <w:p w:rsidR="008765A3" w:rsidRDefault="008765A3" w:rsidP="00275CA2">
            <w:pPr>
              <w:jc w:val="center"/>
              <w:rPr>
                <w:lang w:val="en-US"/>
              </w:rPr>
            </w:pPr>
          </w:p>
          <w:p w:rsidR="00275CA2" w:rsidRDefault="00275CA2" w:rsidP="00275CA2">
            <w:pPr>
              <w:jc w:val="center"/>
              <w:rPr>
                <w:lang w:val="en-US"/>
              </w:rPr>
            </w:pPr>
          </w:p>
          <w:p w:rsidR="00275CA2" w:rsidRDefault="00275CA2" w:rsidP="00275CA2">
            <w:pPr>
              <w:jc w:val="center"/>
              <w:rPr>
                <w:lang w:val="en-US"/>
              </w:rPr>
            </w:pPr>
          </w:p>
          <w:p w:rsidR="00275CA2"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p w:rsidR="008765A3" w:rsidRDefault="008765A3" w:rsidP="00034196">
            <w:pPr>
              <w:rPr>
                <w:lang w:val="uk-UA"/>
              </w:rPr>
            </w:pPr>
            <w:r>
              <w:rPr>
                <w:noProof/>
                <w:lang w:eastAsia="ru-RU"/>
              </w:rPr>
              <w:drawing>
                <wp:inline distT="0" distB="0" distL="0" distR="0">
                  <wp:extent cx="1195588" cy="956442"/>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5070" cy="956028"/>
                          </a:xfrm>
                          <a:prstGeom prst="rect">
                            <a:avLst/>
                          </a:prstGeom>
                          <a:noFill/>
                        </pic:spPr>
                      </pic:pic>
                    </a:graphicData>
                  </a:graphic>
                </wp:inline>
              </w:drawing>
            </w:r>
          </w:p>
        </w:tc>
      </w:tr>
      <w:tr w:rsidR="008765A3" w:rsidTr="00034196">
        <w:tc>
          <w:tcPr>
            <w:tcW w:w="7054" w:type="dxa"/>
          </w:tcPr>
          <w:p w:rsidR="008765A3" w:rsidRPr="00940552" w:rsidRDefault="008765A3" w:rsidP="00034196">
            <w:pPr>
              <w:rPr>
                <w:lang w:val="uk-UA"/>
              </w:rPr>
            </w:pPr>
            <w:r w:rsidRPr="00940552">
              <w:rPr>
                <w:lang w:val="uk-UA"/>
              </w:rPr>
              <w:t>- притискач АОГВМН-00.00.018</w:t>
            </w:r>
          </w:p>
          <w:p w:rsidR="008765A3" w:rsidRPr="00B94173" w:rsidRDefault="008765A3" w:rsidP="00034196">
            <w:pPr>
              <w:rPr>
                <w:lang w:val="uk-UA"/>
              </w:rPr>
            </w:pPr>
            <w:r w:rsidRPr="00940552">
              <w:rPr>
                <w:lang w:val="uk-UA"/>
              </w:rPr>
              <w:t xml:space="preserve">- шнур теплоізоляційний  БТШ-10 ТУ У88023.017-94               </w:t>
            </w:r>
          </w:p>
        </w:tc>
        <w:tc>
          <w:tcPr>
            <w:tcW w:w="851" w:type="dxa"/>
          </w:tcPr>
          <w:p w:rsidR="008765A3" w:rsidRDefault="00275CA2" w:rsidP="00275CA2">
            <w:pPr>
              <w:jc w:val="center"/>
              <w:rPr>
                <w:lang w:val="en-US"/>
              </w:rPr>
            </w:pPr>
            <w:r>
              <w:rPr>
                <w:lang w:val="en-US"/>
              </w:rPr>
              <w:t>3</w:t>
            </w:r>
          </w:p>
          <w:p w:rsidR="00275CA2"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tc>
      </w:tr>
      <w:tr w:rsidR="008765A3" w:rsidTr="00034196">
        <w:tc>
          <w:tcPr>
            <w:tcW w:w="7054" w:type="dxa"/>
          </w:tcPr>
          <w:p w:rsidR="008765A3" w:rsidRPr="00B94173" w:rsidRDefault="008765A3" w:rsidP="00034196">
            <w:pPr>
              <w:rPr>
                <w:lang w:val="uk-UA"/>
              </w:rPr>
            </w:pPr>
            <w:r w:rsidRPr="00B94173">
              <w:rPr>
                <w:lang w:val="uk-UA"/>
              </w:rPr>
              <w:t xml:space="preserve">Комплект  кріпильних  деталей:  </w:t>
            </w:r>
          </w:p>
          <w:p w:rsidR="008765A3" w:rsidRPr="00B94173" w:rsidRDefault="008765A3" w:rsidP="00034196">
            <w:pPr>
              <w:rPr>
                <w:lang w:val="uk-UA"/>
              </w:rPr>
            </w:pPr>
            <w:r w:rsidRPr="00B94173">
              <w:rPr>
                <w:lang w:val="uk-UA"/>
              </w:rPr>
              <w:t>- гайка        М 8    ГОСТ 5916 -70</w:t>
            </w:r>
          </w:p>
          <w:p w:rsidR="008765A3" w:rsidRPr="00B94173" w:rsidRDefault="008765A3" w:rsidP="00034196">
            <w:pPr>
              <w:rPr>
                <w:lang w:val="uk-UA"/>
              </w:rPr>
            </w:pPr>
            <w:r w:rsidRPr="00B94173">
              <w:rPr>
                <w:lang w:val="uk-UA"/>
              </w:rPr>
              <w:t>- гайка        М 6    ГОСТ 5916 -70</w:t>
            </w:r>
          </w:p>
          <w:p w:rsidR="008765A3" w:rsidRPr="00B94173" w:rsidRDefault="008765A3" w:rsidP="00034196">
            <w:pPr>
              <w:rPr>
                <w:lang w:val="uk-UA"/>
              </w:rPr>
            </w:pPr>
            <w:r w:rsidRPr="00B94173">
              <w:rPr>
                <w:lang w:val="uk-UA"/>
              </w:rPr>
              <w:t>- шайба        8       ГОСТ 11371 -78</w:t>
            </w:r>
          </w:p>
          <w:p w:rsidR="008765A3" w:rsidRPr="00B94173" w:rsidRDefault="008765A3" w:rsidP="00034196">
            <w:pPr>
              <w:rPr>
                <w:lang w:val="uk-UA"/>
              </w:rPr>
            </w:pPr>
            <w:r w:rsidRPr="00B94173">
              <w:rPr>
                <w:lang w:val="uk-UA"/>
              </w:rPr>
              <w:t>- шайба        6       ГОСТ 11371 -78</w:t>
            </w:r>
          </w:p>
          <w:p w:rsidR="008765A3" w:rsidRDefault="008765A3" w:rsidP="00246502">
            <w:pPr>
              <w:rPr>
                <w:lang w:val="uk-UA"/>
              </w:rPr>
            </w:pPr>
            <w:r w:rsidRPr="00B94173">
              <w:rPr>
                <w:lang w:val="uk-UA"/>
              </w:rPr>
              <w:t>- болт      М 6×2</w:t>
            </w:r>
            <w:r w:rsidR="00246502" w:rsidRPr="008E6D86">
              <w:t>2</w:t>
            </w:r>
            <w:r w:rsidRPr="00B94173">
              <w:rPr>
                <w:lang w:val="uk-UA"/>
              </w:rPr>
              <w:t xml:space="preserve"> ГОСТ 7798 - 70</w:t>
            </w:r>
          </w:p>
        </w:tc>
        <w:tc>
          <w:tcPr>
            <w:tcW w:w="851" w:type="dxa"/>
          </w:tcPr>
          <w:p w:rsidR="008765A3" w:rsidRPr="00D95223" w:rsidRDefault="008765A3" w:rsidP="00275CA2">
            <w:pPr>
              <w:jc w:val="center"/>
            </w:pPr>
          </w:p>
          <w:p w:rsidR="00275CA2" w:rsidRDefault="00275CA2" w:rsidP="00275CA2">
            <w:pPr>
              <w:jc w:val="center"/>
              <w:rPr>
                <w:lang w:val="en-US"/>
              </w:rPr>
            </w:pPr>
            <w:r>
              <w:rPr>
                <w:lang w:val="en-US"/>
              </w:rPr>
              <w:t>2</w:t>
            </w:r>
          </w:p>
          <w:p w:rsidR="00275CA2" w:rsidRDefault="00275CA2" w:rsidP="00275CA2">
            <w:pPr>
              <w:jc w:val="center"/>
              <w:rPr>
                <w:lang w:val="en-US"/>
              </w:rPr>
            </w:pPr>
            <w:r>
              <w:rPr>
                <w:lang w:val="en-US"/>
              </w:rPr>
              <w:t>4</w:t>
            </w:r>
          </w:p>
          <w:p w:rsidR="00275CA2" w:rsidRDefault="00275CA2" w:rsidP="00275CA2">
            <w:pPr>
              <w:jc w:val="center"/>
              <w:rPr>
                <w:lang w:val="en-US"/>
              </w:rPr>
            </w:pPr>
            <w:r>
              <w:rPr>
                <w:lang w:val="en-US"/>
              </w:rPr>
              <w:t>2</w:t>
            </w:r>
          </w:p>
          <w:p w:rsidR="00275CA2" w:rsidRDefault="00275CA2" w:rsidP="00275CA2">
            <w:pPr>
              <w:jc w:val="center"/>
              <w:rPr>
                <w:lang w:val="en-US"/>
              </w:rPr>
            </w:pPr>
            <w:r>
              <w:rPr>
                <w:lang w:val="en-US"/>
              </w:rPr>
              <w:t>4</w:t>
            </w:r>
          </w:p>
          <w:p w:rsidR="00275CA2" w:rsidRPr="00275CA2" w:rsidRDefault="00275CA2" w:rsidP="00275CA2">
            <w:pPr>
              <w:jc w:val="center"/>
              <w:rPr>
                <w:lang w:val="en-US"/>
              </w:rPr>
            </w:pPr>
            <w:r>
              <w:rPr>
                <w:lang w:val="en-US"/>
              </w:rPr>
              <w:t>3</w:t>
            </w:r>
          </w:p>
        </w:tc>
        <w:tc>
          <w:tcPr>
            <w:tcW w:w="2798" w:type="dxa"/>
          </w:tcPr>
          <w:p w:rsidR="008765A3" w:rsidRDefault="008765A3" w:rsidP="00034196">
            <w:pPr>
              <w:rPr>
                <w:lang w:val="uk-UA"/>
              </w:rPr>
            </w:pPr>
          </w:p>
        </w:tc>
      </w:tr>
      <w:tr w:rsidR="008765A3" w:rsidTr="00034196">
        <w:tc>
          <w:tcPr>
            <w:tcW w:w="7054" w:type="dxa"/>
          </w:tcPr>
          <w:p w:rsidR="008765A3" w:rsidRDefault="008765A3" w:rsidP="00034196">
            <w:pPr>
              <w:rPr>
                <w:lang w:val="uk-UA"/>
              </w:rPr>
            </w:pPr>
            <w:r w:rsidRPr="00AD1194">
              <w:rPr>
                <w:lang w:val="uk-UA"/>
              </w:rPr>
              <w:t>* Бак  розширювальний</w:t>
            </w:r>
          </w:p>
        </w:tc>
        <w:tc>
          <w:tcPr>
            <w:tcW w:w="851" w:type="dxa"/>
          </w:tcPr>
          <w:p w:rsidR="008765A3"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tc>
      </w:tr>
      <w:tr w:rsidR="008765A3" w:rsidTr="00034196">
        <w:tc>
          <w:tcPr>
            <w:tcW w:w="7054" w:type="dxa"/>
          </w:tcPr>
          <w:p w:rsidR="008765A3" w:rsidRDefault="008765A3" w:rsidP="00034196">
            <w:pPr>
              <w:rPr>
                <w:lang w:val="uk-UA"/>
              </w:rPr>
            </w:pPr>
            <w:r w:rsidRPr="00AD1194">
              <w:rPr>
                <w:lang w:val="uk-UA"/>
              </w:rPr>
              <w:t>Керівництво  з  експлуатації АОГВМНД-00.00.000 КЕ</w:t>
            </w:r>
          </w:p>
        </w:tc>
        <w:tc>
          <w:tcPr>
            <w:tcW w:w="851" w:type="dxa"/>
          </w:tcPr>
          <w:p w:rsidR="008765A3"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tc>
      </w:tr>
      <w:tr w:rsidR="008765A3" w:rsidTr="00034196">
        <w:tc>
          <w:tcPr>
            <w:tcW w:w="7054" w:type="dxa"/>
          </w:tcPr>
          <w:p w:rsidR="008765A3" w:rsidRDefault="008765A3" w:rsidP="00034196">
            <w:pPr>
              <w:rPr>
                <w:lang w:val="uk-UA"/>
              </w:rPr>
            </w:pPr>
            <w:r w:rsidRPr="006F5089">
              <w:rPr>
                <w:lang w:val="uk-UA"/>
              </w:rPr>
              <w:t xml:space="preserve">Керівництво  з  експлуатації автоматики    </w:t>
            </w:r>
          </w:p>
        </w:tc>
        <w:tc>
          <w:tcPr>
            <w:tcW w:w="851" w:type="dxa"/>
          </w:tcPr>
          <w:p w:rsidR="008765A3"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tc>
      </w:tr>
      <w:tr w:rsidR="008765A3" w:rsidTr="00034196">
        <w:tc>
          <w:tcPr>
            <w:tcW w:w="7054" w:type="dxa"/>
          </w:tcPr>
          <w:p w:rsidR="008765A3" w:rsidRDefault="008765A3" w:rsidP="00707C9E">
            <w:pPr>
              <w:rPr>
                <w:lang w:val="uk-UA"/>
              </w:rPr>
            </w:pPr>
            <w:r w:rsidRPr="006F5089">
              <w:rPr>
                <w:lang w:val="uk-UA"/>
              </w:rPr>
              <w:t xml:space="preserve">Упаковка  </w:t>
            </w:r>
            <w:r w:rsidR="00707C9E">
              <w:rPr>
                <w:lang w:val="uk-UA"/>
              </w:rPr>
              <w:t>котла</w:t>
            </w:r>
          </w:p>
        </w:tc>
        <w:tc>
          <w:tcPr>
            <w:tcW w:w="851" w:type="dxa"/>
          </w:tcPr>
          <w:p w:rsidR="008765A3"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tc>
      </w:tr>
      <w:tr w:rsidR="008765A3" w:rsidTr="00034196">
        <w:tc>
          <w:tcPr>
            <w:tcW w:w="7054" w:type="dxa"/>
          </w:tcPr>
          <w:p w:rsidR="008765A3" w:rsidRDefault="008765A3" w:rsidP="00034196">
            <w:pPr>
              <w:rPr>
                <w:lang w:val="uk-UA"/>
              </w:rPr>
            </w:pPr>
            <w:r w:rsidRPr="006F5089">
              <w:rPr>
                <w:lang w:val="uk-UA"/>
              </w:rPr>
              <w:t xml:space="preserve">Упаковка  газоходу                        </w:t>
            </w:r>
          </w:p>
        </w:tc>
        <w:tc>
          <w:tcPr>
            <w:tcW w:w="851" w:type="dxa"/>
          </w:tcPr>
          <w:p w:rsidR="008765A3" w:rsidRPr="00275CA2" w:rsidRDefault="00275CA2" w:rsidP="00275CA2">
            <w:pPr>
              <w:jc w:val="center"/>
              <w:rPr>
                <w:lang w:val="en-US"/>
              </w:rPr>
            </w:pPr>
            <w:r>
              <w:rPr>
                <w:lang w:val="en-US"/>
              </w:rPr>
              <w:t>1</w:t>
            </w:r>
          </w:p>
        </w:tc>
        <w:tc>
          <w:tcPr>
            <w:tcW w:w="2798" w:type="dxa"/>
          </w:tcPr>
          <w:p w:rsidR="008765A3" w:rsidRDefault="008765A3" w:rsidP="00034196">
            <w:pPr>
              <w:rPr>
                <w:lang w:val="uk-UA"/>
              </w:rPr>
            </w:pPr>
          </w:p>
        </w:tc>
      </w:tr>
    </w:tbl>
    <w:p w:rsidR="008765A3" w:rsidRPr="00EE4C0C" w:rsidRDefault="008765A3" w:rsidP="008765A3">
      <w:pPr>
        <w:pStyle w:val="a3"/>
        <w:tabs>
          <w:tab w:val="clear" w:pos="4153"/>
          <w:tab w:val="clear" w:pos="8306"/>
        </w:tabs>
        <w:snapToGrid w:val="0"/>
        <w:spacing w:line="192" w:lineRule="auto"/>
        <w:ind w:left="470" w:right="129" w:hanging="443"/>
        <w:rPr>
          <w:sz w:val="28"/>
          <w:szCs w:val="28"/>
          <w:lang w:val="uk-UA"/>
        </w:rPr>
      </w:pPr>
      <w:r w:rsidRPr="00EE4C0C">
        <w:rPr>
          <w:rFonts w:ascii="Symbol" w:hAnsi="Symbol"/>
          <w:sz w:val="28"/>
          <w:szCs w:val="28"/>
          <w:lang w:val="uk-UA"/>
        </w:rPr>
        <w:t></w:t>
      </w:r>
      <w:r w:rsidRPr="00EE4C0C">
        <w:rPr>
          <w:sz w:val="28"/>
          <w:szCs w:val="28"/>
          <w:lang w:val="uk-UA"/>
        </w:rPr>
        <w:t>Комплектується на замовлення (за окрему оплату)</w:t>
      </w:r>
    </w:p>
    <w:p w:rsidR="008765A3" w:rsidRPr="001763EF" w:rsidRDefault="008765A3" w:rsidP="008765A3">
      <w:pPr>
        <w:rPr>
          <w:lang w:val="uk-UA"/>
        </w:rPr>
      </w:pPr>
    </w:p>
    <w:p w:rsidR="00A92E26" w:rsidRPr="00EE4C0C" w:rsidRDefault="00A92E26" w:rsidP="0091024B">
      <w:pPr>
        <w:tabs>
          <w:tab w:val="left" w:pos="9030"/>
        </w:tabs>
        <w:rPr>
          <w:lang w:val="uk-UA"/>
        </w:rPr>
        <w:sectPr w:rsidR="00A92E26" w:rsidRPr="00EE4C0C" w:rsidSect="00BF5C02">
          <w:footerReference w:type="even" r:id="rId15"/>
          <w:footerReference w:type="default" r:id="rId16"/>
          <w:type w:val="nextColumn"/>
          <w:pgSz w:w="11906" w:h="16838" w:code="9"/>
          <w:pgMar w:top="567" w:right="567" w:bottom="426" w:left="851" w:header="709" w:footer="139" w:gutter="0"/>
          <w:cols w:space="708"/>
          <w:titlePg/>
          <w:docGrid w:linePitch="360"/>
        </w:sectPr>
      </w:pPr>
    </w:p>
    <w:p w:rsidR="003628A0" w:rsidRPr="00EE4C0C" w:rsidRDefault="00CE086A" w:rsidP="00A01B9F">
      <w:pPr>
        <w:jc w:val="center"/>
        <w:rPr>
          <w:b/>
          <w:sz w:val="28"/>
          <w:szCs w:val="28"/>
          <w:lang w:val="uk-UA"/>
        </w:rPr>
      </w:pPr>
      <w:r>
        <w:rPr>
          <w:b/>
          <w:sz w:val="28"/>
          <w:szCs w:val="28"/>
          <w:lang w:val="uk-UA"/>
        </w:rPr>
        <w:lastRenderedPageBreak/>
        <w:t>4</w:t>
      </w:r>
      <w:r w:rsidR="003628A0" w:rsidRPr="00EE4C0C">
        <w:rPr>
          <w:b/>
          <w:sz w:val="28"/>
          <w:szCs w:val="28"/>
          <w:lang w:val="uk-UA"/>
        </w:rPr>
        <w:t xml:space="preserve"> ТЕХНІЧНІ ХАРАКТЕРИСТИКИ</w:t>
      </w:r>
    </w:p>
    <w:p w:rsidR="00774875" w:rsidRPr="00EE4C0C" w:rsidRDefault="00060A47" w:rsidP="00170826">
      <w:pPr>
        <w:ind w:firstLine="709"/>
        <w:rPr>
          <w:sz w:val="28"/>
          <w:szCs w:val="28"/>
          <w:lang w:val="uk-UA"/>
        </w:rPr>
      </w:pPr>
      <w:r>
        <w:rPr>
          <w:sz w:val="28"/>
          <w:szCs w:val="28"/>
          <w:lang w:val="uk-UA"/>
        </w:rPr>
        <w:t>4</w:t>
      </w:r>
      <w:r w:rsidR="0091024B" w:rsidRPr="00EE4C0C">
        <w:rPr>
          <w:sz w:val="28"/>
          <w:szCs w:val="28"/>
          <w:lang w:val="uk-UA"/>
        </w:rPr>
        <w:t xml:space="preserve">.1 Основні параметри </w:t>
      </w:r>
      <w:r w:rsidR="00B364AE">
        <w:rPr>
          <w:spacing w:val="-2"/>
          <w:sz w:val="28"/>
          <w:szCs w:val="28"/>
          <w:lang w:val="uk-UA"/>
        </w:rPr>
        <w:t>котл</w:t>
      </w:r>
      <w:r w:rsidR="0091024B" w:rsidRPr="00EE4C0C">
        <w:rPr>
          <w:sz w:val="28"/>
          <w:szCs w:val="28"/>
          <w:lang w:val="uk-UA"/>
        </w:rPr>
        <w:t xml:space="preserve">ів приведені </w:t>
      </w:r>
      <w:r>
        <w:rPr>
          <w:sz w:val="28"/>
          <w:szCs w:val="28"/>
          <w:lang w:val="uk-UA"/>
        </w:rPr>
        <w:t>в таблиці 2</w:t>
      </w:r>
      <w:r w:rsidR="0091024B" w:rsidRPr="00EE4C0C">
        <w:rPr>
          <w:sz w:val="28"/>
          <w:szCs w:val="28"/>
          <w:lang w:val="uk-UA"/>
        </w:rPr>
        <w:t>.</w:t>
      </w:r>
    </w:p>
    <w:p w:rsidR="0091024B" w:rsidRPr="00EE4C0C" w:rsidRDefault="0091024B" w:rsidP="0091024B">
      <w:pPr>
        <w:ind w:left="180"/>
        <w:jc w:val="right"/>
        <w:rPr>
          <w:sz w:val="28"/>
          <w:szCs w:val="28"/>
          <w:lang w:val="uk-UA"/>
        </w:rPr>
      </w:pPr>
      <w:r w:rsidRPr="00EE4C0C">
        <w:rPr>
          <w:sz w:val="28"/>
          <w:szCs w:val="28"/>
          <w:lang w:val="uk-UA"/>
        </w:rPr>
        <w:t xml:space="preserve">Таблиця </w:t>
      </w:r>
      <w:r w:rsidR="00060A47">
        <w:rPr>
          <w:sz w:val="28"/>
          <w:szCs w:val="28"/>
          <w:lang w:val="uk-UA"/>
        </w:rPr>
        <w:t>2</w:t>
      </w:r>
    </w:p>
    <w:tbl>
      <w:tblPr>
        <w:tblW w:w="0" w:type="auto"/>
        <w:tblLayout w:type="fixed"/>
        <w:tblLook w:val="04A0" w:firstRow="1" w:lastRow="0" w:firstColumn="1" w:lastColumn="0" w:noHBand="0" w:noVBand="1"/>
      </w:tblPr>
      <w:tblGrid>
        <w:gridCol w:w="5078"/>
        <w:gridCol w:w="953"/>
        <w:gridCol w:w="1732"/>
        <w:gridCol w:w="850"/>
        <w:gridCol w:w="851"/>
        <w:gridCol w:w="850"/>
        <w:gridCol w:w="851"/>
        <w:gridCol w:w="850"/>
        <w:gridCol w:w="851"/>
        <w:gridCol w:w="709"/>
        <w:gridCol w:w="992"/>
        <w:gridCol w:w="821"/>
      </w:tblGrid>
      <w:tr w:rsidR="00170826" w:rsidRPr="00EE4C0C" w:rsidTr="006F3EEC">
        <w:trPr>
          <w:trHeight w:val="300"/>
          <w:tblHeader/>
        </w:trPr>
        <w:tc>
          <w:tcPr>
            <w:tcW w:w="507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20473" w:rsidRPr="00EE4C0C" w:rsidRDefault="00120473" w:rsidP="00170826">
            <w:pPr>
              <w:suppressAutoHyphens w:val="0"/>
              <w:spacing w:line="192" w:lineRule="auto"/>
              <w:jc w:val="center"/>
              <w:rPr>
                <w:sz w:val="28"/>
                <w:szCs w:val="28"/>
                <w:lang w:val="uk-UA" w:eastAsia="ru-RU"/>
              </w:rPr>
            </w:pPr>
            <w:r w:rsidRPr="00EE4C0C">
              <w:rPr>
                <w:sz w:val="28"/>
                <w:szCs w:val="28"/>
                <w:lang w:val="uk-UA" w:eastAsia="ru-RU"/>
              </w:rPr>
              <w:t>Назва параметру та розміру</w:t>
            </w:r>
          </w:p>
        </w:tc>
        <w:tc>
          <w:tcPr>
            <w:tcW w:w="953"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120473" w:rsidRPr="00EE4C0C" w:rsidRDefault="003A188E" w:rsidP="00170826">
            <w:pPr>
              <w:suppressAutoHyphens w:val="0"/>
              <w:spacing w:line="192" w:lineRule="auto"/>
              <w:jc w:val="center"/>
              <w:rPr>
                <w:sz w:val="28"/>
                <w:szCs w:val="28"/>
                <w:lang w:val="uk-UA" w:eastAsia="ru-RU"/>
              </w:rPr>
            </w:pPr>
            <w:r w:rsidRPr="00EE4C0C">
              <w:rPr>
                <w:sz w:val="28"/>
                <w:szCs w:val="28"/>
                <w:lang w:val="uk-UA" w:eastAsia="ru-RU"/>
              </w:rPr>
              <w:t>Одиниця</w:t>
            </w:r>
            <w:r w:rsidR="00120473" w:rsidRPr="00EE4C0C">
              <w:rPr>
                <w:sz w:val="28"/>
                <w:szCs w:val="28"/>
                <w:lang w:val="uk-UA" w:eastAsia="ru-RU"/>
              </w:rPr>
              <w:t xml:space="preserve"> виміру</w:t>
            </w:r>
          </w:p>
        </w:tc>
        <w:tc>
          <w:tcPr>
            <w:tcW w:w="9357"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120473" w:rsidRPr="00EE4C0C" w:rsidRDefault="00120473" w:rsidP="00170826">
            <w:pPr>
              <w:suppressAutoHyphens w:val="0"/>
              <w:spacing w:line="192" w:lineRule="auto"/>
              <w:jc w:val="center"/>
              <w:rPr>
                <w:sz w:val="28"/>
                <w:szCs w:val="28"/>
                <w:lang w:val="uk-UA" w:eastAsia="ru-RU"/>
              </w:rPr>
            </w:pPr>
            <w:r w:rsidRPr="00EE4C0C">
              <w:rPr>
                <w:sz w:val="28"/>
                <w:szCs w:val="28"/>
                <w:lang w:val="uk-UA" w:eastAsia="ru-RU"/>
              </w:rPr>
              <w:t>Норма</w:t>
            </w:r>
          </w:p>
        </w:tc>
      </w:tr>
      <w:tr w:rsidR="00170826" w:rsidRPr="00EE4C0C" w:rsidTr="006F3EEC">
        <w:trPr>
          <w:trHeight w:val="300"/>
          <w:tblHeader/>
        </w:trPr>
        <w:tc>
          <w:tcPr>
            <w:tcW w:w="5078" w:type="dxa"/>
            <w:vMerge/>
            <w:tcBorders>
              <w:top w:val="single" w:sz="8" w:space="0" w:color="auto"/>
              <w:left w:val="single" w:sz="8" w:space="0" w:color="auto"/>
              <w:bottom w:val="single" w:sz="8" w:space="0" w:color="000000"/>
              <w:right w:val="single" w:sz="8" w:space="0" w:color="auto"/>
            </w:tcBorders>
            <w:vAlign w:val="center"/>
            <w:hideMark/>
          </w:tcPr>
          <w:p w:rsidR="00120473" w:rsidRPr="00EE4C0C" w:rsidRDefault="00120473" w:rsidP="00170826">
            <w:pPr>
              <w:suppressAutoHyphens w:val="0"/>
              <w:spacing w:line="192" w:lineRule="auto"/>
              <w:rPr>
                <w:sz w:val="28"/>
                <w:szCs w:val="28"/>
                <w:lang w:val="uk-UA" w:eastAsia="ru-RU"/>
              </w:rPr>
            </w:pPr>
          </w:p>
        </w:tc>
        <w:tc>
          <w:tcPr>
            <w:tcW w:w="953" w:type="dxa"/>
            <w:vMerge/>
            <w:tcBorders>
              <w:top w:val="single" w:sz="8" w:space="0" w:color="auto"/>
              <w:left w:val="single" w:sz="8" w:space="0" w:color="auto"/>
              <w:bottom w:val="single" w:sz="8" w:space="0" w:color="000000"/>
              <w:right w:val="single" w:sz="8" w:space="0" w:color="auto"/>
            </w:tcBorders>
            <w:vAlign w:val="center"/>
            <w:hideMark/>
          </w:tcPr>
          <w:p w:rsidR="00120473" w:rsidRPr="00EE4C0C" w:rsidRDefault="00120473" w:rsidP="00170826">
            <w:pPr>
              <w:suppressAutoHyphens w:val="0"/>
              <w:spacing w:line="192" w:lineRule="auto"/>
              <w:rPr>
                <w:sz w:val="28"/>
                <w:szCs w:val="28"/>
                <w:lang w:val="uk-UA" w:eastAsia="ru-RU"/>
              </w:rPr>
            </w:pPr>
          </w:p>
        </w:tc>
        <w:tc>
          <w:tcPr>
            <w:tcW w:w="9357"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120473" w:rsidRPr="00EE4C0C" w:rsidRDefault="00120473" w:rsidP="00C961AF">
            <w:pPr>
              <w:suppressAutoHyphens w:val="0"/>
              <w:spacing w:line="192" w:lineRule="auto"/>
              <w:jc w:val="center"/>
              <w:rPr>
                <w:sz w:val="28"/>
                <w:szCs w:val="28"/>
                <w:lang w:val="uk-UA" w:eastAsia="ru-RU"/>
              </w:rPr>
            </w:pPr>
            <w:r w:rsidRPr="00EE4C0C">
              <w:rPr>
                <w:sz w:val="28"/>
                <w:szCs w:val="28"/>
                <w:lang w:val="uk-UA" w:eastAsia="ru-RU"/>
              </w:rPr>
              <w:t>АОГВ</w:t>
            </w:r>
            <w:r w:rsidR="00C961AF">
              <w:rPr>
                <w:sz w:val="28"/>
                <w:szCs w:val="28"/>
                <w:lang w:val="uk-UA" w:eastAsia="ru-RU"/>
              </w:rPr>
              <w:t>-С</w:t>
            </w:r>
          </w:p>
        </w:tc>
      </w:tr>
      <w:tr w:rsidR="00B364AE" w:rsidRPr="00EE4C0C" w:rsidTr="0022027C">
        <w:trPr>
          <w:trHeight w:val="1247"/>
          <w:tblHeader/>
        </w:trPr>
        <w:tc>
          <w:tcPr>
            <w:tcW w:w="5078" w:type="dxa"/>
            <w:vMerge/>
            <w:tcBorders>
              <w:top w:val="single" w:sz="8" w:space="0" w:color="auto"/>
              <w:left w:val="single" w:sz="8" w:space="0" w:color="auto"/>
              <w:bottom w:val="single" w:sz="8" w:space="0" w:color="000000"/>
              <w:right w:val="single" w:sz="8" w:space="0" w:color="auto"/>
            </w:tcBorders>
            <w:vAlign w:val="center"/>
            <w:hideMark/>
          </w:tcPr>
          <w:p w:rsidR="00B364AE" w:rsidRPr="00EE4C0C" w:rsidRDefault="00B364AE" w:rsidP="00170826">
            <w:pPr>
              <w:suppressAutoHyphens w:val="0"/>
              <w:spacing w:line="192" w:lineRule="auto"/>
              <w:rPr>
                <w:sz w:val="28"/>
                <w:szCs w:val="28"/>
                <w:lang w:val="uk-UA" w:eastAsia="ru-RU"/>
              </w:rPr>
            </w:pPr>
          </w:p>
        </w:tc>
        <w:tc>
          <w:tcPr>
            <w:tcW w:w="953" w:type="dxa"/>
            <w:vMerge/>
            <w:tcBorders>
              <w:top w:val="single" w:sz="8" w:space="0" w:color="auto"/>
              <w:left w:val="single" w:sz="8" w:space="0" w:color="auto"/>
              <w:bottom w:val="single" w:sz="8" w:space="0" w:color="000000"/>
              <w:right w:val="single" w:sz="8" w:space="0" w:color="auto"/>
            </w:tcBorders>
            <w:vAlign w:val="center"/>
            <w:hideMark/>
          </w:tcPr>
          <w:p w:rsidR="00B364AE" w:rsidRPr="00EE4C0C" w:rsidRDefault="00B364AE" w:rsidP="00170826">
            <w:pPr>
              <w:suppressAutoHyphens w:val="0"/>
              <w:spacing w:line="192" w:lineRule="auto"/>
              <w:rPr>
                <w:sz w:val="28"/>
                <w:szCs w:val="28"/>
                <w:lang w:val="uk-UA" w:eastAsia="ru-RU"/>
              </w:rPr>
            </w:pPr>
          </w:p>
        </w:tc>
        <w:tc>
          <w:tcPr>
            <w:tcW w:w="2582" w:type="dxa"/>
            <w:gridSpan w:val="2"/>
            <w:tcBorders>
              <w:top w:val="nil"/>
              <w:left w:val="nil"/>
              <w:bottom w:val="single" w:sz="8" w:space="0" w:color="auto"/>
              <w:right w:val="single" w:sz="8" w:space="0" w:color="auto"/>
            </w:tcBorders>
            <w:shd w:val="clear" w:color="auto" w:fill="auto"/>
            <w:textDirection w:val="btLr"/>
            <w:vAlign w:val="center"/>
            <w:hideMark/>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7</w:t>
            </w:r>
            <w:r>
              <w:rPr>
                <w:b/>
                <w:sz w:val="28"/>
                <w:szCs w:val="28"/>
                <w:lang w:val="uk-UA" w:eastAsia="ru-RU"/>
              </w:rPr>
              <w:t>,5С</w:t>
            </w:r>
          </w:p>
        </w:tc>
        <w:tc>
          <w:tcPr>
            <w:tcW w:w="851"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10</w:t>
            </w:r>
            <w:r>
              <w:rPr>
                <w:b/>
                <w:sz w:val="28"/>
                <w:szCs w:val="28"/>
                <w:lang w:val="uk-UA" w:eastAsia="ru-RU"/>
              </w:rPr>
              <w:t>СВ</w:t>
            </w:r>
          </w:p>
        </w:tc>
        <w:tc>
          <w:tcPr>
            <w:tcW w:w="850"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10</w:t>
            </w:r>
            <w:r>
              <w:rPr>
                <w:b/>
                <w:sz w:val="28"/>
                <w:szCs w:val="28"/>
                <w:lang w:val="uk-UA" w:eastAsia="ru-RU"/>
              </w:rPr>
              <w:t>С</w:t>
            </w:r>
          </w:p>
        </w:tc>
        <w:tc>
          <w:tcPr>
            <w:tcW w:w="851"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12</w:t>
            </w:r>
            <w:r>
              <w:rPr>
                <w:b/>
                <w:sz w:val="28"/>
                <w:szCs w:val="28"/>
                <w:lang w:val="uk-UA" w:eastAsia="ru-RU"/>
              </w:rPr>
              <w:t>С</w:t>
            </w:r>
            <w:r w:rsidRPr="009E6D94">
              <w:rPr>
                <w:b/>
                <w:sz w:val="28"/>
                <w:szCs w:val="28"/>
                <w:lang w:val="uk-UA" w:eastAsia="ru-RU"/>
              </w:rPr>
              <w:t>В</w:t>
            </w:r>
          </w:p>
        </w:tc>
        <w:tc>
          <w:tcPr>
            <w:tcW w:w="850"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12</w:t>
            </w:r>
            <w:r>
              <w:rPr>
                <w:b/>
                <w:sz w:val="28"/>
                <w:szCs w:val="28"/>
                <w:lang w:val="uk-UA" w:eastAsia="ru-RU"/>
              </w:rPr>
              <w:t>С</w:t>
            </w:r>
          </w:p>
        </w:tc>
        <w:tc>
          <w:tcPr>
            <w:tcW w:w="851"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16</w:t>
            </w:r>
            <w:r>
              <w:rPr>
                <w:b/>
                <w:sz w:val="28"/>
                <w:szCs w:val="28"/>
                <w:lang w:val="uk-UA" w:eastAsia="ru-RU"/>
              </w:rPr>
              <w:t>С</w:t>
            </w:r>
            <w:r w:rsidRPr="009E6D94">
              <w:rPr>
                <w:b/>
                <w:sz w:val="28"/>
                <w:szCs w:val="28"/>
                <w:lang w:val="uk-UA" w:eastAsia="ru-RU"/>
              </w:rPr>
              <w:t>В</w:t>
            </w:r>
          </w:p>
        </w:tc>
        <w:tc>
          <w:tcPr>
            <w:tcW w:w="709"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16</w:t>
            </w:r>
            <w:r>
              <w:rPr>
                <w:b/>
                <w:sz w:val="28"/>
                <w:szCs w:val="28"/>
                <w:lang w:val="uk-UA" w:eastAsia="ru-RU"/>
              </w:rPr>
              <w:t>С</w:t>
            </w:r>
          </w:p>
        </w:tc>
        <w:tc>
          <w:tcPr>
            <w:tcW w:w="992"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eastAsia="ru-RU"/>
              </w:rPr>
            </w:pPr>
            <w:r w:rsidRPr="009E6D94">
              <w:rPr>
                <w:b/>
                <w:sz w:val="28"/>
                <w:szCs w:val="28"/>
                <w:lang w:val="uk-UA" w:eastAsia="ru-RU"/>
              </w:rPr>
              <w:t>20</w:t>
            </w:r>
            <w:r>
              <w:rPr>
                <w:b/>
                <w:sz w:val="28"/>
                <w:szCs w:val="28"/>
                <w:lang w:val="uk-UA" w:eastAsia="ru-RU"/>
              </w:rPr>
              <w:t>С</w:t>
            </w:r>
            <w:r w:rsidRPr="009E6D94">
              <w:rPr>
                <w:b/>
                <w:sz w:val="28"/>
                <w:szCs w:val="28"/>
                <w:lang w:eastAsia="ru-RU"/>
              </w:rPr>
              <w:t>В</w:t>
            </w:r>
          </w:p>
        </w:tc>
        <w:tc>
          <w:tcPr>
            <w:tcW w:w="821" w:type="dxa"/>
            <w:tcBorders>
              <w:top w:val="nil"/>
              <w:left w:val="nil"/>
              <w:bottom w:val="single" w:sz="8" w:space="0" w:color="auto"/>
              <w:right w:val="single" w:sz="8" w:space="0" w:color="auto"/>
            </w:tcBorders>
            <w:shd w:val="clear" w:color="auto" w:fill="auto"/>
            <w:textDirection w:val="btLr"/>
            <w:vAlign w:val="center"/>
          </w:tcPr>
          <w:p w:rsidR="00B364AE" w:rsidRPr="009E6D94" w:rsidRDefault="00B364AE" w:rsidP="00B364AE">
            <w:pPr>
              <w:suppressAutoHyphens w:val="0"/>
              <w:spacing w:line="192" w:lineRule="auto"/>
              <w:jc w:val="center"/>
              <w:rPr>
                <w:b/>
                <w:sz w:val="28"/>
                <w:szCs w:val="28"/>
                <w:lang w:val="uk-UA" w:eastAsia="ru-RU"/>
              </w:rPr>
            </w:pPr>
            <w:r w:rsidRPr="009E6D94">
              <w:rPr>
                <w:b/>
                <w:sz w:val="28"/>
                <w:szCs w:val="28"/>
                <w:lang w:val="uk-UA" w:eastAsia="ru-RU"/>
              </w:rPr>
              <w:t>20</w:t>
            </w:r>
            <w:r>
              <w:rPr>
                <w:b/>
                <w:sz w:val="28"/>
                <w:szCs w:val="28"/>
                <w:lang w:val="uk-UA" w:eastAsia="ru-RU"/>
              </w:rPr>
              <w:t>С</w:t>
            </w:r>
          </w:p>
        </w:tc>
      </w:tr>
      <w:tr w:rsidR="00210D19" w:rsidRPr="00EE4C0C" w:rsidTr="006F3EE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1 Паливо</w:t>
            </w:r>
          </w:p>
        </w:tc>
        <w:tc>
          <w:tcPr>
            <w:tcW w:w="953" w:type="dxa"/>
            <w:tcBorders>
              <w:top w:val="nil"/>
              <w:left w:val="nil"/>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 </w:t>
            </w:r>
          </w:p>
        </w:tc>
        <w:tc>
          <w:tcPr>
            <w:tcW w:w="9357"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Природний газ по ГОСТ 5542</w:t>
            </w:r>
          </w:p>
        </w:tc>
      </w:tr>
      <w:tr w:rsidR="00210D19" w:rsidRPr="00EE4C0C" w:rsidTr="006F3EE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 xml:space="preserve">2 Коефіцієнт корисної дії, не менше </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w:t>
            </w:r>
          </w:p>
        </w:tc>
        <w:tc>
          <w:tcPr>
            <w:tcW w:w="9357"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90</w:t>
            </w:r>
          </w:p>
        </w:tc>
      </w:tr>
      <w:tr w:rsidR="00210D19" w:rsidRPr="00EE4C0C" w:rsidTr="00823E58">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3 Номінальна теплова потужність</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кВт</w:t>
            </w:r>
          </w:p>
        </w:tc>
        <w:tc>
          <w:tcPr>
            <w:tcW w:w="2582" w:type="dxa"/>
            <w:gridSpan w:val="2"/>
            <w:tcBorders>
              <w:top w:val="single" w:sz="8" w:space="0" w:color="auto"/>
              <w:left w:val="nil"/>
              <w:bottom w:val="single" w:sz="8" w:space="0" w:color="auto"/>
              <w:right w:val="single" w:sz="8" w:space="0" w:color="000000"/>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7±0,35</w:t>
            </w:r>
          </w:p>
        </w:tc>
        <w:tc>
          <w:tcPr>
            <w:tcW w:w="1701" w:type="dxa"/>
            <w:gridSpan w:val="2"/>
            <w:tcBorders>
              <w:top w:val="single" w:sz="8" w:space="0" w:color="auto"/>
              <w:left w:val="nil"/>
              <w:bottom w:val="single" w:sz="8" w:space="0" w:color="auto"/>
              <w:right w:val="single" w:sz="8" w:space="0" w:color="000000"/>
            </w:tcBorders>
            <w:shd w:val="clear" w:color="auto" w:fill="auto"/>
            <w:noWrap/>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10±0,5</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210D19" w:rsidRPr="00EE4C0C" w:rsidRDefault="00EB09E8" w:rsidP="00170826">
            <w:pPr>
              <w:suppressAutoHyphens w:val="0"/>
              <w:spacing w:line="192" w:lineRule="auto"/>
              <w:jc w:val="center"/>
              <w:rPr>
                <w:sz w:val="28"/>
                <w:szCs w:val="28"/>
                <w:lang w:val="uk-UA" w:eastAsia="ru-RU"/>
              </w:rPr>
            </w:pPr>
            <w:r>
              <w:rPr>
                <w:sz w:val="28"/>
                <w:szCs w:val="28"/>
                <w:lang w:val="uk-UA" w:eastAsia="ru-RU"/>
              </w:rPr>
              <w:t>12</w:t>
            </w:r>
            <w:r w:rsidR="00210D19" w:rsidRPr="00EE4C0C">
              <w:rPr>
                <w:sz w:val="28"/>
                <w:szCs w:val="28"/>
                <w:lang w:val="uk-UA" w:eastAsia="ru-RU"/>
              </w:rPr>
              <w:t>±0,625</w:t>
            </w: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16±0,8</w:t>
            </w:r>
          </w:p>
        </w:tc>
        <w:tc>
          <w:tcPr>
            <w:tcW w:w="1813" w:type="dxa"/>
            <w:gridSpan w:val="2"/>
            <w:tcBorders>
              <w:top w:val="single" w:sz="8" w:space="0" w:color="auto"/>
              <w:left w:val="nil"/>
              <w:bottom w:val="single" w:sz="8" w:space="0" w:color="auto"/>
              <w:right w:val="single" w:sz="8" w:space="0" w:color="000000"/>
            </w:tcBorders>
            <w:shd w:val="clear" w:color="auto" w:fill="auto"/>
            <w:vAlign w:val="center"/>
          </w:tcPr>
          <w:p w:rsidR="00210D19" w:rsidRPr="00EE4C0C" w:rsidRDefault="00210D19" w:rsidP="00210D19">
            <w:pPr>
              <w:suppressAutoHyphens w:val="0"/>
              <w:spacing w:line="192" w:lineRule="auto"/>
              <w:ind w:left="-108" w:right="-137"/>
              <w:jc w:val="center"/>
              <w:rPr>
                <w:sz w:val="28"/>
                <w:szCs w:val="28"/>
                <w:lang w:val="uk-UA" w:eastAsia="ru-RU"/>
              </w:rPr>
            </w:pPr>
            <w:r>
              <w:rPr>
                <w:sz w:val="28"/>
                <w:szCs w:val="28"/>
                <w:lang w:val="uk-UA" w:eastAsia="ru-RU"/>
              </w:rPr>
              <w:t>20±1,0</w:t>
            </w:r>
          </w:p>
        </w:tc>
      </w:tr>
      <w:tr w:rsidR="00210D19" w:rsidRPr="00EE4C0C" w:rsidTr="006F3EEC">
        <w:trPr>
          <w:trHeight w:val="567"/>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 xml:space="preserve">4 Максимальна температура води на виході із </w:t>
            </w:r>
            <w:r w:rsidR="00B364AE">
              <w:rPr>
                <w:spacing w:val="-2"/>
                <w:sz w:val="28"/>
                <w:szCs w:val="28"/>
                <w:lang w:val="uk-UA"/>
              </w:rPr>
              <w:t>котла</w:t>
            </w:r>
            <w:r w:rsidRPr="00EE4C0C">
              <w:rPr>
                <w:sz w:val="28"/>
                <w:szCs w:val="28"/>
                <w:lang w:val="uk-UA" w:eastAsia="ru-RU"/>
              </w:rPr>
              <w:t xml:space="preserve"> в систему опалення</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°С</w:t>
            </w:r>
          </w:p>
        </w:tc>
        <w:tc>
          <w:tcPr>
            <w:tcW w:w="9357" w:type="dxa"/>
            <w:gridSpan w:val="10"/>
            <w:tcBorders>
              <w:top w:val="single" w:sz="8" w:space="0" w:color="auto"/>
              <w:left w:val="nil"/>
              <w:bottom w:val="single" w:sz="8" w:space="0" w:color="auto"/>
              <w:right w:val="single" w:sz="8" w:space="0" w:color="000000"/>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90±5</w:t>
            </w:r>
          </w:p>
        </w:tc>
      </w:tr>
      <w:tr w:rsidR="00B364AE" w:rsidRPr="00EE4C0C" w:rsidTr="0022027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B364AE" w:rsidRPr="00EE4C0C" w:rsidRDefault="00B364AE" w:rsidP="00170826">
            <w:pPr>
              <w:suppressAutoHyphens w:val="0"/>
              <w:spacing w:line="192" w:lineRule="auto"/>
              <w:rPr>
                <w:sz w:val="28"/>
                <w:szCs w:val="28"/>
                <w:lang w:val="uk-UA" w:eastAsia="ru-RU"/>
              </w:rPr>
            </w:pPr>
            <w:r w:rsidRPr="00EE4C0C">
              <w:rPr>
                <w:sz w:val="28"/>
                <w:szCs w:val="28"/>
                <w:lang w:val="uk-UA" w:eastAsia="ru-RU"/>
              </w:rPr>
              <w:t xml:space="preserve">5 Об’єм води в </w:t>
            </w:r>
            <w:r w:rsidR="004C3ACA">
              <w:rPr>
                <w:spacing w:val="-2"/>
                <w:sz w:val="28"/>
                <w:szCs w:val="28"/>
                <w:lang w:val="uk-UA"/>
              </w:rPr>
              <w:t>котл</w:t>
            </w:r>
            <w:r w:rsidRPr="00EE4C0C">
              <w:rPr>
                <w:sz w:val="28"/>
                <w:szCs w:val="28"/>
                <w:lang w:val="uk-UA" w:eastAsia="ru-RU"/>
              </w:rPr>
              <w:t>і, не менше</w:t>
            </w:r>
          </w:p>
        </w:tc>
        <w:tc>
          <w:tcPr>
            <w:tcW w:w="953" w:type="dxa"/>
            <w:tcBorders>
              <w:top w:val="nil"/>
              <w:left w:val="nil"/>
              <w:bottom w:val="single" w:sz="8" w:space="0" w:color="auto"/>
              <w:right w:val="single" w:sz="8" w:space="0" w:color="auto"/>
            </w:tcBorders>
            <w:shd w:val="clear" w:color="auto" w:fill="auto"/>
            <w:vAlign w:val="center"/>
            <w:hideMark/>
          </w:tcPr>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л</w:t>
            </w:r>
          </w:p>
        </w:tc>
        <w:tc>
          <w:tcPr>
            <w:tcW w:w="4283" w:type="dxa"/>
            <w:gridSpan w:val="4"/>
            <w:tcBorders>
              <w:top w:val="single" w:sz="8" w:space="0" w:color="auto"/>
              <w:left w:val="nil"/>
              <w:bottom w:val="single" w:sz="8" w:space="0" w:color="auto"/>
              <w:right w:val="single" w:sz="8" w:space="0" w:color="000000"/>
            </w:tcBorders>
            <w:shd w:val="clear" w:color="auto" w:fill="auto"/>
            <w:vAlign w:val="center"/>
            <w:hideMark/>
          </w:tcPr>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15</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20</w:t>
            </w: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25</w:t>
            </w:r>
          </w:p>
        </w:tc>
        <w:tc>
          <w:tcPr>
            <w:tcW w:w="1813" w:type="dxa"/>
            <w:gridSpan w:val="2"/>
            <w:tcBorders>
              <w:top w:val="single" w:sz="8" w:space="0" w:color="auto"/>
              <w:left w:val="nil"/>
              <w:bottom w:val="single" w:sz="8" w:space="0" w:color="auto"/>
              <w:right w:val="single" w:sz="8" w:space="0" w:color="000000"/>
            </w:tcBorders>
            <w:shd w:val="clear" w:color="auto" w:fill="auto"/>
            <w:vAlign w:val="center"/>
          </w:tcPr>
          <w:p w:rsidR="00B364AE" w:rsidRPr="00EE4C0C" w:rsidRDefault="00B364AE" w:rsidP="00170826">
            <w:pPr>
              <w:suppressAutoHyphens w:val="0"/>
              <w:spacing w:line="192" w:lineRule="auto"/>
              <w:jc w:val="center"/>
              <w:rPr>
                <w:sz w:val="28"/>
                <w:szCs w:val="28"/>
                <w:lang w:val="uk-UA" w:eastAsia="ru-RU"/>
              </w:rPr>
            </w:pPr>
            <w:r>
              <w:rPr>
                <w:sz w:val="28"/>
                <w:szCs w:val="28"/>
                <w:lang w:val="uk-UA" w:eastAsia="ru-RU"/>
              </w:rPr>
              <w:t>23</w:t>
            </w:r>
          </w:p>
        </w:tc>
      </w:tr>
      <w:tr w:rsidR="00210D19" w:rsidRPr="00EE4C0C" w:rsidTr="00823E58">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6 Максимальні витрати природного газу, не більше</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м³/год</w:t>
            </w:r>
          </w:p>
        </w:tc>
        <w:tc>
          <w:tcPr>
            <w:tcW w:w="2582" w:type="dxa"/>
            <w:gridSpan w:val="2"/>
            <w:tcBorders>
              <w:top w:val="single" w:sz="8" w:space="0" w:color="auto"/>
              <w:left w:val="nil"/>
              <w:bottom w:val="single" w:sz="8" w:space="0" w:color="auto"/>
              <w:right w:val="single" w:sz="8" w:space="0" w:color="000000"/>
            </w:tcBorders>
            <w:shd w:val="clear" w:color="auto" w:fill="auto"/>
            <w:vAlign w:val="center"/>
            <w:hideMark/>
          </w:tcPr>
          <w:p w:rsidR="00210D19" w:rsidRPr="00EB2374" w:rsidRDefault="00210D19" w:rsidP="00170826">
            <w:pPr>
              <w:suppressAutoHyphens w:val="0"/>
              <w:spacing w:line="192" w:lineRule="auto"/>
              <w:jc w:val="center"/>
              <w:rPr>
                <w:sz w:val="28"/>
                <w:szCs w:val="28"/>
                <w:lang w:val="en-US" w:eastAsia="ru-RU"/>
              </w:rPr>
            </w:pPr>
            <w:r>
              <w:rPr>
                <w:sz w:val="28"/>
                <w:szCs w:val="28"/>
                <w:lang w:val="uk-UA" w:eastAsia="ru-RU"/>
              </w:rPr>
              <w:t>0,</w:t>
            </w:r>
            <w:r>
              <w:rPr>
                <w:sz w:val="28"/>
                <w:szCs w:val="28"/>
                <w:lang w:val="en-US" w:eastAsia="ru-RU"/>
              </w:rPr>
              <w:t>78</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210D19" w:rsidRPr="00EB2374" w:rsidRDefault="00210D19" w:rsidP="00170826">
            <w:pPr>
              <w:suppressAutoHyphens w:val="0"/>
              <w:spacing w:line="192" w:lineRule="auto"/>
              <w:jc w:val="center"/>
              <w:rPr>
                <w:sz w:val="28"/>
                <w:szCs w:val="28"/>
                <w:lang w:val="en-US" w:eastAsia="ru-RU"/>
              </w:rPr>
            </w:pPr>
            <w:r>
              <w:rPr>
                <w:sz w:val="28"/>
                <w:szCs w:val="28"/>
                <w:lang w:val="uk-UA" w:eastAsia="ru-RU"/>
              </w:rPr>
              <w:t>1,</w:t>
            </w:r>
            <w:r>
              <w:rPr>
                <w:sz w:val="28"/>
                <w:szCs w:val="28"/>
                <w:lang w:val="en-US" w:eastAsia="ru-RU"/>
              </w:rPr>
              <w:t>12</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210D19" w:rsidRPr="00EB2374" w:rsidRDefault="00210D19" w:rsidP="00EB2374">
            <w:pPr>
              <w:suppressAutoHyphens w:val="0"/>
              <w:spacing w:line="192" w:lineRule="auto"/>
              <w:jc w:val="center"/>
              <w:rPr>
                <w:sz w:val="28"/>
                <w:szCs w:val="28"/>
                <w:lang w:val="en-US" w:eastAsia="ru-RU"/>
              </w:rPr>
            </w:pPr>
            <w:r w:rsidRPr="00EE4C0C">
              <w:rPr>
                <w:sz w:val="28"/>
                <w:szCs w:val="28"/>
                <w:lang w:val="uk-UA" w:eastAsia="ru-RU"/>
              </w:rPr>
              <w:t>1,</w:t>
            </w:r>
            <w:r>
              <w:rPr>
                <w:sz w:val="28"/>
                <w:szCs w:val="28"/>
                <w:lang w:val="en-US" w:eastAsia="ru-RU"/>
              </w:rPr>
              <w:t>39</w:t>
            </w: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210D19" w:rsidRPr="00EB2374" w:rsidRDefault="00210D19" w:rsidP="00EB2374">
            <w:pPr>
              <w:suppressAutoHyphens w:val="0"/>
              <w:spacing w:line="192" w:lineRule="auto"/>
              <w:jc w:val="center"/>
              <w:rPr>
                <w:sz w:val="28"/>
                <w:szCs w:val="28"/>
                <w:lang w:val="en-US" w:eastAsia="ru-RU"/>
              </w:rPr>
            </w:pPr>
            <w:r w:rsidRPr="00EE4C0C">
              <w:rPr>
                <w:sz w:val="28"/>
                <w:szCs w:val="28"/>
                <w:lang w:val="uk-UA" w:eastAsia="ru-RU"/>
              </w:rPr>
              <w:t>1,</w:t>
            </w:r>
            <w:r>
              <w:rPr>
                <w:sz w:val="28"/>
                <w:szCs w:val="28"/>
                <w:lang w:val="en-US" w:eastAsia="ru-RU"/>
              </w:rPr>
              <w:t>78</w:t>
            </w:r>
          </w:p>
        </w:tc>
        <w:tc>
          <w:tcPr>
            <w:tcW w:w="1813" w:type="dxa"/>
            <w:gridSpan w:val="2"/>
            <w:tcBorders>
              <w:top w:val="single" w:sz="8" w:space="0" w:color="auto"/>
              <w:left w:val="nil"/>
              <w:bottom w:val="single" w:sz="8" w:space="0" w:color="auto"/>
              <w:right w:val="single" w:sz="8" w:space="0" w:color="000000"/>
            </w:tcBorders>
            <w:shd w:val="clear" w:color="auto" w:fill="auto"/>
            <w:vAlign w:val="center"/>
          </w:tcPr>
          <w:p w:rsidR="00210D19" w:rsidRPr="00210D19" w:rsidRDefault="00210D19" w:rsidP="00EB2374">
            <w:pPr>
              <w:suppressAutoHyphens w:val="0"/>
              <w:spacing w:line="192" w:lineRule="auto"/>
              <w:jc w:val="center"/>
              <w:rPr>
                <w:sz w:val="28"/>
                <w:szCs w:val="28"/>
                <w:lang w:val="uk-UA" w:eastAsia="ru-RU"/>
              </w:rPr>
            </w:pPr>
            <w:r>
              <w:rPr>
                <w:sz w:val="28"/>
                <w:szCs w:val="28"/>
                <w:lang w:val="uk-UA" w:eastAsia="ru-RU"/>
              </w:rPr>
              <w:t>2,22</w:t>
            </w:r>
          </w:p>
        </w:tc>
      </w:tr>
      <w:tr w:rsidR="00210D19" w:rsidRPr="00EE4C0C" w:rsidTr="006F3EEC">
        <w:trPr>
          <w:trHeight w:val="567"/>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 xml:space="preserve">7 Вміст оксиду вуглецю в сухих нерозбавлених продуктах згоряння, по об’єму, не більше: </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w:t>
            </w:r>
          </w:p>
        </w:tc>
        <w:tc>
          <w:tcPr>
            <w:tcW w:w="9357" w:type="dxa"/>
            <w:gridSpan w:val="10"/>
            <w:tcBorders>
              <w:top w:val="single" w:sz="8" w:space="0" w:color="auto"/>
              <w:left w:val="nil"/>
              <w:bottom w:val="single" w:sz="8" w:space="0" w:color="auto"/>
              <w:right w:val="single" w:sz="8" w:space="0" w:color="000000"/>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0,05</w:t>
            </w:r>
          </w:p>
        </w:tc>
      </w:tr>
      <w:tr w:rsidR="00210D19" w:rsidRPr="00EE4C0C" w:rsidTr="006F3EEC">
        <w:trPr>
          <w:trHeight w:val="567"/>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8 Наявність оксидів азоту в сухих нерозбавлених продуктах згоряння, не більше</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мг/м³</w:t>
            </w:r>
          </w:p>
        </w:tc>
        <w:tc>
          <w:tcPr>
            <w:tcW w:w="9357" w:type="dxa"/>
            <w:gridSpan w:val="10"/>
            <w:tcBorders>
              <w:top w:val="single" w:sz="8" w:space="0" w:color="auto"/>
              <w:left w:val="nil"/>
              <w:bottom w:val="single" w:sz="8" w:space="0" w:color="auto"/>
              <w:right w:val="single" w:sz="8" w:space="0" w:color="000000"/>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240</w:t>
            </w:r>
          </w:p>
        </w:tc>
      </w:tr>
      <w:tr w:rsidR="00B364AE" w:rsidRPr="00EE4C0C" w:rsidTr="0022027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B364AE" w:rsidRPr="00EE4C0C" w:rsidRDefault="00B364AE" w:rsidP="00170826">
            <w:pPr>
              <w:suppressAutoHyphens w:val="0"/>
              <w:spacing w:line="192" w:lineRule="auto"/>
              <w:rPr>
                <w:sz w:val="28"/>
                <w:szCs w:val="28"/>
                <w:lang w:val="uk-UA" w:eastAsia="ru-RU"/>
              </w:rPr>
            </w:pPr>
            <w:r w:rsidRPr="00EE4C0C">
              <w:rPr>
                <w:sz w:val="28"/>
                <w:szCs w:val="28"/>
                <w:lang w:val="uk-UA" w:eastAsia="ru-RU"/>
              </w:rPr>
              <w:t>9 Робочий тиск води, не більше:</w:t>
            </w:r>
          </w:p>
        </w:tc>
        <w:tc>
          <w:tcPr>
            <w:tcW w:w="95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кПа</w:t>
            </w:r>
          </w:p>
        </w:tc>
        <w:tc>
          <w:tcPr>
            <w:tcW w:w="5984" w:type="dxa"/>
            <w:gridSpan w:val="6"/>
            <w:vMerge w:val="restart"/>
            <w:tcBorders>
              <w:top w:val="single" w:sz="8" w:space="0" w:color="auto"/>
              <w:left w:val="single" w:sz="8" w:space="0" w:color="auto"/>
              <w:right w:val="single" w:sz="8" w:space="0" w:color="000000"/>
            </w:tcBorders>
            <w:shd w:val="clear" w:color="auto" w:fill="auto"/>
            <w:vAlign w:val="center"/>
            <w:hideMark/>
          </w:tcPr>
          <w:p w:rsidR="00B364AE" w:rsidRPr="00EE4C0C" w:rsidRDefault="00B364AE" w:rsidP="00170826">
            <w:pPr>
              <w:suppressAutoHyphens w:val="0"/>
              <w:spacing w:line="192" w:lineRule="auto"/>
              <w:jc w:val="center"/>
              <w:rPr>
                <w:sz w:val="28"/>
                <w:szCs w:val="28"/>
                <w:lang w:val="uk-UA" w:eastAsia="ru-RU"/>
              </w:rPr>
            </w:pPr>
          </w:p>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100</w:t>
            </w:r>
          </w:p>
        </w:tc>
        <w:tc>
          <w:tcPr>
            <w:tcW w:w="3373"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9A7D34" w:rsidRDefault="009A7D34" w:rsidP="00170826">
            <w:pPr>
              <w:suppressAutoHyphens w:val="0"/>
              <w:spacing w:line="192" w:lineRule="auto"/>
              <w:jc w:val="center"/>
              <w:rPr>
                <w:sz w:val="28"/>
                <w:szCs w:val="28"/>
                <w:lang w:val="uk-UA" w:eastAsia="ru-RU"/>
              </w:rPr>
            </w:pPr>
          </w:p>
          <w:p w:rsidR="00B364AE" w:rsidRPr="00EE4C0C" w:rsidRDefault="00B364AE" w:rsidP="00170826">
            <w:pPr>
              <w:suppressAutoHyphens w:val="0"/>
              <w:spacing w:line="192" w:lineRule="auto"/>
              <w:jc w:val="center"/>
              <w:rPr>
                <w:sz w:val="28"/>
                <w:szCs w:val="28"/>
                <w:lang w:val="uk-UA" w:eastAsia="ru-RU"/>
              </w:rPr>
            </w:pPr>
            <w:r w:rsidRPr="00EE4C0C">
              <w:rPr>
                <w:sz w:val="28"/>
                <w:szCs w:val="28"/>
                <w:lang w:val="uk-UA" w:eastAsia="ru-RU"/>
              </w:rPr>
              <w:t>150</w:t>
            </w:r>
          </w:p>
        </w:tc>
      </w:tr>
      <w:tr w:rsidR="00B364AE" w:rsidRPr="00EE4C0C" w:rsidTr="0022027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B364AE" w:rsidRPr="00EE4C0C" w:rsidRDefault="00B364AE" w:rsidP="00170826">
            <w:pPr>
              <w:suppressAutoHyphens w:val="0"/>
              <w:spacing w:line="192" w:lineRule="auto"/>
              <w:rPr>
                <w:sz w:val="28"/>
                <w:szCs w:val="28"/>
                <w:lang w:val="uk-UA" w:eastAsia="ru-RU"/>
              </w:rPr>
            </w:pPr>
            <w:r w:rsidRPr="00EE4C0C">
              <w:rPr>
                <w:sz w:val="28"/>
                <w:szCs w:val="28"/>
                <w:lang w:val="uk-UA" w:eastAsia="ru-RU"/>
              </w:rPr>
              <w:t xml:space="preserve"> - в контурі опалення</w:t>
            </w:r>
          </w:p>
        </w:tc>
        <w:tc>
          <w:tcPr>
            <w:tcW w:w="953" w:type="dxa"/>
            <w:vMerge/>
            <w:tcBorders>
              <w:top w:val="nil"/>
              <w:left w:val="single" w:sz="8" w:space="0" w:color="auto"/>
              <w:bottom w:val="single" w:sz="8" w:space="0" w:color="000000"/>
              <w:right w:val="single" w:sz="8" w:space="0" w:color="auto"/>
            </w:tcBorders>
            <w:vAlign w:val="center"/>
            <w:hideMark/>
          </w:tcPr>
          <w:p w:rsidR="00B364AE" w:rsidRPr="00EE4C0C" w:rsidRDefault="00B364AE" w:rsidP="00170826">
            <w:pPr>
              <w:suppressAutoHyphens w:val="0"/>
              <w:spacing w:line="192" w:lineRule="auto"/>
              <w:rPr>
                <w:sz w:val="28"/>
                <w:szCs w:val="28"/>
                <w:lang w:val="uk-UA" w:eastAsia="ru-RU"/>
              </w:rPr>
            </w:pPr>
          </w:p>
        </w:tc>
        <w:tc>
          <w:tcPr>
            <w:tcW w:w="5984" w:type="dxa"/>
            <w:gridSpan w:val="6"/>
            <w:vMerge/>
            <w:tcBorders>
              <w:left w:val="single" w:sz="8" w:space="0" w:color="auto"/>
              <w:bottom w:val="single" w:sz="8" w:space="0" w:color="000000"/>
              <w:right w:val="single" w:sz="8" w:space="0" w:color="000000"/>
            </w:tcBorders>
            <w:vAlign w:val="center"/>
            <w:hideMark/>
          </w:tcPr>
          <w:p w:rsidR="00B364AE" w:rsidRPr="00EE4C0C" w:rsidRDefault="00B364AE" w:rsidP="00170826">
            <w:pPr>
              <w:suppressAutoHyphens w:val="0"/>
              <w:spacing w:line="192" w:lineRule="auto"/>
              <w:rPr>
                <w:sz w:val="28"/>
                <w:szCs w:val="28"/>
                <w:lang w:val="uk-UA" w:eastAsia="ru-RU"/>
              </w:rPr>
            </w:pPr>
          </w:p>
        </w:tc>
        <w:tc>
          <w:tcPr>
            <w:tcW w:w="3373" w:type="dxa"/>
            <w:gridSpan w:val="4"/>
            <w:vMerge/>
            <w:tcBorders>
              <w:top w:val="single" w:sz="8" w:space="0" w:color="auto"/>
              <w:left w:val="single" w:sz="8" w:space="0" w:color="auto"/>
              <w:bottom w:val="single" w:sz="8" w:space="0" w:color="000000"/>
              <w:right w:val="single" w:sz="8" w:space="0" w:color="000000"/>
            </w:tcBorders>
            <w:vAlign w:val="center"/>
            <w:hideMark/>
          </w:tcPr>
          <w:p w:rsidR="00B364AE" w:rsidRPr="00EE4C0C" w:rsidRDefault="00B364AE" w:rsidP="00170826">
            <w:pPr>
              <w:suppressAutoHyphens w:val="0"/>
              <w:spacing w:line="192" w:lineRule="auto"/>
              <w:rPr>
                <w:sz w:val="28"/>
                <w:szCs w:val="28"/>
                <w:lang w:val="uk-UA" w:eastAsia="ru-RU"/>
              </w:rPr>
            </w:pPr>
          </w:p>
        </w:tc>
      </w:tr>
      <w:tr w:rsidR="004C3ACA" w:rsidRPr="00EE4C0C" w:rsidTr="0022027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4C3ACA" w:rsidRPr="00EE4C0C" w:rsidRDefault="004C3ACA" w:rsidP="00170826">
            <w:pPr>
              <w:suppressAutoHyphens w:val="0"/>
              <w:spacing w:line="192" w:lineRule="auto"/>
              <w:rPr>
                <w:sz w:val="28"/>
                <w:szCs w:val="28"/>
                <w:lang w:val="uk-UA" w:eastAsia="ru-RU"/>
              </w:rPr>
            </w:pPr>
            <w:r w:rsidRPr="00EE4C0C">
              <w:rPr>
                <w:sz w:val="28"/>
                <w:szCs w:val="28"/>
                <w:lang w:val="uk-UA" w:eastAsia="ru-RU"/>
              </w:rPr>
              <w:t xml:space="preserve"> - в контурі гарячого водопостачання</w:t>
            </w:r>
          </w:p>
        </w:tc>
        <w:tc>
          <w:tcPr>
            <w:tcW w:w="953" w:type="dxa"/>
            <w:vMerge/>
            <w:tcBorders>
              <w:top w:val="nil"/>
              <w:left w:val="single" w:sz="8" w:space="0" w:color="auto"/>
              <w:bottom w:val="single" w:sz="8" w:space="0" w:color="000000"/>
              <w:right w:val="single" w:sz="8" w:space="0" w:color="auto"/>
            </w:tcBorders>
            <w:vAlign w:val="center"/>
            <w:hideMark/>
          </w:tcPr>
          <w:p w:rsidR="004C3ACA" w:rsidRPr="00EE4C0C" w:rsidRDefault="004C3ACA" w:rsidP="00170826">
            <w:pPr>
              <w:suppressAutoHyphens w:val="0"/>
              <w:spacing w:line="192" w:lineRule="auto"/>
              <w:rPr>
                <w:sz w:val="28"/>
                <w:szCs w:val="28"/>
                <w:lang w:val="uk-UA" w:eastAsia="ru-RU"/>
              </w:rPr>
            </w:pPr>
          </w:p>
        </w:tc>
        <w:tc>
          <w:tcPr>
            <w:tcW w:w="2582" w:type="dxa"/>
            <w:gridSpan w:val="2"/>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r>
              <w:rPr>
                <w:sz w:val="28"/>
                <w:szCs w:val="28"/>
                <w:lang w:val="uk-UA" w:eastAsia="ru-RU"/>
              </w:rPr>
              <w:t>-</w:t>
            </w: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600</w:t>
            </w:r>
          </w:p>
        </w:tc>
        <w:tc>
          <w:tcPr>
            <w:tcW w:w="850"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w:t>
            </w: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600</w:t>
            </w:r>
          </w:p>
        </w:tc>
        <w:tc>
          <w:tcPr>
            <w:tcW w:w="850" w:type="dxa"/>
            <w:tcBorders>
              <w:top w:val="single" w:sz="8" w:space="0" w:color="auto"/>
              <w:left w:val="nil"/>
              <w:bottom w:val="single" w:sz="8" w:space="0" w:color="auto"/>
              <w:right w:val="single" w:sz="8" w:space="0" w:color="000000"/>
            </w:tcBorders>
            <w:shd w:val="clear" w:color="auto" w:fill="auto"/>
            <w:noWrap/>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w:t>
            </w:r>
          </w:p>
        </w:tc>
        <w:tc>
          <w:tcPr>
            <w:tcW w:w="851" w:type="dxa"/>
            <w:tcBorders>
              <w:top w:val="single" w:sz="8" w:space="0" w:color="auto"/>
              <w:left w:val="nil"/>
              <w:bottom w:val="single" w:sz="8" w:space="0" w:color="auto"/>
              <w:right w:val="single" w:sz="8" w:space="0" w:color="000000"/>
            </w:tcBorders>
            <w:shd w:val="clear" w:color="auto" w:fill="auto"/>
            <w:noWrap/>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600</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w:t>
            </w:r>
          </w:p>
        </w:tc>
        <w:tc>
          <w:tcPr>
            <w:tcW w:w="992" w:type="dxa"/>
            <w:tcBorders>
              <w:top w:val="single" w:sz="8" w:space="0" w:color="auto"/>
              <w:left w:val="nil"/>
              <w:bottom w:val="single" w:sz="8" w:space="0" w:color="auto"/>
              <w:right w:val="single" w:sz="8" w:space="0" w:color="000000"/>
            </w:tcBorders>
            <w:shd w:val="clear" w:color="auto" w:fill="auto"/>
            <w:vAlign w:val="center"/>
          </w:tcPr>
          <w:p w:rsidR="004C3ACA" w:rsidRPr="00EE4C0C" w:rsidRDefault="004C3ACA" w:rsidP="00170826">
            <w:pPr>
              <w:suppressAutoHyphens w:val="0"/>
              <w:spacing w:line="192" w:lineRule="auto"/>
              <w:jc w:val="center"/>
              <w:rPr>
                <w:sz w:val="28"/>
                <w:szCs w:val="28"/>
                <w:lang w:val="uk-UA" w:eastAsia="ru-RU"/>
              </w:rPr>
            </w:pPr>
            <w:r>
              <w:rPr>
                <w:sz w:val="28"/>
                <w:szCs w:val="28"/>
                <w:lang w:val="uk-UA" w:eastAsia="ru-RU"/>
              </w:rPr>
              <w:t>600</w:t>
            </w:r>
          </w:p>
        </w:tc>
        <w:tc>
          <w:tcPr>
            <w:tcW w:w="821" w:type="dxa"/>
            <w:tcBorders>
              <w:top w:val="single" w:sz="8" w:space="0" w:color="auto"/>
              <w:left w:val="nil"/>
              <w:bottom w:val="single" w:sz="8" w:space="0" w:color="auto"/>
              <w:right w:val="single" w:sz="8" w:space="0" w:color="000000"/>
            </w:tcBorders>
            <w:shd w:val="clear" w:color="auto" w:fill="auto"/>
            <w:vAlign w:val="center"/>
          </w:tcPr>
          <w:p w:rsidR="004C3ACA" w:rsidRPr="00EE4C0C" w:rsidRDefault="004C3ACA" w:rsidP="00170826">
            <w:pPr>
              <w:suppressAutoHyphens w:val="0"/>
              <w:spacing w:line="192" w:lineRule="auto"/>
              <w:jc w:val="center"/>
              <w:rPr>
                <w:sz w:val="28"/>
                <w:szCs w:val="28"/>
                <w:lang w:val="uk-UA" w:eastAsia="ru-RU"/>
              </w:rPr>
            </w:pPr>
            <w:r>
              <w:rPr>
                <w:sz w:val="28"/>
                <w:szCs w:val="28"/>
                <w:lang w:val="uk-UA" w:eastAsia="ru-RU"/>
              </w:rPr>
              <w:t>-</w:t>
            </w:r>
          </w:p>
        </w:tc>
      </w:tr>
      <w:tr w:rsidR="004C3ACA" w:rsidRPr="00EE4C0C" w:rsidTr="0022027C">
        <w:trPr>
          <w:trHeight w:val="567"/>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4C3ACA" w:rsidRDefault="004C3ACA" w:rsidP="00170826">
            <w:pPr>
              <w:suppressAutoHyphens w:val="0"/>
              <w:spacing w:line="192" w:lineRule="auto"/>
              <w:rPr>
                <w:sz w:val="28"/>
                <w:szCs w:val="28"/>
                <w:lang w:val="uk-UA" w:eastAsia="ru-RU"/>
              </w:rPr>
            </w:pPr>
            <w:r w:rsidRPr="00EE4C0C">
              <w:rPr>
                <w:sz w:val="28"/>
                <w:szCs w:val="28"/>
                <w:lang w:val="uk-UA" w:eastAsia="ru-RU"/>
              </w:rPr>
              <w:t xml:space="preserve">10 Витрата води для гарячого водопостачання, при нагріванні </w:t>
            </w:r>
          </w:p>
          <w:p w:rsidR="004C3ACA" w:rsidRPr="00EE4C0C" w:rsidRDefault="004C3ACA" w:rsidP="00170826">
            <w:pPr>
              <w:suppressAutoHyphens w:val="0"/>
              <w:spacing w:line="192" w:lineRule="auto"/>
              <w:rPr>
                <w:sz w:val="28"/>
                <w:szCs w:val="28"/>
                <w:lang w:val="uk-UA" w:eastAsia="ru-RU"/>
              </w:rPr>
            </w:pPr>
            <w:r w:rsidRPr="00EE4C0C">
              <w:rPr>
                <w:sz w:val="28"/>
                <w:szCs w:val="28"/>
                <w:lang w:val="uk-UA" w:eastAsia="ru-RU"/>
              </w:rPr>
              <w:t>на 35±5 °С</w:t>
            </w:r>
          </w:p>
        </w:tc>
        <w:tc>
          <w:tcPr>
            <w:tcW w:w="953" w:type="dxa"/>
            <w:tcBorders>
              <w:top w:val="nil"/>
              <w:left w:val="nil"/>
              <w:bottom w:val="single" w:sz="8" w:space="0" w:color="auto"/>
              <w:right w:val="single" w:sz="8" w:space="0" w:color="auto"/>
            </w:tcBorders>
            <w:shd w:val="clear" w:color="auto" w:fill="auto"/>
            <w:vAlign w:val="center"/>
            <w:hideMark/>
          </w:tcPr>
          <w:p w:rsidR="004C3ACA" w:rsidRPr="00EE4C0C" w:rsidRDefault="004C3ACA" w:rsidP="00BB357A">
            <w:pPr>
              <w:suppressAutoHyphens w:val="0"/>
              <w:spacing w:line="192" w:lineRule="auto"/>
              <w:jc w:val="center"/>
              <w:rPr>
                <w:sz w:val="28"/>
                <w:szCs w:val="28"/>
                <w:lang w:val="uk-UA" w:eastAsia="ru-RU"/>
              </w:rPr>
            </w:pPr>
            <w:r>
              <w:rPr>
                <w:sz w:val="28"/>
                <w:szCs w:val="28"/>
                <w:lang w:val="uk-UA" w:eastAsia="ru-RU"/>
              </w:rPr>
              <w:t>л</w:t>
            </w:r>
            <w:r w:rsidRPr="00EE4C0C">
              <w:rPr>
                <w:sz w:val="28"/>
                <w:szCs w:val="28"/>
                <w:lang w:val="uk-UA" w:eastAsia="ru-RU"/>
              </w:rPr>
              <w:t>/</w:t>
            </w:r>
            <w:r>
              <w:rPr>
                <w:sz w:val="28"/>
                <w:szCs w:val="28"/>
                <w:lang w:val="uk-UA" w:eastAsia="ru-RU"/>
              </w:rPr>
              <w:t>хв</w:t>
            </w:r>
          </w:p>
        </w:tc>
        <w:tc>
          <w:tcPr>
            <w:tcW w:w="1732" w:type="dxa"/>
            <w:tcBorders>
              <w:top w:val="single" w:sz="8" w:space="0" w:color="auto"/>
              <w:left w:val="nil"/>
              <w:bottom w:val="single" w:sz="8" w:space="0" w:color="auto"/>
              <w:right w:val="single" w:sz="8" w:space="0" w:color="000000"/>
            </w:tcBorders>
            <w:shd w:val="clear" w:color="auto" w:fill="auto"/>
            <w:vAlign w:val="center"/>
            <w:hideMark/>
          </w:tcPr>
          <w:p w:rsidR="004C3ACA" w:rsidRPr="00867226" w:rsidRDefault="004C3ACA" w:rsidP="00BB357A">
            <w:pPr>
              <w:suppressAutoHyphens w:val="0"/>
              <w:spacing w:line="192" w:lineRule="auto"/>
              <w:ind w:left="-155" w:right="-108"/>
              <w:jc w:val="center"/>
              <w:rPr>
                <w:lang w:val="uk-UA" w:eastAsia="ru-RU"/>
              </w:rPr>
            </w:pPr>
            <w:r>
              <w:rPr>
                <w:lang w:val="uk-UA" w:eastAsia="ru-RU"/>
              </w:rPr>
              <w:t>-</w:t>
            </w:r>
          </w:p>
        </w:tc>
        <w:tc>
          <w:tcPr>
            <w:tcW w:w="850"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4C3ACA" w:rsidRPr="00BF5C02" w:rsidRDefault="004C3ACA" w:rsidP="00BB357A">
            <w:pPr>
              <w:suppressAutoHyphens w:val="0"/>
              <w:spacing w:line="192" w:lineRule="auto"/>
              <w:ind w:left="-92" w:right="-108"/>
              <w:jc w:val="center"/>
              <w:rPr>
                <w:sz w:val="26"/>
                <w:szCs w:val="26"/>
                <w:lang w:val="uk-UA" w:eastAsia="ru-RU"/>
              </w:rPr>
            </w:pPr>
            <w:r w:rsidRPr="00BF5C02">
              <w:rPr>
                <w:sz w:val="26"/>
                <w:szCs w:val="26"/>
                <w:lang w:val="uk-UA" w:eastAsia="ru-RU"/>
              </w:rPr>
              <w:t>3,8±0,5</w:t>
            </w:r>
          </w:p>
        </w:tc>
        <w:tc>
          <w:tcPr>
            <w:tcW w:w="850"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w:t>
            </w: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4C3ACA" w:rsidRPr="00867226" w:rsidRDefault="004C3ACA" w:rsidP="00BB357A">
            <w:pPr>
              <w:suppressAutoHyphens w:val="0"/>
              <w:spacing w:line="192" w:lineRule="auto"/>
              <w:ind w:left="-28" w:right="-110"/>
              <w:jc w:val="center"/>
              <w:rPr>
                <w:lang w:val="uk-UA" w:eastAsia="ru-RU"/>
              </w:rPr>
            </w:pPr>
            <w:r w:rsidRPr="00867226">
              <w:rPr>
                <w:lang w:val="uk-UA" w:eastAsia="ru-RU"/>
              </w:rPr>
              <w:t>5±0,8</w:t>
            </w:r>
          </w:p>
        </w:tc>
        <w:tc>
          <w:tcPr>
            <w:tcW w:w="850"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170826">
            <w:pPr>
              <w:suppressAutoHyphens w:val="0"/>
              <w:spacing w:line="192" w:lineRule="auto"/>
              <w:jc w:val="center"/>
              <w:rPr>
                <w:sz w:val="28"/>
                <w:szCs w:val="28"/>
                <w:lang w:val="uk-UA" w:eastAsia="ru-RU"/>
              </w:rPr>
            </w:pPr>
            <w:r w:rsidRPr="00EE4C0C">
              <w:rPr>
                <w:sz w:val="28"/>
                <w:szCs w:val="28"/>
                <w:lang w:val="uk-UA" w:eastAsia="ru-RU"/>
              </w:rPr>
              <w:t>-</w:t>
            </w: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4C3ACA" w:rsidRPr="00867226" w:rsidRDefault="004C3ACA" w:rsidP="00BB357A">
            <w:pPr>
              <w:suppressAutoHyphens w:val="0"/>
              <w:spacing w:line="192" w:lineRule="auto"/>
              <w:ind w:left="-107" w:right="-108"/>
              <w:jc w:val="center"/>
              <w:rPr>
                <w:lang w:val="uk-UA" w:eastAsia="ru-RU"/>
              </w:rPr>
            </w:pPr>
            <w:r w:rsidRPr="00867226">
              <w:rPr>
                <w:lang w:val="uk-UA" w:eastAsia="ru-RU"/>
              </w:rPr>
              <w:t>6,7±0,8</w:t>
            </w:r>
          </w:p>
        </w:tc>
        <w:tc>
          <w:tcPr>
            <w:tcW w:w="709" w:type="dxa"/>
            <w:tcBorders>
              <w:top w:val="single" w:sz="8" w:space="0" w:color="auto"/>
              <w:left w:val="nil"/>
              <w:bottom w:val="single" w:sz="8" w:space="0" w:color="auto"/>
              <w:right w:val="single" w:sz="8" w:space="0" w:color="000000"/>
            </w:tcBorders>
            <w:shd w:val="clear" w:color="auto" w:fill="auto"/>
            <w:vAlign w:val="center"/>
            <w:hideMark/>
          </w:tcPr>
          <w:p w:rsidR="004C3ACA" w:rsidRPr="00EE4C0C" w:rsidRDefault="004C3ACA" w:rsidP="006F3EEC">
            <w:pPr>
              <w:suppressAutoHyphens w:val="0"/>
              <w:spacing w:line="192" w:lineRule="auto"/>
              <w:jc w:val="center"/>
              <w:rPr>
                <w:sz w:val="28"/>
                <w:szCs w:val="28"/>
                <w:lang w:val="uk-UA" w:eastAsia="ru-RU"/>
              </w:rPr>
            </w:pPr>
            <w:r w:rsidRPr="00EE4C0C">
              <w:rPr>
                <w:sz w:val="28"/>
                <w:szCs w:val="28"/>
                <w:lang w:val="uk-UA" w:eastAsia="ru-RU"/>
              </w:rPr>
              <w:t>-</w:t>
            </w:r>
          </w:p>
        </w:tc>
        <w:tc>
          <w:tcPr>
            <w:tcW w:w="992" w:type="dxa"/>
            <w:tcBorders>
              <w:top w:val="single" w:sz="8" w:space="0" w:color="auto"/>
              <w:left w:val="nil"/>
              <w:bottom w:val="single" w:sz="8" w:space="0" w:color="auto"/>
              <w:right w:val="single" w:sz="8" w:space="0" w:color="000000"/>
            </w:tcBorders>
            <w:shd w:val="clear" w:color="auto" w:fill="auto"/>
            <w:vAlign w:val="center"/>
          </w:tcPr>
          <w:p w:rsidR="004C3ACA" w:rsidRPr="00823E58" w:rsidRDefault="004C3ACA" w:rsidP="006F3EEC">
            <w:pPr>
              <w:suppressAutoHyphens w:val="0"/>
              <w:spacing w:line="192" w:lineRule="auto"/>
              <w:jc w:val="center"/>
              <w:rPr>
                <w:lang w:val="uk-UA" w:eastAsia="ru-RU"/>
              </w:rPr>
            </w:pPr>
            <w:r w:rsidRPr="00823E58">
              <w:rPr>
                <w:lang w:val="uk-UA" w:eastAsia="ru-RU"/>
              </w:rPr>
              <w:t>6,7±0,8</w:t>
            </w:r>
          </w:p>
        </w:tc>
        <w:tc>
          <w:tcPr>
            <w:tcW w:w="821" w:type="dxa"/>
            <w:tcBorders>
              <w:top w:val="single" w:sz="8" w:space="0" w:color="auto"/>
              <w:left w:val="nil"/>
              <w:bottom w:val="single" w:sz="8" w:space="0" w:color="auto"/>
              <w:right w:val="single" w:sz="8" w:space="0" w:color="000000"/>
            </w:tcBorders>
            <w:shd w:val="clear" w:color="auto" w:fill="auto"/>
            <w:vAlign w:val="center"/>
          </w:tcPr>
          <w:p w:rsidR="004C3ACA" w:rsidRPr="00EE4C0C" w:rsidRDefault="004C3ACA" w:rsidP="006F3EEC">
            <w:pPr>
              <w:suppressAutoHyphens w:val="0"/>
              <w:spacing w:line="192" w:lineRule="auto"/>
              <w:jc w:val="center"/>
              <w:rPr>
                <w:sz w:val="28"/>
                <w:szCs w:val="28"/>
                <w:lang w:val="uk-UA" w:eastAsia="ru-RU"/>
              </w:rPr>
            </w:pPr>
            <w:r>
              <w:rPr>
                <w:sz w:val="28"/>
                <w:szCs w:val="28"/>
                <w:lang w:val="uk-UA" w:eastAsia="ru-RU"/>
              </w:rPr>
              <w:t>-</w:t>
            </w:r>
          </w:p>
        </w:tc>
      </w:tr>
      <w:tr w:rsidR="00210D19" w:rsidRPr="00EE4C0C" w:rsidTr="006F3EEC">
        <w:trPr>
          <w:trHeight w:val="283"/>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CE2CF7" w:rsidRDefault="00EA2B7B" w:rsidP="00EA2B7B">
            <w:pPr>
              <w:suppressAutoHyphens w:val="0"/>
              <w:spacing w:line="192" w:lineRule="auto"/>
              <w:rPr>
                <w:sz w:val="28"/>
                <w:szCs w:val="28"/>
                <w:lang w:val="uk-UA" w:eastAsia="ru-RU"/>
              </w:rPr>
            </w:pPr>
            <w:r>
              <w:rPr>
                <w:sz w:val="28"/>
                <w:szCs w:val="28"/>
                <w:lang w:val="uk-UA" w:eastAsia="ru-RU"/>
              </w:rPr>
              <w:t>11 Т</w:t>
            </w:r>
            <w:r w:rsidR="00210D19" w:rsidRPr="00EE4C0C">
              <w:rPr>
                <w:sz w:val="28"/>
                <w:szCs w:val="28"/>
                <w:lang w:val="uk-UA" w:eastAsia="ru-RU"/>
              </w:rPr>
              <w:t>иск газу</w:t>
            </w:r>
            <w:r>
              <w:rPr>
                <w:sz w:val="28"/>
                <w:szCs w:val="28"/>
                <w:lang w:val="uk-UA" w:eastAsia="ru-RU"/>
              </w:rPr>
              <w:t>,</w:t>
            </w:r>
          </w:p>
          <w:p w:rsidR="00EA2B7B" w:rsidRDefault="00EA2B7B" w:rsidP="00EA2B7B">
            <w:pPr>
              <w:suppressAutoHyphens w:val="0"/>
              <w:spacing w:line="192" w:lineRule="auto"/>
              <w:rPr>
                <w:sz w:val="28"/>
                <w:szCs w:val="28"/>
                <w:lang w:val="uk-UA" w:eastAsia="ru-RU"/>
              </w:rPr>
            </w:pPr>
            <w:r>
              <w:rPr>
                <w:sz w:val="28"/>
                <w:szCs w:val="28"/>
                <w:lang w:val="uk-UA" w:eastAsia="ru-RU"/>
              </w:rPr>
              <w:t xml:space="preserve"> - мінімальний</w:t>
            </w:r>
          </w:p>
          <w:p w:rsidR="00EA2B7B" w:rsidRPr="00CE2CF7" w:rsidRDefault="00CE2CF7" w:rsidP="00CE2CF7">
            <w:pPr>
              <w:suppressAutoHyphens w:val="0"/>
              <w:spacing w:line="192" w:lineRule="auto"/>
              <w:rPr>
                <w:sz w:val="28"/>
                <w:szCs w:val="28"/>
                <w:lang w:val="uk-UA" w:eastAsia="ru-RU"/>
              </w:rPr>
            </w:pPr>
            <w:r>
              <w:rPr>
                <w:sz w:val="28"/>
                <w:szCs w:val="28"/>
                <w:lang w:val="uk-UA" w:eastAsia="ru-RU"/>
              </w:rPr>
              <w:t xml:space="preserve"> - </w:t>
            </w:r>
            <w:r w:rsidR="00EA2B7B" w:rsidRPr="00CE2CF7">
              <w:rPr>
                <w:sz w:val="28"/>
                <w:szCs w:val="28"/>
                <w:lang w:val="uk-UA" w:eastAsia="ru-RU"/>
              </w:rPr>
              <w:t>номінальний</w:t>
            </w:r>
          </w:p>
        </w:tc>
        <w:tc>
          <w:tcPr>
            <w:tcW w:w="953" w:type="dxa"/>
            <w:tcBorders>
              <w:top w:val="nil"/>
              <w:left w:val="nil"/>
              <w:bottom w:val="single" w:sz="8" w:space="0" w:color="auto"/>
              <w:right w:val="single" w:sz="8" w:space="0" w:color="auto"/>
            </w:tcBorders>
            <w:shd w:val="clear" w:color="auto" w:fill="auto"/>
            <w:vAlign w:val="center"/>
            <w:hideMark/>
          </w:tcPr>
          <w:p w:rsidR="00CE2CF7" w:rsidRDefault="00CE2CF7" w:rsidP="00170826">
            <w:pPr>
              <w:suppressAutoHyphens w:val="0"/>
              <w:spacing w:line="192" w:lineRule="auto"/>
              <w:jc w:val="center"/>
              <w:rPr>
                <w:sz w:val="28"/>
                <w:szCs w:val="28"/>
                <w:lang w:val="uk-UA" w:eastAsia="ru-RU"/>
              </w:rPr>
            </w:pPr>
          </w:p>
          <w:p w:rsidR="00210D19" w:rsidRPr="00EE4C0C" w:rsidRDefault="00210D19" w:rsidP="00CE2CF7">
            <w:pPr>
              <w:suppressAutoHyphens w:val="0"/>
              <w:spacing w:line="192" w:lineRule="auto"/>
              <w:rPr>
                <w:sz w:val="28"/>
                <w:szCs w:val="28"/>
                <w:lang w:val="uk-UA" w:eastAsia="ru-RU"/>
              </w:rPr>
            </w:pPr>
            <w:r w:rsidRPr="00EE4C0C">
              <w:rPr>
                <w:sz w:val="28"/>
                <w:szCs w:val="28"/>
                <w:lang w:val="uk-UA" w:eastAsia="ru-RU"/>
              </w:rPr>
              <w:t>Па</w:t>
            </w:r>
          </w:p>
        </w:tc>
        <w:tc>
          <w:tcPr>
            <w:tcW w:w="9357" w:type="dxa"/>
            <w:gridSpan w:val="10"/>
            <w:tcBorders>
              <w:top w:val="single" w:sz="8" w:space="0" w:color="auto"/>
              <w:left w:val="nil"/>
              <w:bottom w:val="single" w:sz="8" w:space="0" w:color="auto"/>
              <w:right w:val="single" w:sz="8" w:space="0" w:color="000000"/>
            </w:tcBorders>
            <w:shd w:val="clear" w:color="auto" w:fill="auto"/>
            <w:vAlign w:val="center"/>
            <w:hideMark/>
          </w:tcPr>
          <w:p w:rsidR="00CE2CF7" w:rsidRDefault="00CE2CF7" w:rsidP="00170826">
            <w:pPr>
              <w:suppressAutoHyphens w:val="0"/>
              <w:spacing w:line="192" w:lineRule="auto"/>
              <w:jc w:val="center"/>
              <w:rPr>
                <w:sz w:val="28"/>
                <w:szCs w:val="28"/>
                <w:lang w:val="uk-UA" w:eastAsia="ru-RU"/>
              </w:rPr>
            </w:pPr>
          </w:p>
          <w:p w:rsidR="00CE2CF7" w:rsidRDefault="00EA2B7B" w:rsidP="00CE2CF7">
            <w:pPr>
              <w:suppressAutoHyphens w:val="0"/>
              <w:spacing w:line="192" w:lineRule="auto"/>
              <w:jc w:val="center"/>
              <w:rPr>
                <w:sz w:val="28"/>
                <w:szCs w:val="28"/>
                <w:lang w:val="uk-UA" w:eastAsia="ru-RU"/>
              </w:rPr>
            </w:pPr>
            <w:r>
              <w:rPr>
                <w:sz w:val="28"/>
                <w:szCs w:val="28"/>
                <w:lang w:val="uk-UA" w:eastAsia="ru-RU"/>
              </w:rPr>
              <w:t>640</w:t>
            </w:r>
          </w:p>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1274±100</w:t>
            </w:r>
          </w:p>
        </w:tc>
      </w:tr>
      <w:tr w:rsidR="00210D19" w:rsidRPr="00EE4C0C" w:rsidTr="00EA2B7B">
        <w:trPr>
          <w:trHeight w:val="582"/>
        </w:trPr>
        <w:tc>
          <w:tcPr>
            <w:tcW w:w="5078" w:type="dxa"/>
            <w:tcBorders>
              <w:top w:val="nil"/>
              <w:left w:val="single" w:sz="8" w:space="0" w:color="auto"/>
              <w:bottom w:val="single" w:sz="8" w:space="0" w:color="auto"/>
              <w:right w:val="single" w:sz="8" w:space="0" w:color="auto"/>
            </w:tcBorders>
            <w:shd w:val="clear" w:color="auto" w:fill="auto"/>
            <w:vAlign w:val="bottom"/>
            <w:hideMark/>
          </w:tcPr>
          <w:p w:rsidR="00210D19" w:rsidRPr="00EE4C0C" w:rsidRDefault="00210D19" w:rsidP="00170826">
            <w:pPr>
              <w:suppressAutoHyphens w:val="0"/>
              <w:spacing w:line="192" w:lineRule="auto"/>
              <w:rPr>
                <w:sz w:val="28"/>
                <w:szCs w:val="28"/>
                <w:lang w:val="uk-UA" w:eastAsia="ru-RU"/>
              </w:rPr>
            </w:pPr>
            <w:r w:rsidRPr="00EE4C0C">
              <w:rPr>
                <w:sz w:val="28"/>
                <w:szCs w:val="28"/>
                <w:lang w:val="uk-UA" w:eastAsia="ru-RU"/>
              </w:rPr>
              <w:t xml:space="preserve">12 Температура продуктів згоряння на виході із </w:t>
            </w:r>
            <w:r w:rsidR="00B364AE">
              <w:rPr>
                <w:spacing w:val="-2"/>
                <w:sz w:val="28"/>
                <w:szCs w:val="28"/>
                <w:lang w:val="uk-UA"/>
              </w:rPr>
              <w:t>котл</w:t>
            </w:r>
            <w:r w:rsidRPr="00EE4C0C">
              <w:rPr>
                <w:sz w:val="28"/>
                <w:szCs w:val="28"/>
                <w:lang w:val="uk-UA" w:eastAsia="ru-RU"/>
              </w:rPr>
              <w:t>ів, не менше</w:t>
            </w:r>
          </w:p>
        </w:tc>
        <w:tc>
          <w:tcPr>
            <w:tcW w:w="953" w:type="dxa"/>
            <w:tcBorders>
              <w:top w:val="nil"/>
              <w:left w:val="nil"/>
              <w:bottom w:val="single" w:sz="8" w:space="0" w:color="auto"/>
              <w:right w:val="single" w:sz="8" w:space="0" w:color="auto"/>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°С</w:t>
            </w:r>
          </w:p>
        </w:tc>
        <w:tc>
          <w:tcPr>
            <w:tcW w:w="9357" w:type="dxa"/>
            <w:gridSpan w:val="10"/>
            <w:tcBorders>
              <w:top w:val="single" w:sz="8" w:space="0" w:color="auto"/>
              <w:left w:val="nil"/>
              <w:bottom w:val="single" w:sz="8" w:space="0" w:color="auto"/>
              <w:right w:val="single" w:sz="8" w:space="0" w:color="000000"/>
            </w:tcBorders>
            <w:shd w:val="clear" w:color="auto" w:fill="auto"/>
            <w:vAlign w:val="center"/>
            <w:hideMark/>
          </w:tcPr>
          <w:p w:rsidR="00210D19" w:rsidRPr="00EE4C0C" w:rsidRDefault="00210D19" w:rsidP="00170826">
            <w:pPr>
              <w:suppressAutoHyphens w:val="0"/>
              <w:spacing w:line="192" w:lineRule="auto"/>
              <w:jc w:val="center"/>
              <w:rPr>
                <w:sz w:val="28"/>
                <w:szCs w:val="28"/>
                <w:lang w:val="uk-UA" w:eastAsia="ru-RU"/>
              </w:rPr>
            </w:pPr>
            <w:r w:rsidRPr="00EE4C0C">
              <w:rPr>
                <w:sz w:val="28"/>
                <w:szCs w:val="28"/>
                <w:lang w:val="uk-UA" w:eastAsia="ru-RU"/>
              </w:rPr>
              <w:t>110</w:t>
            </w:r>
          </w:p>
        </w:tc>
      </w:tr>
    </w:tbl>
    <w:p w:rsidR="00A80816" w:rsidRPr="00EA2B7B" w:rsidRDefault="00A80816" w:rsidP="00EA2B7B">
      <w:pPr>
        <w:rPr>
          <w:sz w:val="28"/>
          <w:szCs w:val="28"/>
          <w:lang w:val="en-US"/>
        </w:rPr>
      </w:pPr>
    </w:p>
    <w:p w:rsidR="00A80816" w:rsidRPr="00EA2B7B" w:rsidRDefault="00A80816" w:rsidP="00EA2B7B">
      <w:pPr>
        <w:rPr>
          <w:sz w:val="28"/>
          <w:szCs w:val="28"/>
          <w:lang w:val="en-US"/>
        </w:rPr>
      </w:pPr>
    </w:p>
    <w:p w:rsidR="003A188E" w:rsidRPr="00EE4C0C" w:rsidRDefault="006017A8" w:rsidP="00893540">
      <w:pPr>
        <w:ind w:left="180"/>
        <w:jc w:val="right"/>
        <w:rPr>
          <w:sz w:val="28"/>
          <w:szCs w:val="28"/>
          <w:lang w:val="uk-UA"/>
        </w:rPr>
      </w:pPr>
      <w:r w:rsidRPr="00EE4C0C">
        <w:rPr>
          <w:sz w:val="28"/>
          <w:szCs w:val="28"/>
          <w:lang w:val="uk-UA"/>
        </w:rPr>
        <w:t xml:space="preserve">Продовження таблиці </w:t>
      </w:r>
      <w:r w:rsidR="00060A47">
        <w:rPr>
          <w:sz w:val="28"/>
          <w:szCs w:val="28"/>
          <w:lang w:val="uk-UA"/>
        </w:rPr>
        <w:t>2</w:t>
      </w:r>
    </w:p>
    <w:tbl>
      <w:tblPr>
        <w:tblpPr w:leftFromText="180" w:rightFromText="180" w:horzAnchor="margin" w:tblpY="655"/>
        <w:tblW w:w="0" w:type="auto"/>
        <w:tblLayout w:type="fixed"/>
        <w:tblLook w:val="04A0" w:firstRow="1" w:lastRow="0" w:firstColumn="1" w:lastColumn="0" w:noHBand="0" w:noVBand="1"/>
      </w:tblPr>
      <w:tblGrid>
        <w:gridCol w:w="5070"/>
        <w:gridCol w:w="992"/>
        <w:gridCol w:w="2551"/>
        <w:gridCol w:w="851"/>
        <w:gridCol w:w="850"/>
        <w:gridCol w:w="851"/>
        <w:gridCol w:w="850"/>
        <w:gridCol w:w="851"/>
        <w:gridCol w:w="709"/>
        <w:gridCol w:w="904"/>
        <w:gridCol w:w="904"/>
      </w:tblGrid>
      <w:tr w:rsidR="00273752" w:rsidRPr="00EE4C0C" w:rsidTr="00823E58">
        <w:trPr>
          <w:trHeight w:val="283"/>
          <w:tblHeader/>
        </w:trPr>
        <w:tc>
          <w:tcPr>
            <w:tcW w:w="50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3A188E" w:rsidRPr="00EE4C0C" w:rsidRDefault="003A188E" w:rsidP="00BF5C02">
            <w:pPr>
              <w:suppressAutoHyphens w:val="0"/>
              <w:spacing w:line="192" w:lineRule="auto"/>
              <w:jc w:val="center"/>
              <w:rPr>
                <w:sz w:val="28"/>
                <w:szCs w:val="28"/>
                <w:lang w:val="uk-UA" w:eastAsia="ru-RU"/>
              </w:rPr>
            </w:pPr>
            <w:r w:rsidRPr="00EE4C0C">
              <w:rPr>
                <w:sz w:val="28"/>
                <w:szCs w:val="28"/>
                <w:lang w:val="uk-UA" w:eastAsia="ru-RU"/>
              </w:rPr>
              <w:t>Назва параметру та розміру</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center"/>
            <w:hideMark/>
          </w:tcPr>
          <w:p w:rsidR="003A188E" w:rsidRPr="00EE4C0C" w:rsidRDefault="003A188E" w:rsidP="00BF5C02">
            <w:pPr>
              <w:suppressAutoHyphens w:val="0"/>
              <w:spacing w:line="192" w:lineRule="auto"/>
              <w:jc w:val="center"/>
              <w:rPr>
                <w:sz w:val="28"/>
                <w:szCs w:val="28"/>
                <w:lang w:val="uk-UA" w:eastAsia="ru-RU"/>
              </w:rPr>
            </w:pPr>
            <w:r w:rsidRPr="00EE4C0C">
              <w:rPr>
                <w:sz w:val="28"/>
                <w:szCs w:val="28"/>
                <w:lang w:val="uk-UA" w:eastAsia="ru-RU"/>
              </w:rPr>
              <w:t>Одиниця виміру</w:t>
            </w:r>
          </w:p>
        </w:tc>
        <w:tc>
          <w:tcPr>
            <w:tcW w:w="9321" w:type="dxa"/>
            <w:gridSpan w:val="9"/>
            <w:tcBorders>
              <w:top w:val="single" w:sz="8" w:space="0" w:color="auto"/>
              <w:left w:val="nil"/>
              <w:bottom w:val="single" w:sz="8" w:space="0" w:color="auto"/>
              <w:right w:val="single" w:sz="8" w:space="0" w:color="000000"/>
            </w:tcBorders>
            <w:shd w:val="clear" w:color="auto" w:fill="auto"/>
            <w:noWrap/>
            <w:vAlign w:val="center"/>
            <w:hideMark/>
          </w:tcPr>
          <w:p w:rsidR="003A188E" w:rsidRPr="00EE4C0C" w:rsidRDefault="003A188E" w:rsidP="00BF5C02">
            <w:pPr>
              <w:suppressAutoHyphens w:val="0"/>
              <w:spacing w:line="192" w:lineRule="auto"/>
              <w:jc w:val="center"/>
              <w:rPr>
                <w:sz w:val="28"/>
                <w:szCs w:val="28"/>
                <w:lang w:val="uk-UA" w:eastAsia="ru-RU"/>
              </w:rPr>
            </w:pPr>
            <w:r w:rsidRPr="00EE4C0C">
              <w:rPr>
                <w:sz w:val="28"/>
                <w:szCs w:val="28"/>
                <w:lang w:val="uk-UA" w:eastAsia="ru-RU"/>
              </w:rPr>
              <w:t>Норма</w:t>
            </w:r>
          </w:p>
        </w:tc>
      </w:tr>
      <w:tr w:rsidR="00273752" w:rsidRPr="00EE4C0C" w:rsidTr="00823E58">
        <w:trPr>
          <w:trHeight w:val="300"/>
          <w:tblHeader/>
        </w:trPr>
        <w:tc>
          <w:tcPr>
            <w:tcW w:w="5070" w:type="dxa"/>
            <w:vMerge/>
            <w:tcBorders>
              <w:top w:val="single" w:sz="8" w:space="0" w:color="auto"/>
              <w:left w:val="single" w:sz="8" w:space="0" w:color="auto"/>
              <w:bottom w:val="single" w:sz="8" w:space="0" w:color="000000"/>
              <w:right w:val="single" w:sz="8" w:space="0" w:color="auto"/>
            </w:tcBorders>
            <w:vAlign w:val="center"/>
            <w:hideMark/>
          </w:tcPr>
          <w:p w:rsidR="003A188E" w:rsidRPr="00EE4C0C" w:rsidRDefault="003A188E" w:rsidP="00BF5C02">
            <w:pPr>
              <w:suppressAutoHyphens w:val="0"/>
              <w:spacing w:line="192" w:lineRule="auto"/>
              <w:rPr>
                <w:sz w:val="28"/>
                <w:szCs w:val="28"/>
                <w:lang w:val="uk-UA"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3A188E" w:rsidRPr="00EE4C0C" w:rsidRDefault="003A188E" w:rsidP="00BF5C02">
            <w:pPr>
              <w:suppressAutoHyphens w:val="0"/>
              <w:spacing w:line="192" w:lineRule="auto"/>
              <w:rPr>
                <w:sz w:val="28"/>
                <w:szCs w:val="28"/>
                <w:lang w:val="uk-UA" w:eastAsia="ru-RU"/>
              </w:rPr>
            </w:pPr>
          </w:p>
        </w:tc>
        <w:tc>
          <w:tcPr>
            <w:tcW w:w="9321" w:type="dxa"/>
            <w:gridSpan w:val="9"/>
            <w:tcBorders>
              <w:top w:val="single" w:sz="8" w:space="0" w:color="auto"/>
              <w:left w:val="nil"/>
              <w:bottom w:val="single" w:sz="8" w:space="0" w:color="auto"/>
              <w:right w:val="single" w:sz="8" w:space="0" w:color="000000"/>
            </w:tcBorders>
            <w:shd w:val="clear" w:color="auto" w:fill="auto"/>
            <w:noWrap/>
            <w:vAlign w:val="center"/>
            <w:hideMark/>
          </w:tcPr>
          <w:p w:rsidR="003A188E" w:rsidRPr="00EE4C0C" w:rsidRDefault="003A188E" w:rsidP="00C126DC">
            <w:pPr>
              <w:suppressAutoHyphens w:val="0"/>
              <w:spacing w:line="192" w:lineRule="auto"/>
              <w:jc w:val="center"/>
              <w:rPr>
                <w:sz w:val="28"/>
                <w:szCs w:val="28"/>
                <w:lang w:val="uk-UA" w:eastAsia="ru-RU"/>
              </w:rPr>
            </w:pPr>
            <w:r w:rsidRPr="00EE4C0C">
              <w:rPr>
                <w:sz w:val="28"/>
                <w:szCs w:val="28"/>
                <w:lang w:val="uk-UA" w:eastAsia="ru-RU"/>
              </w:rPr>
              <w:t>АОГВ</w:t>
            </w:r>
            <w:r w:rsidR="00C126DC">
              <w:rPr>
                <w:sz w:val="28"/>
                <w:szCs w:val="28"/>
                <w:lang w:val="uk-UA" w:eastAsia="ru-RU"/>
              </w:rPr>
              <w:t>-С</w:t>
            </w:r>
          </w:p>
        </w:tc>
      </w:tr>
      <w:tr w:rsidR="00C126DC" w:rsidRPr="00EE4C0C" w:rsidTr="0022027C">
        <w:trPr>
          <w:trHeight w:val="1320"/>
          <w:tblHeader/>
        </w:trPr>
        <w:tc>
          <w:tcPr>
            <w:tcW w:w="5070" w:type="dxa"/>
            <w:vMerge/>
            <w:tcBorders>
              <w:top w:val="single" w:sz="8" w:space="0" w:color="auto"/>
              <w:left w:val="single" w:sz="8" w:space="0" w:color="auto"/>
              <w:bottom w:val="single" w:sz="8" w:space="0" w:color="000000"/>
              <w:right w:val="single" w:sz="8" w:space="0" w:color="auto"/>
            </w:tcBorders>
            <w:vAlign w:val="center"/>
            <w:hideMark/>
          </w:tcPr>
          <w:p w:rsidR="00C126DC" w:rsidRPr="00EE4C0C" w:rsidRDefault="00C126DC" w:rsidP="00BF5C02">
            <w:pPr>
              <w:suppressAutoHyphens w:val="0"/>
              <w:spacing w:line="192" w:lineRule="auto"/>
              <w:rPr>
                <w:sz w:val="28"/>
                <w:szCs w:val="28"/>
                <w:lang w:val="uk-UA"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C126DC" w:rsidRPr="00EE4C0C" w:rsidRDefault="00C126DC" w:rsidP="00BF5C02">
            <w:pPr>
              <w:suppressAutoHyphens w:val="0"/>
              <w:spacing w:line="192" w:lineRule="auto"/>
              <w:rPr>
                <w:sz w:val="28"/>
                <w:szCs w:val="28"/>
                <w:lang w:val="uk-UA" w:eastAsia="ru-RU"/>
              </w:rPr>
            </w:pPr>
          </w:p>
        </w:tc>
        <w:tc>
          <w:tcPr>
            <w:tcW w:w="2551" w:type="dxa"/>
            <w:tcBorders>
              <w:top w:val="nil"/>
              <w:left w:val="nil"/>
              <w:bottom w:val="single" w:sz="8" w:space="0" w:color="auto"/>
              <w:right w:val="single" w:sz="8" w:space="0" w:color="auto"/>
            </w:tcBorders>
            <w:shd w:val="clear" w:color="auto" w:fill="auto"/>
            <w:textDirection w:val="btLr"/>
            <w:vAlign w:val="center"/>
            <w:hideMark/>
          </w:tcPr>
          <w:p w:rsidR="00C126DC" w:rsidRPr="009E6D94" w:rsidRDefault="00C126DC" w:rsidP="00BF5C02">
            <w:pPr>
              <w:suppressAutoHyphens w:val="0"/>
              <w:spacing w:line="192" w:lineRule="auto"/>
              <w:jc w:val="center"/>
              <w:rPr>
                <w:b/>
                <w:sz w:val="28"/>
                <w:szCs w:val="28"/>
                <w:lang w:val="uk-UA" w:eastAsia="ru-RU"/>
              </w:rPr>
            </w:pPr>
            <w:r w:rsidRPr="009E6D94">
              <w:rPr>
                <w:b/>
                <w:sz w:val="28"/>
                <w:szCs w:val="28"/>
                <w:lang w:val="uk-UA" w:eastAsia="ru-RU"/>
              </w:rPr>
              <w:t>7</w:t>
            </w:r>
            <w:r>
              <w:rPr>
                <w:b/>
                <w:sz w:val="28"/>
                <w:szCs w:val="28"/>
                <w:lang w:val="uk-UA" w:eastAsia="ru-RU"/>
              </w:rPr>
              <w:t>,5С</w:t>
            </w:r>
          </w:p>
        </w:tc>
        <w:tc>
          <w:tcPr>
            <w:tcW w:w="851"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10</w:t>
            </w:r>
            <w:r>
              <w:rPr>
                <w:b/>
                <w:sz w:val="28"/>
                <w:szCs w:val="28"/>
                <w:lang w:val="uk-UA" w:eastAsia="ru-RU"/>
              </w:rPr>
              <w:t>С</w:t>
            </w:r>
            <w:r w:rsidRPr="009E6D94">
              <w:rPr>
                <w:b/>
                <w:sz w:val="28"/>
                <w:szCs w:val="28"/>
                <w:lang w:val="uk-UA" w:eastAsia="ru-RU"/>
              </w:rPr>
              <w:t>В</w:t>
            </w:r>
          </w:p>
        </w:tc>
        <w:tc>
          <w:tcPr>
            <w:tcW w:w="850"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10</w:t>
            </w:r>
            <w:r>
              <w:rPr>
                <w:b/>
                <w:sz w:val="28"/>
                <w:szCs w:val="28"/>
                <w:lang w:val="uk-UA" w:eastAsia="ru-RU"/>
              </w:rPr>
              <w:t>С</w:t>
            </w:r>
          </w:p>
        </w:tc>
        <w:tc>
          <w:tcPr>
            <w:tcW w:w="851"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12</w:t>
            </w:r>
            <w:r>
              <w:rPr>
                <w:b/>
                <w:sz w:val="28"/>
                <w:szCs w:val="28"/>
                <w:lang w:val="uk-UA" w:eastAsia="ru-RU"/>
              </w:rPr>
              <w:t>С</w:t>
            </w:r>
            <w:r w:rsidRPr="009E6D94">
              <w:rPr>
                <w:b/>
                <w:sz w:val="28"/>
                <w:szCs w:val="28"/>
                <w:lang w:val="uk-UA" w:eastAsia="ru-RU"/>
              </w:rPr>
              <w:t>В</w:t>
            </w:r>
          </w:p>
        </w:tc>
        <w:tc>
          <w:tcPr>
            <w:tcW w:w="850"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12</w:t>
            </w:r>
            <w:r>
              <w:rPr>
                <w:b/>
                <w:sz w:val="28"/>
                <w:szCs w:val="28"/>
                <w:lang w:val="uk-UA" w:eastAsia="ru-RU"/>
              </w:rPr>
              <w:t>С</w:t>
            </w:r>
          </w:p>
        </w:tc>
        <w:tc>
          <w:tcPr>
            <w:tcW w:w="851"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BF5C02">
            <w:pPr>
              <w:suppressAutoHyphens w:val="0"/>
              <w:spacing w:line="192" w:lineRule="auto"/>
              <w:jc w:val="center"/>
              <w:rPr>
                <w:b/>
                <w:sz w:val="28"/>
                <w:szCs w:val="28"/>
                <w:lang w:val="uk-UA" w:eastAsia="ru-RU"/>
              </w:rPr>
            </w:pPr>
            <w:r>
              <w:rPr>
                <w:b/>
                <w:sz w:val="28"/>
                <w:szCs w:val="28"/>
                <w:lang w:val="uk-UA" w:eastAsia="ru-RU"/>
              </w:rPr>
              <w:t>16С</w:t>
            </w:r>
            <w:r w:rsidRPr="009E6D94">
              <w:rPr>
                <w:b/>
                <w:sz w:val="28"/>
                <w:szCs w:val="28"/>
                <w:lang w:val="uk-UA" w:eastAsia="ru-RU"/>
              </w:rPr>
              <w:t>В</w:t>
            </w:r>
          </w:p>
        </w:tc>
        <w:tc>
          <w:tcPr>
            <w:tcW w:w="709"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16</w:t>
            </w:r>
            <w:r>
              <w:rPr>
                <w:b/>
                <w:sz w:val="28"/>
                <w:szCs w:val="28"/>
                <w:lang w:val="uk-UA" w:eastAsia="ru-RU"/>
              </w:rPr>
              <w:t>С</w:t>
            </w:r>
          </w:p>
        </w:tc>
        <w:tc>
          <w:tcPr>
            <w:tcW w:w="904"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20</w:t>
            </w:r>
            <w:r>
              <w:rPr>
                <w:b/>
                <w:sz w:val="28"/>
                <w:szCs w:val="28"/>
                <w:lang w:val="uk-UA" w:eastAsia="ru-RU"/>
              </w:rPr>
              <w:t>С</w:t>
            </w:r>
            <w:r w:rsidRPr="009E6D94">
              <w:rPr>
                <w:b/>
                <w:sz w:val="28"/>
                <w:szCs w:val="28"/>
                <w:lang w:val="uk-UA" w:eastAsia="ru-RU"/>
              </w:rPr>
              <w:t>В</w:t>
            </w:r>
          </w:p>
        </w:tc>
        <w:tc>
          <w:tcPr>
            <w:tcW w:w="904" w:type="dxa"/>
            <w:tcBorders>
              <w:top w:val="nil"/>
              <w:left w:val="nil"/>
              <w:bottom w:val="single" w:sz="8" w:space="0" w:color="auto"/>
              <w:right w:val="single" w:sz="8" w:space="0" w:color="auto"/>
            </w:tcBorders>
            <w:shd w:val="clear" w:color="auto" w:fill="auto"/>
            <w:textDirection w:val="btLr"/>
            <w:vAlign w:val="center"/>
          </w:tcPr>
          <w:p w:rsidR="00C126DC" w:rsidRPr="009E6D94" w:rsidRDefault="00C126DC" w:rsidP="00C126DC">
            <w:pPr>
              <w:suppressAutoHyphens w:val="0"/>
              <w:spacing w:line="192" w:lineRule="auto"/>
              <w:jc w:val="center"/>
              <w:rPr>
                <w:b/>
                <w:sz w:val="28"/>
                <w:szCs w:val="28"/>
                <w:lang w:val="uk-UA" w:eastAsia="ru-RU"/>
              </w:rPr>
            </w:pPr>
            <w:r w:rsidRPr="009E6D94">
              <w:rPr>
                <w:b/>
                <w:sz w:val="28"/>
                <w:szCs w:val="28"/>
                <w:lang w:val="uk-UA" w:eastAsia="ru-RU"/>
              </w:rPr>
              <w:t>20</w:t>
            </w:r>
            <w:r>
              <w:rPr>
                <w:b/>
                <w:sz w:val="28"/>
                <w:szCs w:val="28"/>
                <w:lang w:val="uk-UA" w:eastAsia="ru-RU"/>
              </w:rPr>
              <w:t>С</w:t>
            </w:r>
          </w:p>
        </w:tc>
      </w:tr>
      <w:tr w:rsidR="00BF5C02" w:rsidRPr="00EE4C0C" w:rsidTr="00823E58">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BF5C02" w:rsidP="00BF5C02">
            <w:pPr>
              <w:suppressAutoHyphens w:val="0"/>
              <w:spacing w:line="192" w:lineRule="auto"/>
              <w:rPr>
                <w:sz w:val="28"/>
                <w:szCs w:val="28"/>
                <w:lang w:val="uk-UA" w:eastAsia="ru-RU"/>
              </w:rPr>
            </w:pPr>
            <w:r w:rsidRPr="00EE4C0C">
              <w:rPr>
                <w:sz w:val="28"/>
                <w:szCs w:val="28"/>
                <w:lang w:val="uk-UA" w:eastAsia="ru-RU"/>
              </w:rPr>
              <w:t xml:space="preserve">13 Номінальна теплова потужність запальника, не більше </w:t>
            </w:r>
          </w:p>
        </w:tc>
        <w:tc>
          <w:tcPr>
            <w:tcW w:w="992" w:type="dxa"/>
            <w:tcBorders>
              <w:top w:val="nil"/>
              <w:left w:val="nil"/>
              <w:bottom w:val="single" w:sz="8" w:space="0" w:color="auto"/>
              <w:right w:val="single" w:sz="8" w:space="0" w:color="auto"/>
            </w:tcBorders>
            <w:shd w:val="clear" w:color="auto" w:fill="auto"/>
            <w:vAlign w:val="center"/>
            <w:hideMark/>
          </w:tcPr>
          <w:p w:rsidR="00BF5C02" w:rsidRPr="00EE4C0C" w:rsidRDefault="0092506D" w:rsidP="00BF5C02">
            <w:pPr>
              <w:suppressAutoHyphens w:val="0"/>
              <w:spacing w:line="192" w:lineRule="auto"/>
              <w:jc w:val="center"/>
              <w:rPr>
                <w:sz w:val="28"/>
                <w:szCs w:val="28"/>
                <w:lang w:val="uk-UA" w:eastAsia="ru-RU"/>
              </w:rPr>
            </w:pPr>
            <w:r>
              <w:rPr>
                <w:sz w:val="28"/>
                <w:szCs w:val="28"/>
                <w:lang w:val="uk-UA" w:eastAsia="ru-RU"/>
              </w:rPr>
              <w:t>к</w:t>
            </w:r>
            <w:r w:rsidR="00BF5C02" w:rsidRPr="00EE4C0C">
              <w:rPr>
                <w:sz w:val="28"/>
                <w:szCs w:val="28"/>
                <w:lang w:val="uk-UA" w:eastAsia="ru-RU"/>
              </w:rPr>
              <w:t>Вт</w:t>
            </w:r>
          </w:p>
        </w:tc>
        <w:tc>
          <w:tcPr>
            <w:tcW w:w="9321" w:type="dxa"/>
            <w:gridSpan w:val="9"/>
            <w:tcBorders>
              <w:top w:val="single" w:sz="8" w:space="0" w:color="auto"/>
              <w:left w:val="nil"/>
              <w:bottom w:val="single" w:sz="8" w:space="0" w:color="auto"/>
              <w:right w:val="single" w:sz="8" w:space="0" w:color="000000"/>
            </w:tcBorders>
            <w:shd w:val="clear" w:color="auto" w:fill="auto"/>
            <w:vAlign w:val="center"/>
            <w:hideMark/>
          </w:tcPr>
          <w:p w:rsidR="00BF5C02" w:rsidRPr="00EE4C0C" w:rsidRDefault="0092506D" w:rsidP="00BF5C02">
            <w:pPr>
              <w:suppressAutoHyphens w:val="0"/>
              <w:spacing w:line="192" w:lineRule="auto"/>
              <w:jc w:val="center"/>
              <w:rPr>
                <w:sz w:val="28"/>
                <w:szCs w:val="28"/>
                <w:lang w:val="uk-UA" w:eastAsia="ru-RU"/>
              </w:rPr>
            </w:pPr>
            <w:r>
              <w:rPr>
                <w:sz w:val="28"/>
                <w:szCs w:val="28"/>
                <w:lang w:val="uk-UA" w:eastAsia="ru-RU"/>
              </w:rPr>
              <w:t>0,115</w:t>
            </w:r>
          </w:p>
        </w:tc>
      </w:tr>
      <w:tr w:rsidR="00BF5C02" w:rsidRPr="00EE4C0C" w:rsidTr="00AE61D9">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92506D" w:rsidP="00BF5C02">
            <w:pPr>
              <w:suppressAutoHyphens w:val="0"/>
              <w:spacing w:line="192" w:lineRule="auto"/>
              <w:rPr>
                <w:sz w:val="28"/>
                <w:szCs w:val="28"/>
                <w:lang w:val="uk-UA" w:eastAsia="ru-RU"/>
              </w:rPr>
            </w:pPr>
            <w:r>
              <w:rPr>
                <w:sz w:val="28"/>
                <w:szCs w:val="28"/>
                <w:lang w:val="uk-UA" w:eastAsia="ru-RU"/>
              </w:rPr>
              <w:t>14 Діаметр</w:t>
            </w:r>
            <w:r w:rsidR="00BF5C02" w:rsidRPr="00EE4C0C">
              <w:rPr>
                <w:sz w:val="28"/>
                <w:szCs w:val="28"/>
                <w:lang w:val="uk-UA" w:eastAsia="ru-RU"/>
              </w:rPr>
              <w:t xml:space="preserve"> патрубка для відводу продуктів згоряння</w:t>
            </w:r>
          </w:p>
        </w:tc>
        <w:tc>
          <w:tcPr>
            <w:tcW w:w="992" w:type="dxa"/>
            <w:tcBorders>
              <w:top w:val="nil"/>
              <w:left w:val="nil"/>
              <w:bottom w:val="single" w:sz="8" w:space="0" w:color="auto"/>
              <w:right w:val="single" w:sz="8" w:space="0" w:color="auto"/>
            </w:tcBorders>
            <w:shd w:val="clear" w:color="auto" w:fill="auto"/>
            <w:vAlign w:val="center"/>
            <w:hideMark/>
          </w:tcPr>
          <w:p w:rsidR="00BF5C02" w:rsidRPr="00CC7024" w:rsidRDefault="00BF5C02" w:rsidP="00BF5C02">
            <w:pPr>
              <w:suppressAutoHyphens w:val="0"/>
              <w:spacing w:line="192" w:lineRule="auto"/>
              <w:jc w:val="center"/>
              <w:rPr>
                <w:sz w:val="28"/>
                <w:szCs w:val="28"/>
                <w:lang w:val="uk-UA" w:eastAsia="ru-RU"/>
              </w:rPr>
            </w:pPr>
            <w:r>
              <w:rPr>
                <w:sz w:val="28"/>
                <w:szCs w:val="28"/>
                <w:lang w:val="uk-UA" w:eastAsia="ru-RU"/>
              </w:rPr>
              <w:t>мм</w:t>
            </w:r>
          </w:p>
        </w:tc>
        <w:tc>
          <w:tcPr>
            <w:tcW w:w="7513" w:type="dxa"/>
            <w:gridSpan w:val="7"/>
            <w:tcBorders>
              <w:top w:val="single" w:sz="8" w:space="0" w:color="auto"/>
              <w:left w:val="nil"/>
              <w:bottom w:val="single" w:sz="8" w:space="0" w:color="auto"/>
              <w:right w:val="single" w:sz="4" w:space="0" w:color="auto"/>
            </w:tcBorders>
            <w:shd w:val="clear" w:color="auto" w:fill="auto"/>
            <w:vAlign w:val="center"/>
            <w:hideMark/>
          </w:tcPr>
          <w:p w:rsidR="00BF5C02" w:rsidRPr="0092506D" w:rsidRDefault="00BF5C02" w:rsidP="00BF5C02">
            <w:pPr>
              <w:pStyle w:val="3"/>
              <w:jc w:val="center"/>
              <w:rPr>
                <w:rFonts w:ascii="Times New Roman" w:hAnsi="Times New Roman" w:cs="Times New Roman"/>
                <w:b w:val="0"/>
                <w:sz w:val="28"/>
                <w:szCs w:val="28"/>
                <w:lang w:val="uk-UA" w:eastAsia="ru-RU"/>
              </w:rPr>
            </w:pPr>
            <w:r w:rsidRPr="0092506D">
              <w:rPr>
                <w:rFonts w:ascii="Times New Roman" w:hAnsi="Times New Roman" w:cs="Times New Roman"/>
                <w:b w:val="0"/>
                <w:sz w:val="28"/>
                <w:szCs w:val="28"/>
                <w:lang w:val="uk-UA" w:eastAsia="ru-RU"/>
              </w:rPr>
              <w:t>130</w:t>
            </w:r>
          </w:p>
        </w:tc>
        <w:tc>
          <w:tcPr>
            <w:tcW w:w="1808" w:type="dxa"/>
            <w:gridSpan w:val="2"/>
            <w:tcBorders>
              <w:top w:val="single" w:sz="8" w:space="0" w:color="auto"/>
              <w:left w:val="single" w:sz="4" w:space="0" w:color="auto"/>
              <w:bottom w:val="single" w:sz="8" w:space="0" w:color="auto"/>
              <w:right w:val="single" w:sz="8" w:space="0" w:color="000000"/>
            </w:tcBorders>
            <w:shd w:val="clear" w:color="auto" w:fill="auto"/>
            <w:vAlign w:val="center"/>
          </w:tcPr>
          <w:p w:rsidR="00BF5C02" w:rsidRPr="00565EDE" w:rsidRDefault="00BF5C02" w:rsidP="00565EDE">
            <w:pPr>
              <w:pStyle w:val="3"/>
              <w:jc w:val="center"/>
              <w:rPr>
                <w:rFonts w:ascii="Times New Roman" w:hAnsi="Times New Roman" w:cs="Times New Roman"/>
                <w:b w:val="0"/>
                <w:sz w:val="28"/>
                <w:szCs w:val="28"/>
                <w:lang w:val="en-US" w:eastAsia="ru-RU"/>
              </w:rPr>
            </w:pPr>
            <w:r w:rsidRPr="0092506D">
              <w:rPr>
                <w:rFonts w:ascii="Times New Roman" w:hAnsi="Times New Roman" w:cs="Times New Roman"/>
                <w:b w:val="0"/>
                <w:sz w:val="28"/>
                <w:szCs w:val="28"/>
                <w:lang w:val="uk-UA" w:eastAsia="ru-RU"/>
              </w:rPr>
              <w:t>14</w:t>
            </w:r>
            <w:r w:rsidR="00565EDE">
              <w:rPr>
                <w:rFonts w:ascii="Times New Roman" w:hAnsi="Times New Roman" w:cs="Times New Roman"/>
                <w:b w:val="0"/>
                <w:sz w:val="28"/>
                <w:szCs w:val="28"/>
                <w:lang w:val="en-US" w:eastAsia="ru-RU"/>
              </w:rPr>
              <w:t>9</w:t>
            </w:r>
          </w:p>
        </w:tc>
      </w:tr>
      <w:tr w:rsidR="00BF5C02" w:rsidRPr="00EE4C0C" w:rsidTr="00823E58">
        <w:trPr>
          <w:trHeight w:val="567"/>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BF5C02" w:rsidP="00402A60">
            <w:pPr>
              <w:suppressAutoHyphens w:val="0"/>
              <w:spacing w:line="192" w:lineRule="auto"/>
              <w:rPr>
                <w:sz w:val="28"/>
                <w:szCs w:val="28"/>
                <w:lang w:val="uk-UA" w:eastAsia="ru-RU"/>
              </w:rPr>
            </w:pPr>
            <w:r w:rsidRPr="00EE4C0C">
              <w:rPr>
                <w:sz w:val="28"/>
                <w:szCs w:val="28"/>
                <w:lang w:val="uk-UA" w:eastAsia="ru-RU"/>
              </w:rPr>
              <w:t xml:space="preserve">15 Найбільша швидкість вітру, при якій </w:t>
            </w:r>
            <w:r w:rsidR="00402A60">
              <w:rPr>
                <w:sz w:val="28"/>
                <w:szCs w:val="28"/>
                <w:lang w:val="uk-UA" w:eastAsia="ru-RU"/>
              </w:rPr>
              <w:t>котел</w:t>
            </w:r>
            <w:r w:rsidRPr="00EE4C0C">
              <w:rPr>
                <w:sz w:val="28"/>
                <w:szCs w:val="28"/>
                <w:lang w:val="uk-UA" w:eastAsia="ru-RU"/>
              </w:rPr>
              <w:t xml:space="preserve"> зберігає працездатність</w:t>
            </w:r>
          </w:p>
        </w:tc>
        <w:tc>
          <w:tcPr>
            <w:tcW w:w="992" w:type="dxa"/>
            <w:tcBorders>
              <w:top w:val="nil"/>
              <w:left w:val="nil"/>
              <w:bottom w:val="single" w:sz="8" w:space="0" w:color="auto"/>
              <w:right w:val="single" w:sz="8" w:space="0" w:color="auto"/>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м/с</w:t>
            </w:r>
          </w:p>
        </w:tc>
        <w:tc>
          <w:tcPr>
            <w:tcW w:w="9321" w:type="dxa"/>
            <w:gridSpan w:val="9"/>
            <w:tcBorders>
              <w:top w:val="single" w:sz="8" w:space="0" w:color="auto"/>
              <w:left w:val="nil"/>
              <w:bottom w:val="single" w:sz="8" w:space="0" w:color="auto"/>
              <w:right w:val="single" w:sz="8" w:space="0" w:color="000000"/>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15</w:t>
            </w:r>
          </w:p>
        </w:tc>
      </w:tr>
      <w:tr w:rsidR="00BF5C02" w:rsidRPr="00EE4C0C" w:rsidTr="00823E58">
        <w:trPr>
          <w:trHeight w:val="567"/>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BF5C02" w:rsidP="00BF5C02">
            <w:pPr>
              <w:suppressAutoHyphens w:val="0"/>
              <w:spacing w:line="192" w:lineRule="auto"/>
              <w:rPr>
                <w:sz w:val="28"/>
                <w:szCs w:val="28"/>
                <w:lang w:val="uk-UA" w:eastAsia="ru-RU"/>
              </w:rPr>
            </w:pPr>
            <w:r w:rsidRPr="00EE4C0C">
              <w:rPr>
                <w:sz w:val="28"/>
                <w:szCs w:val="28"/>
                <w:lang w:val="uk-UA" w:eastAsia="ru-RU"/>
              </w:rPr>
              <w:t>16 Товщина зовнішньої стіни помешкання, крізь яку проходить газохід</w:t>
            </w:r>
          </w:p>
        </w:tc>
        <w:tc>
          <w:tcPr>
            <w:tcW w:w="992" w:type="dxa"/>
            <w:tcBorders>
              <w:top w:val="nil"/>
              <w:left w:val="nil"/>
              <w:bottom w:val="single" w:sz="8" w:space="0" w:color="auto"/>
              <w:right w:val="single" w:sz="8" w:space="0" w:color="auto"/>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мм</w:t>
            </w:r>
          </w:p>
        </w:tc>
        <w:tc>
          <w:tcPr>
            <w:tcW w:w="9321" w:type="dxa"/>
            <w:gridSpan w:val="9"/>
            <w:tcBorders>
              <w:top w:val="single" w:sz="8" w:space="0" w:color="auto"/>
              <w:left w:val="nil"/>
              <w:bottom w:val="single" w:sz="8" w:space="0" w:color="auto"/>
              <w:right w:val="single" w:sz="8" w:space="0" w:color="000000"/>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від 245 до 470</w:t>
            </w:r>
          </w:p>
        </w:tc>
      </w:tr>
      <w:tr w:rsidR="00BF5C02" w:rsidRPr="00EE4C0C" w:rsidTr="00823E58">
        <w:trPr>
          <w:trHeight w:val="567"/>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BF5C02" w:rsidP="00402A60">
            <w:pPr>
              <w:suppressAutoHyphens w:val="0"/>
              <w:spacing w:line="192" w:lineRule="auto"/>
              <w:rPr>
                <w:sz w:val="28"/>
                <w:szCs w:val="28"/>
                <w:lang w:val="uk-UA" w:eastAsia="ru-RU"/>
              </w:rPr>
            </w:pPr>
            <w:r w:rsidRPr="00EE4C0C">
              <w:rPr>
                <w:sz w:val="28"/>
                <w:szCs w:val="28"/>
                <w:lang w:val="uk-UA" w:eastAsia="ru-RU"/>
              </w:rPr>
              <w:t xml:space="preserve">17 Коригований рівень звукової потужності працюючого </w:t>
            </w:r>
            <w:r w:rsidR="00402A60">
              <w:rPr>
                <w:sz w:val="28"/>
                <w:szCs w:val="28"/>
                <w:lang w:val="uk-UA" w:eastAsia="ru-RU"/>
              </w:rPr>
              <w:t>котла</w:t>
            </w:r>
            <w:r w:rsidRPr="00EE4C0C">
              <w:rPr>
                <w:sz w:val="28"/>
                <w:szCs w:val="28"/>
                <w:lang w:val="uk-UA" w:eastAsia="ru-RU"/>
              </w:rPr>
              <w:t>, не більше</w:t>
            </w:r>
          </w:p>
        </w:tc>
        <w:tc>
          <w:tcPr>
            <w:tcW w:w="992" w:type="dxa"/>
            <w:tcBorders>
              <w:top w:val="nil"/>
              <w:left w:val="nil"/>
              <w:bottom w:val="single" w:sz="8" w:space="0" w:color="auto"/>
              <w:right w:val="single" w:sz="8" w:space="0" w:color="auto"/>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дБ</w:t>
            </w:r>
          </w:p>
        </w:tc>
        <w:tc>
          <w:tcPr>
            <w:tcW w:w="9321" w:type="dxa"/>
            <w:gridSpan w:val="9"/>
            <w:tcBorders>
              <w:top w:val="single" w:sz="8" w:space="0" w:color="auto"/>
              <w:left w:val="nil"/>
              <w:bottom w:val="single" w:sz="8" w:space="0" w:color="auto"/>
              <w:right w:val="single" w:sz="8" w:space="0" w:color="000000"/>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55</w:t>
            </w:r>
          </w:p>
        </w:tc>
      </w:tr>
      <w:tr w:rsidR="00BF5C02" w:rsidRPr="00EE4C0C" w:rsidTr="003A1407">
        <w:trPr>
          <w:trHeight w:val="610"/>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BF5C02" w:rsidP="00B17EA0">
            <w:pPr>
              <w:suppressAutoHyphens w:val="0"/>
              <w:spacing w:line="192" w:lineRule="auto"/>
              <w:ind w:right="-108"/>
              <w:rPr>
                <w:sz w:val="28"/>
                <w:szCs w:val="28"/>
                <w:lang w:val="uk-UA" w:eastAsia="ru-RU"/>
              </w:rPr>
            </w:pPr>
            <w:r w:rsidRPr="00EE4C0C">
              <w:rPr>
                <w:sz w:val="28"/>
                <w:szCs w:val="28"/>
                <w:lang w:val="uk-UA" w:eastAsia="ru-RU"/>
              </w:rPr>
              <w:t>18 З’єднувальна</w:t>
            </w:r>
            <w:r w:rsidR="0032018B">
              <w:rPr>
                <w:sz w:val="28"/>
                <w:szCs w:val="28"/>
                <w:lang w:val="uk-UA" w:eastAsia="ru-RU"/>
              </w:rPr>
              <w:t xml:space="preserve">зовнішня  </w:t>
            </w:r>
            <w:r w:rsidRPr="00EE4C0C">
              <w:rPr>
                <w:sz w:val="28"/>
                <w:szCs w:val="28"/>
                <w:lang w:val="uk-UA" w:eastAsia="ru-RU"/>
              </w:rPr>
              <w:t>різьба патрубків</w:t>
            </w:r>
            <w:r w:rsidR="00B17EA0">
              <w:rPr>
                <w:sz w:val="28"/>
                <w:szCs w:val="28"/>
                <w:lang w:val="uk-UA" w:eastAsia="ru-RU"/>
              </w:rPr>
              <w:t>:</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B17EA0" w:rsidRDefault="00B17EA0" w:rsidP="00AE61D9">
            <w:pPr>
              <w:suppressAutoHyphens w:val="0"/>
              <w:spacing w:line="192" w:lineRule="auto"/>
              <w:rPr>
                <w:sz w:val="28"/>
                <w:szCs w:val="28"/>
                <w:lang w:val="uk-UA" w:eastAsia="ru-RU"/>
              </w:rPr>
            </w:pPr>
          </w:p>
          <w:p w:rsidR="00234D13" w:rsidRDefault="00234D13" w:rsidP="00AE61D9">
            <w:pPr>
              <w:suppressAutoHyphens w:val="0"/>
              <w:spacing w:line="192" w:lineRule="auto"/>
              <w:rPr>
                <w:sz w:val="28"/>
                <w:szCs w:val="28"/>
                <w:lang w:val="uk-UA" w:eastAsia="ru-RU"/>
              </w:rPr>
            </w:pPr>
          </w:p>
          <w:p w:rsidR="00BF5C02" w:rsidRDefault="009D11A5" w:rsidP="00AE61D9">
            <w:pPr>
              <w:suppressAutoHyphens w:val="0"/>
              <w:spacing w:line="192" w:lineRule="auto"/>
              <w:rPr>
                <w:sz w:val="28"/>
                <w:szCs w:val="28"/>
                <w:lang w:val="uk-UA" w:eastAsia="ru-RU"/>
              </w:rPr>
            </w:pPr>
            <w:r>
              <w:rPr>
                <w:sz w:val="28"/>
                <w:szCs w:val="28"/>
                <w:lang w:val="uk-UA" w:eastAsia="ru-RU"/>
              </w:rPr>
              <w:t>д</w:t>
            </w:r>
            <w:r w:rsidR="00BF5C02" w:rsidRPr="00EE4C0C">
              <w:rPr>
                <w:sz w:val="28"/>
                <w:szCs w:val="28"/>
                <w:lang w:val="uk-UA" w:eastAsia="ru-RU"/>
              </w:rPr>
              <w:t>юйм</w:t>
            </w:r>
          </w:p>
          <w:p w:rsidR="00AE61D9" w:rsidRPr="00EE4C0C" w:rsidRDefault="009D11A5" w:rsidP="0032018B">
            <w:pPr>
              <w:suppressAutoHyphens w:val="0"/>
              <w:spacing w:line="192" w:lineRule="auto"/>
              <w:jc w:val="center"/>
              <w:rPr>
                <w:sz w:val="28"/>
                <w:szCs w:val="28"/>
                <w:lang w:val="uk-UA" w:eastAsia="ru-RU"/>
              </w:rPr>
            </w:pPr>
            <w:r>
              <w:rPr>
                <w:sz w:val="28"/>
                <w:szCs w:val="28"/>
                <w:lang w:val="uk-UA" w:eastAsia="ru-RU"/>
              </w:rPr>
              <w:t>мм</w:t>
            </w:r>
          </w:p>
        </w:tc>
        <w:tc>
          <w:tcPr>
            <w:tcW w:w="9321"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F5C02" w:rsidRDefault="00BF5C02" w:rsidP="003A1407">
            <w:pPr>
              <w:suppressAutoHyphens w:val="0"/>
              <w:spacing w:line="192" w:lineRule="auto"/>
              <w:jc w:val="center"/>
              <w:rPr>
                <w:sz w:val="28"/>
                <w:szCs w:val="28"/>
                <w:lang w:val="uk-UA" w:eastAsia="ru-RU"/>
              </w:rPr>
            </w:pPr>
          </w:p>
          <w:p w:rsidR="00234D13" w:rsidRDefault="00234D13" w:rsidP="003A1407">
            <w:pPr>
              <w:suppressAutoHyphens w:val="0"/>
              <w:spacing w:line="192" w:lineRule="auto"/>
              <w:jc w:val="center"/>
              <w:rPr>
                <w:sz w:val="28"/>
                <w:szCs w:val="28"/>
                <w:lang w:val="uk-UA" w:eastAsia="ru-RU"/>
              </w:rPr>
            </w:pPr>
          </w:p>
          <w:p w:rsidR="00634FC9" w:rsidRDefault="0032018B" w:rsidP="003A1407">
            <w:pPr>
              <w:suppressAutoHyphens w:val="0"/>
              <w:spacing w:line="192" w:lineRule="auto"/>
              <w:jc w:val="center"/>
              <w:rPr>
                <w:sz w:val="28"/>
                <w:szCs w:val="28"/>
                <w:lang w:val="uk-UA" w:eastAsia="ru-RU"/>
              </w:rPr>
            </w:pPr>
            <w:r w:rsidRPr="00EE4C0C">
              <w:rPr>
                <w:sz w:val="28"/>
                <w:szCs w:val="28"/>
                <w:lang w:val="uk-UA" w:eastAsia="ru-RU"/>
              </w:rPr>
              <w:t>G1½-B</w:t>
            </w:r>
          </w:p>
          <w:p w:rsidR="00AF63C7" w:rsidRPr="00EE4C0C" w:rsidRDefault="0032018B" w:rsidP="003A1407">
            <w:pPr>
              <w:suppressAutoHyphens w:val="0"/>
              <w:spacing w:line="192" w:lineRule="auto"/>
              <w:jc w:val="center"/>
              <w:rPr>
                <w:sz w:val="28"/>
                <w:szCs w:val="28"/>
                <w:lang w:val="uk-UA" w:eastAsia="ru-RU"/>
              </w:rPr>
            </w:pPr>
            <w:r>
              <w:rPr>
                <w:sz w:val="28"/>
                <w:szCs w:val="28"/>
                <w:lang w:val="uk-UA" w:eastAsia="ru-RU"/>
              </w:rPr>
              <w:t>48</w:t>
            </w:r>
          </w:p>
        </w:tc>
      </w:tr>
      <w:tr w:rsidR="00BF5C02" w:rsidRPr="00EE4C0C" w:rsidTr="003A1407">
        <w:trPr>
          <w:trHeight w:val="264"/>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234D13" w:rsidRDefault="00BF5C02" w:rsidP="00234D13">
            <w:pPr>
              <w:suppressAutoHyphens w:val="0"/>
              <w:spacing w:line="192" w:lineRule="auto"/>
              <w:rPr>
                <w:sz w:val="28"/>
                <w:szCs w:val="28"/>
                <w:lang w:val="uk-UA" w:eastAsia="ru-RU"/>
              </w:rPr>
            </w:pPr>
            <w:r w:rsidRPr="00EE4C0C">
              <w:rPr>
                <w:sz w:val="28"/>
                <w:szCs w:val="28"/>
                <w:lang w:val="uk-UA" w:eastAsia="ru-RU"/>
              </w:rPr>
              <w:t>- для з’єднання з системою  опалення</w:t>
            </w:r>
          </w:p>
          <w:p w:rsidR="00234D13" w:rsidRPr="00EE4C0C" w:rsidRDefault="00234D13" w:rsidP="00234D13">
            <w:pPr>
              <w:suppressAutoHyphens w:val="0"/>
              <w:spacing w:line="192" w:lineRule="auto"/>
              <w:rPr>
                <w:sz w:val="28"/>
                <w:szCs w:val="28"/>
                <w:lang w:val="uk-UA" w:eastAsia="ru-RU"/>
              </w:rPr>
            </w:pPr>
          </w:p>
        </w:tc>
        <w:tc>
          <w:tcPr>
            <w:tcW w:w="992" w:type="dxa"/>
            <w:vMerge/>
            <w:tcBorders>
              <w:top w:val="nil"/>
              <w:left w:val="single" w:sz="8" w:space="0" w:color="auto"/>
              <w:bottom w:val="single" w:sz="8" w:space="0" w:color="000000"/>
              <w:right w:val="single" w:sz="8" w:space="0" w:color="auto"/>
            </w:tcBorders>
            <w:vAlign w:val="center"/>
            <w:hideMark/>
          </w:tcPr>
          <w:p w:rsidR="00BF5C02" w:rsidRPr="00EE4C0C" w:rsidRDefault="00BF5C02" w:rsidP="00BF5C02">
            <w:pPr>
              <w:suppressAutoHyphens w:val="0"/>
              <w:spacing w:line="192" w:lineRule="auto"/>
              <w:rPr>
                <w:sz w:val="28"/>
                <w:szCs w:val="28"/>
                <w:lang w:val="uk-UA" w:eastAsia="ru-RU"/>
              </w:rPr>
            </w:pPr>
          </w:p>
        </w:tc>
        <w:tc>
          <w:tcPr>
            <w:tcW w:w="9321" w:type="dxa"/>
            <w:gridSpan w:val="9"/>
            <w:vMerge/>
            <w:tcBorders>
              <w:top w:val="single" w:sz="8" w:space="0" w:color="auto"/>
              <w:left w:val="single" w:sz="8" w:space="0" w:color="auto"/>
              <w:bottom w:val="single" w:sz="8" w:space="0" w:color="000000"/>
              <w:right w:val="single" w:sz="8" w:space="0" w:color="000000"/>
            </w:tcBorders>
            <w:vAlign w:val="center"/>
            <w:hideMark/>
          </w:tcPr>
          <w:p w:rsidR="00BF5C02" w:rsidRPr="00EE4C0C" w:rsidRDefault="00BF5C02" w:rsidP="003A1407">
            <w:pPr>
              <w:suppressAutoHyphens w:val="0"/>
              <w:spacing w:line="192" w:lineRule="auto"/>
              <w:jc w:val="center"/>
              <w:rPr>
                <w:sz w:val="28"/>
                <w:szCs w:val="28"/>
                <w:lang w:val="uk-UA" w:eastAsia="ru-RU"/>
              </w:rPr>
            </w:pPr>
          </w:p>
        </w:tc>
      </w:tr>
      <w:tr w:rsidR="00BA3493" w:rsidRPr="00EE4C0C" w:rsidTr="003A1407">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A3493" w:rsidRPr="00EE4C0C" w:rsidRDefault="00BA3493" w:rsidP="00BF5C02">
            <w:pPr>
              <w:suppressAutoHyphens w:val="0"/>
              <w:spacing w:line="192" w:lineRule="auto"/>
              <w:rPr>
                <w:sz w:val="28"/>
                <w:szCs w:val="28"/>
                <w:lang w:val="uk-UA" w:eastAsia="ru-RU"/>
              </w:rPr>
            </w:pPr>
            <w:r w:rsidRPr="00EE4C0C">
              <w:rPr>
                <w:sz w:val="28"/>
                <w:szCs w:val="28"/>
                <w:lang w:val="uk-UA" w:eastAsia="ru-RU"/>
              </w:rPr>
              <w:t xml:space="preserve"> - для підводу і відводу води системи гарячого водопостачання</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BA3493" w:rsidRDefault="0032018B" w:rsidP="00BF5C02">
            <w:pPr>
              <w:suppressAutoHyphens w:val="0"/>
              <w:spacing w:line="192" w:lineRule="auto"/>
              <w:rPr>
                <w:sz w:val="28"/>
                <w:szCs w:val="28"/>
                <w:lang w:val="uk-UA" w:eastAsia="ru-RU"/>
              </w:rPr>
            </w:pPr>
            <w:r>
              <w:rPr>
                <w:sz w:val="28"/>
                <w:szCs w:val="28"/>
                <w:lang w:val="uk-UA" w:eastAsia="ru-RU"/>
              </w:rPr>
              <w:t>дюйм</w:t>
            </w:r>
          </w:p>
          <w:p w:rsidR="0032018B" w:rsidRPr="00EE4C0C" w:rsidRDefault="0032018B" w:rsidP="00BF5C02">
            <w:pPr>
              <w:suppressAutoHyphens w:val="0"/>
              <w:spacing w:line="192" w:lineRule="auto"/>
              <w:rPr>
                <w:sz w:val="28"/>
                <w:szCs w:val="28"/>
                <w:lang w:val="uk-UA" w:eastAsia="ru-RU"/>
              </w:rPr>
            </w:pPr>
            <w:r>
              <w:rPr>
                <w:sz w:val="28"/>
                <w:szCs w:val="28"/>
                <w:lang w:val="uk-UA" w:eastAsia="ru-RU"/>
              </w:rPr>
              <w:t xml:space="preserve">   мм</w:t>
            </w:r>
          </w:p>
        </w:tc>
        <w:tc>
          <w:tcPr>
            <w:tcW w:w="9321" w:type="dxa"/>
            <w:gridSpan w:val="9"/>
            <w:vMerge w:val="restart"/>
            <w:tcBorders>
              <w:top w:val="single" w:sz="8" w:space="0" w:color="auto"/>
              <w:left w:val="nil"/>
              <w:right w:val="single" w:sz="8" w:space="0" w:color="000000"/>
            </w:tcBorders>
            <w:shd w:val="clear" w:color="auto" w:fill="auto"/>
            <w:vAlign w:val="center"/>
            <w:hideMark/>
          </w:tcPr>
          <w:p w:rsidR="00BA3493" w:rsidRDefault="00BA3493" w:rsidP="003A1407">
            <w:pPr>
              <w:suppressAutoHyphens w:val="0"/>
              <w:spacing w:line="192" w:lineRule="auto"/>
              <w:jc w:val="center"/>
              <w:rPr>
                <w:sz w:val="28"/>
                <w:szCs w:val="28"/>
                <w:lang w:val="uk-UA" w:eastAsia="ru-RU"/>
              </w:rPr>
            </w:pPr>
            <w:r w:rsidRPr="00EE4C0C">
              <w:rPr>
                <w:sz w:val="28"/>
                <w:szCs w:val="28"/>
                <w:lang w:val="uk-UA" w:eastAsia="ru-RU"/>
              </w:rPr>
              <w:t>G½-B</w:t>
            </w:r>
          </w:p>
          <w:p w:rsidR="00BA3493" w:rsidRPr="00EE4C0C" w:rsidRDefault="00AE61D9" w:rsidP="003A1407">
            <w:pPr>
              <w:suppressAutoHyphens w:val="0"/>
              <w:spacing w:line="192" w:lineRule="auto"/>
              <w:jc w:val="center"/>
              <w:rPr>
                <w:sz w:val="28"/>
                <w:szCs w:val="28"/>
                <w:lang w:val="uk-UA" w:eastAsia="ru-RU"/>
              </w:rPr>
            </w:pPr>
            <w:r>
              <w:rPr>
                <w:sz w:val="28"/>
                <w:szCs w:val="28"/>
                <w:lang w:val="uk-UA" w:eastAsia="ru-RU"/>
              </w:rPr>
              <w:t>21</w:t>
            </w:r>
          </w:p>
        </w:tc>
      </w:tr>
      <w:tr w:rsidR="00BA3493" w:rsidRPr="00EE4C0C" w:rsidTr="00885185">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A3493" w:rsidRPr="00EE4C0C" w:rsidRDefault="00BA3493" w:rsidP="00BF5C02">
            <w:pPr>
              <w:suppressAutoHyphens w:val="0"/>
              <w:spacing w:line="192" w:lineRule="auto"/>
              <w:rPr>
                <w:sz w:val="28"/>
                <w:szCs w:val="28"/>
                <w:lang w:val="uk-UA" w:eastAsia="ru-RU"/>
              </w:rPr>
            </w:pPr>
            <w:r w:rsidRPr="00EE4C0C">
              <w:rPr>
                <w:sz w:val="28"/>
                <w:szCs w:val="28"/>
                <w:lang w:val="uk-UA" w:eastAsia="ru-RU"/>
              </w:rPr>
              <w:t xml:space="preserve"> - для під’єднання газу</w:t>
            </w:r>
          </w:p>
        </w:tc>
        <w:tc>
          <w:tcPr>
            <w:tcW w:w="992" w:type="dxa"/>
            <w:vMerge/>
            <w:tcBorders>
              <w:top w:val="nil"/>
              <w:left w:val="single" w:sz="8" w:space="0" w:color="auto"/>
              <w:bottom w:val="single" w:sz="8" w:space="0" w:color="000000"/>
              <w:right w:val="single" w:sz="8" w:space="0" w:color="auto"/>
            </w:tcBorders>
            <w:vAlign w:val="center"/>
            <w:hideMark/>
          </w:tcPr>
          <w:p w:rsidR="00BA3493" w:rsidRPr="00EE4C0C" w:rsidRDefault="00BA3493" w:rsidP="00BF5C02">
            <w:pPr>
              <w:suppressAutoHyphens w:val="0"/>
              <w:spacing w:line="192" w:lineRule="auto"/>
              <w:rPr>
                <w:sz w:val="28"/>
                <w:szCs w:val="28"/>
                <w:lang w:val="uk-UA" w:eastAsia="ru-RU"/>
              </w:rPr>
            </w:pPr>
          </w:p>
        </w:tc>
        <w:tc>
          <w:tcPr>
            <w:tcW w:w="9321" w:type="dxa"/>
            <w:gridSpan w:val="9"/>
            <w:vMerge/>
            <w:tcBorders>
              <w:left w:val="nil"/>
              <w:bottom w:val="single" w:sz="8" w:space="0" w:color="auto"/>
              <w:right w:val="single" w:sz="8" w:space="0" w:color="000000"/>
            </w:tcBorders>
            <w:shd w:val="clear" w:color="auto" w:fill="auto"/>
            <w:vAlign w:val="center"/>
            <w:hideMark/>
          </w:tcPr>
          <w:p w:rsidR="00BA3493" w:rsidRPr="00EE4C0C" w:rsidRDefault="00BA3493" w:rsidP="00BF5C02">
            <w:pPr>
              <w:suppressAutoHyphens w:val="0"/>
              <w:spacing w:line="192" w:lineRule="auto"/>
              <w:jc w:val="center"/>
              <w:rPr>
                <w:sz w:val="28"/>
                <w:szCs w:val="28"/>
                <w:lang w:val="uk-UA" w:eastAsia="ru-RU"/>
              </w:rPr>
            </w:pPr>
          </w:p>
        </w:tc>
      </w:tr>
      <w:tr w:rsidR="00C126DC" w:rsidRPr="00EE4C0C" w:rsidTr="0022027C">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C126DC" w:rsidRPr="00EE4C0C" w:rsidRDefault="00C126DC" w:rsidP="00BF5C02">
            <w:pPr>
              <w:suppressAutoHyphens w:val="0"/>
              <w:spacing w:line="192" w:lineRule="auto"/>
              <w:rPr>
                <w:sz w:val="28"/>
                <w:szCs w:val="28"/>
                <w:lang w:val="uk-UA" w:eastAsia="ru-RU"/>
              </w:rPr>
            </w:pPr>
            <w:r w:rsidRPr="00EE4C0C">
              <w:rPr>
                <w:sz w:val="28"/>
                <w:szCs w:val="28"/>
                <w:lang w:val="uk-UA" w:eastAsia="ru-RU"/>
              </w:rPr>
              <w:t>19 Габаритні розміри, не більше:</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мм</w:t>
            </w:r>
          </w:p>
        </w:tc>
        <w:tc>
          <w:tcPr>
            <w:tcW w:w="4252" w:type="dxa"/>
            <w:gridSpan w:val="3"/>
            <w:vMerge w:val="restart"/>
            <w:tcBorders>
              <w:top w:val="single" w:sz="8" w:space="0" w:color="auto"/>
              <w:left w:val="single" w:sz="8" w:space="0" w:color="auto"/>
              <w:right w:val="single" w:sz="8" w:space="0" w:color="000000"/>
            </w:tcBorders>
            <w:shd w:val="clear" w:color="auto" w:fill="auto"/>
            <w:vAlign w:val="bottom"/>
          </w:tcPr>
          <w:p w:rsidR="00C126DC" w:rsidRPr="00EE4C0C" w:rsidRDefault="00C126DC" w:rsidP="00F45B0F">
            <w:pPr>
              <w:suppressAutoHyphens w:val="0"/>
              <w:spacing w:line="192" w:lineRule="auto"/>
              <w:jc w:val="center"/>
              <w:rPr>
                <w:sz w:val="28"/>
                <w:szCs w:val="28"/>
                <w:lang w:val="uk-UA" w:eastAsia="ru-RU"/>
              </w:rPr>
            </w:pPr>
            <w:r w:rsidRPr="00EE4C0C">
              <w:rPr>
                <w:sz w:val="28"/>
                <w:szCs w:val="28"/>
                <w:lang w:val="uk-UA" w:eastAsia="ru-RU"/>
              </w:rPr>
              <w:t>7</w:t>
            </w:r>
            <w:r w:rsidR="00F45B0F">
              <w:rPr>
                <w:sz w:val="28"/>
                <w:szCs w:val="28"/>
                <w:lang w:val="uk-UA" w:eastAsia="ru-RU"/>
              </w:rPr>
              <w:t>3</w:t>
            </w:r>
            <w:r w:rsidR="00170904">
              <w:rPr>
                <w:sz w:val="28"/>
                <w:szCs w:val="28"/>
                <w:lang w:val="uk-UA" w:eastAsia="ru-RU"/>
              </w:rPr>
              <w:t>5</w:t>
            </w:r>
          </w:p>
        </w:tc>
        <w:tc>
          <w:tcPr>
            <w:tcW w:w="170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C126DC" w:rsidRPr="00EE4C0C" w:rsidRDefault="00C126DC" w:rsidP="00F45B0F">
            <w:pPr>
              <w:suppressAutoHyphens w:val="0"/>
              <w:spacing w:line="192" w:lineRule="auto"/>
              <w:jc w:val="center"/>
              <w:rPr>
                <w:sz w:val="28"/>
                <w:szCs w:val="28"/>
                <w:lang w:val="uk-UA" w:eastAsia="ru-RU"/>
              </w:rPr>
            </w:pPr>
            <w:r w:rsidRPr="00EE4C0C">
              <w:rPr>
                <w:sz w:val="28"/>
                <w:szCs w:val="28"/>
                <w:lang w:val="uk-UA" w:eastAsia="ru-RU"/>
              </w:rPr>
              <w:t>7</w:t>
            </w:r>
            <w:r w:rsidR="00F45B0F">
              <w:rPr>
                <w:sz w:val="28"/>
                <w:szCs w:val="28"/>
                <w:lang w:val="uk-UA" w:eastAsia="ru-RU"/>
              </w:rPr>
              <w:t>3</w:t>
            </w:r>
            <w:r w:rsidR="00170904">
              <w:rPr>
                <w:sz w:val="28"/>
                <w:szCs w:val="28"/>
                <w:lang w:val="uk-UA" w:eastAsia="ru-RU"/>
              </w:rPr>
              <w:t>5</w:t>
            </w:r>
          </w:p>
        </w:tc>
        <w:tc>
          <w:tcPr>
            <w:tcW w:w="3368" w:type="dxa"/>
            <w:gridSpan w:val="4"/>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C126DC" w:rsidRPr="00EE4C0C" w:rsidRDefault="00C126DC" w:rsidP="00F45B0F">
            <w:pPr>
              <w:suppressAutoHyphens w:val="0"/>
              <w:spacing w:line="192" w:lineRule="auto"/>
              <w:jc w:val="center"/>
              <w:rPr>
                <w:sz w:val="28"/>
                <w:szCs w:val="28"/>
                <w:lang w:val="uk-UA" w:eastAsia="ru-RU"/>
              </w:rPr>
            </w:pPr>
            <w:r w:rsidRPr="00EE4C0C">
              <w:rPr>
                <w:sz w:val="28"/>
                <w:szCs w:val="28"/>
                <w:lang w:val="uk-UA" w:eastAsia="ru-RU"/>
              </w:rPr>
              <w:t>7</w:t>
            </w:r>
            <w:r w:rsidR="00F45B0F">
              <w:rPr>
                <w:sz w:val="28"/>
                <w:szCs w:val="28"/>
                <w:lang w:val="uk-UA" w:eastAsia="ru-RU"/>
              </w:rPr>
              <w:t>3</w:t>
            </w:r>
            <w:r w:rsidR="00170904">
              <w:rPr>
                <w:sz w:val="28"/>
                <w:szCs w:val="28"/>
                <w:lang w:val="uk-UA" w:eastAsia="ru-RU"/>
              </w:rPr>
              <w:t>5</w:t>
            </w:r>
          </w:p>
        </w:tc>
      </w:tr>
      <w:tr w:rsidR="00C126DC" w:rsidRPr="00EE4C0C" w:rsidTr="0022027C">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C126DC" w:rsidRPr="00EE4C0C" w:rsidRDefault="00C126DC" w:rsidP="00BF5C02">
            <w:pPr>
              <w:suppressAutoHyphens w:val="0"/>
              <w:spacing w:line="192" w:lineRule="auto"/>
              <w:rPr>
                <w:sz w:val="28"/>
                <w:szCs w:val="28"/>
                <w:lang w:val="uk-UA" w:eastAsia="ru-RU"/>
              </w:rPr>
            </w:pPr>
            <w:r w:rsidRPr="00EE4C0C">
              <w:rPr>
                <w:sz w:val="28"/>
                <w:szCs w:val="28"/>
                <w:lang w:val="uk-UA" w:eastAsia="ru-RU"/>
              </w:rPr>
              <w:t xml:space="preserve"> - висота</w:t>
            </w:r>
          </w:p>
        </w:tc>
        <w:tc>
          <w:tcPr>
            <w:tcW w:w="992" w:type="dxa"/>
            <w:vMerge/>
            <w:tcBorders>
              <w:top w:val="nil"/>
              <w:left w:val="single" w:sz="8" w:space="0" w:color="auto"/>
              <w:bottom w:val="single" w:sz="8" w:space="0" w:color="000000"/>
              <w:right w:val="single" w:sz="8" w:space="0" w:color="auto"/>
            </w:tcBorders>
            <w:vAlign w:val="center"/>
            <w:hideMark/>
          </w:tcPr>
          <w:p w:rsidR="00C126DC" w:rsidRPr="00EE4C0C" w:rsidRDefault="00C126DC" w:rsidP="00BF5C02">
            <w:pPr>
              <w:suppressAutoHyphens w:val="0"/>
              <w:spacing w:line="192" w:lineRule="auto"/>
              <w:rPr>
                <w:sz w:val="28"/>
                <w:szCs w:val="28"/>
                <w:lang w:val="uk-UA" w:eastAsia="ru-RU"/>
              </w:rPr>
            </w:pPr>
          </w:p>
        </w:tc>
        <w:tc>
          <w:tcPr>
            <w:tcW w:w="4252" w:type="dxa"/>
            <w:gridSpan w:val="3"/>
            <w:vMerge/>
            <w:tcBorders>
              <w:left w:val="single" w:sz="8" w:space="0" w:color="auto"/>
              <w:bottom w:val="single" w:sz="8" w:space="0" w:color="000000"/>
              <w:right w:val="single" w:sz="8" w:space="0" w:color="000000"/>
            </w:tcBorders>
            <w:vAlign w:val="center"/>
          </w:tcPr>
          <w:p w:rsidR="00C126DC" w:rsidRPr="00EE4C0C" w:rsidRDefault="00C126DC" w:rsidP="00BF5C02">
            <w:pPr>
              <w:suppressAutoHyphens w:val="0"/>
              <w:spacing w:line="192" w:lineRule="auto"/>
              <w:rPr>
                <w:sz w:val="28"/>
                <w:szCs w:val="28"/>
                <w:lang w:val="uk-UA" w:eastAsia="ru-RU"/>
              </w:rPr>
            </w:pPr>
          </w:p>
        </w:tc>
        <w:tc>
          <w:tcPr>
            <w:tcW w:w="1701" w:type="dxa"/>
            <w:gridSpan w:val="2"/>
            <w:vMerge/>
            <w:tcBorders>
              <w:top w:val="single" w:sz="8" w:space="0" w:color="auto"/>
              <w:left w:val="single" w:sz="8" w:space="0" w:color="auto"/>
              <w:bottom w:val="single" w:sz="8" w:space="0" w:color="000000"/>
              <w:right w:val="single" w:sz="8" w:space="0" w:color="000000"/>
            </w:tcBorders>
            <w:vAlign w:val="center"/>
            <w:hideMark/>
          </w:tcPr>
          <w:p w:rsidR="00C126DC" w:rsidRPr="00EE4C0C" w:rsidRDefault="00C126DC" w:rsidP="00BF5C02">
            <w:pPr>
              <w:suppressAutoHyphens w:val="0"/>
              <w:spacing w:line="192" w:lineRule="auto"/>
              <w:rPr>
                <w:sz w:val="28"/>
                <w:szCs w:val="28"/>
                <w:lang w:val="uk-UA" w:eastAsia="ru-RU"/>
              </w:rPr>
            </w:pPr>
          </w:p>
        </w:tc>
        <w:tc>
          <w:tcPr>
            <w:tcW w:w="3368" w:type="dxa"/>
            <w:gridSpan w:val="4"/>
            <w:vMerge/>
            <w:tcBorders>
              <w:top w:val="single" w:sz="8" w:space="0" w:color="auto"/>
              <w:left w:val="single" w:sz="8" w:space="0" w:color="auto"/>
              <w:bottom w:val="single" w:sz="8" w:space="0" w:color="000000"/>
              <w:right w:val="single" w:sz="8" w:space="0" w:color="000000"/>
            </w:tcBorders>
            <w:vAlign w:val="center"/>
            <w:hideMark/>
          </w:tcPr>
          <w:p w:rsidR="00C126DC" w:rsidRPr="00EE4C0C" w:rsidRDefault="00C126DC" w:rsidP="00BF5C02">
            <w:pPr>
              <w:suppressAutoHyphens w:val="0"/>
              <w:spacing w:line="192" w:lineRule="auto"/>
              <w:rPr>
                <w:sz w:val="28"/>
                <w:szCs w:val="28"/>
                <w:lang w:val="uk-UA" w:eastAsia="ru-RU"/>
              </w:rPr>
            </w:pPr>
          </w:p>
        </w:tc>
      </w:tr>
      <w:tr w:rsidR="00C126DC" w:rsidRPr="00EE4C0C" w:rsidTr="0022027C">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C126DC" w:rsidRPr="00EE4C0C" w:rsidRDefault="00C126DC" w:rsidP="00BF5C02">
            <w:pPr>
              <w:suppressAutoHyphens w:val="0"/>
              <w:spacing w:line="192" w:lineRule="auto"/>
              <w:rPr>
                <w:sz w:val="28"/>
                <w:szCs w:val="28"/>
                <w:lang w:val="uk-UA" w:eastAsia="ru-RU"/>
              </w:rPr>
            </w:pPr>
            <w:r w:rsidRPr="00EE4C0C">
              <w:rPr>
                <w:sz w:val="28"/>
                <w:szCs w:val="28"/>
                <w:lang w:val="uk-UA" w:eastAsia="ru-RU"/>
              </w:rPr>
              <w:t xml:space="preserve"> - ширина</w:t>
            </w:r>
          </w:p>
        </w:tc>
        <w:tc>
          <w:tcPr>
            <w:tcW w:w="992" w:type="dxa"/>
            <w:vMerge/>
            <w:tcBorders>
              <w:top w:val="nil"/>
              <w:left w:val="single" w:sz="8" w:space="0" w:color="auto"/>
              <w:bottom w:val="single" w:sz="8" w:space="0" w:color="000000"/>
              <w:right w:val="single" w:sz="8" w:space="0" w:color="auto"/>
            </w:tcBorders>
            <w:vAlign w:val="center"/>
            <w:hideMark/>
          </w:tcPr>
          <w:p w:rsidR="00C126DC" w:rsidRPr="00EE4C0C" w:rsidRDefault="00C126DC" w:rsidP="00BF5C02">
            <w:pPr>
              <w:suppressAutoHyphens w:val="0"/>
              <w:spacing w:line="192" w:lineRule="auto"/>
              <w:rPr>
                <w:sz w:val="28"/>
                <w:szCs w:val="28"/>
                <w:lang w:val="uk-UA" w:eastAsia="ru-RU"/>
              </w:rPr>
            </w:pPr>
          </w:p>
        </w:tc>
        <w:tc>
          <w:tcPr>
            <w:tcW w:w="4252" w:type="dxa"/>
            <w:gridSpan w:val="3"/>
            <w:tcBorders>
              <w:top w:val="single" w:sz="8" w:space="0" w:color="auto"/>
              <w:left w:val="nil"/>
              <w:bottom w:val="single" w:sz="8" w:space="0" w:color="auto"/>
              <w:right w:val="single" w:sz="8" w:space="0" w:color="000000"/>
            </w:tcBorders>
            <w:shd w:val="clear" w:color="auto" w:fill="auto"/>
            <w:vAlign w:val="center"/>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270</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2</w:t>
            </w:r>
            <w:r>
              <w:rPr>
                <w:sz w:val="28"/>
                <w:szCs w:val="28"/>
                <w:lang w:val="uk-UA" w:eastAsia="ru-RU"/>
              </w:rPr>
              <w:t>70</w:t>
            </w:r>
          </w:p>
        </w:tc>
        <w:tc>
          <w:tcPr>
            <w:tcW w:w="3368"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275</w:t>
            </w:r>
          </w:p>
        </w:tc>
      </w:tr>
      <w:tr w:rsidR="00C126DC" w:rsidRPr="00EE4C0C" w:rsidTr="0022027C">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C126DC" w:rsidRPr="00EE4C0C" w:rsidRDefault="00C126DC" w:rsidP="00F45B0F">
            <w:pPr>
              <w:suppressAutoHyphens w:val="0"/>
              <w:spacing w:line="192" w:lineRule="auto"/>
              <w:rPr>
                <w:sz w:val="28"/>
                <w:szCs w:val="28"/>
                <w:lang w:val="uk-UA" w:eastAsia="ru-RU"/>
              </w:rPr>
            </w:pPr>
            <w:r w:rsidRPr="00EE4C0C">
              <w:rPr>
                <w:sz w:val="28"/>
                <w:szCs w:val="28"/>
                <w:lang w:val="uk-UA" w:eastAsia="ru-RU"/>
              </w:rPr>
              <w:t xml:space="preserve"> - </w:t>
            </w:r>
            <w:r w:rsidR="00F45B0F">
              <w:rPr>
                <w:sz w:val="28"/>
                <w:szCs w:val="28"/>
                <w:lang w:val="uk-UA" w:eastAsia="ru-RU"/>
              </w:rPr>
              <w:t>глибина</w:t>
            </w:r>
          </w:p>
        </w:tc>
        <w:tc>
          <w:tcPr>
            <w:tcW w:w="992" w:type="dxa"/>
            <w:vMerge/>
            <w:tcBorders>
              <w:top w:val="nil"/>
              <w:left w:val="single" w:sz="8" w:space="0" w:color="auto"/>
              <w:bottom w:val="single" w:sz="8" w:space="0" w:color="000000"/>
              <w:right w:val="single" w:sz="8" w:space="0" w:color="auto"/>
            </w:tcBorders>
            <w:vAlign w:val="center"/>
            <w:hideMark/>
          </w:tcPr>
          <w:p w:rsidR="00C126DC" w:rsidRPr="00EE4C0C" w:rsidRDefault="00C126DC" w:rsidP="00BF5C02">
            <w:pPr>
              <w:suppressAutoHyphens w:val="0"/>
              <w:spacing w:line="192" w:lineRule="auto"/>
              <w:rPr>
                <w:sz w:val="28"/>
                <w:szCs w:val="28"/>
                <w:lang w:val="uk-UA" w:eastAsia="ru-RU"/>
              </w:rPr>
            </w:pPr>
          </w:p>
        </w:tc>
        <w:tc>
          <w:tcPr>
            <w:tcW w:w="4252" w:type="dxa"/>
            <w:gridSpan w:val="3"/>
            <w:tcBorders>
              <w:top w:val="single" w:sz="8" w:space="0" w:color="auto"/>
              <w:left w:val="nil"/>
              <w:bottom w:val="single" w:sz="8" w:space="0" w:color="auto"/>
              <w:right w:val="single" w:sz="8" w:space="0" w:color="000000"/>
            </w:tcBorders>
            <w:shd w:val="clear" w:color="auto" w:fill="auto"/>
            <w:vAlign w:val="center"/>
          </w:tcPr>
          <w:p w:rsidR="00C126DC" w:rsidRPr="00EE4C0C" w:rsidRDefault="00C126DC" w:rsidP="00BF5C02">
            <w:pPr>
              <w:suppressAutoHyphens w:val="0"/>
              <w:spacing w:line="192" w:lineRule="auto"/>
              <w:jc w:val="center"/>
              <w:rPr>
                <w:sz w:val="28"/>
                <w:szCs w:val="28"/>
                <w:lang w:val="uk-UA" w:eastAsia="ru-RU"/>
              </w:rPr>
            </w:pPr>
            <w:r>
              <w:rPr>
                <w:sz w:val="28"/>
                <w:szCs w:val="28"/>
                <w:lang w:val="uk-UA" w:eastAsia="ru-RU"/>
              </w:rPr>
              <w:t>520</w:t>
            </w:r>
          </w:p>
        </w:tc>
        <w:tc>
          <w:tcPr>
            <w:tcW w:w="1701" w:type="dxa"/>
            <w:gridSpan w:val="2"/>
            <w:tcBorders>
              <w:top w:val="single" w:sz="8" w:space="0" w:color="auto"/>
              <w:left w:val="nil"/>
              <w:bottom w:val="single" w:sz="8" w:space="0" w:color="auto"/>
              <w:right w:val="single" w:sz="8" w:space="0" w:color="000000"/>
            </w:tcBorders>
            <w:shd w:val="clear" w:color="auto" w:fill="auto"/>
            <w:vAlign w:val="center"/>
            <w:hideMark/>
          </w:tcPr>
          <w:p w:rsidR="00C126DC" w:rsidRPr="00EE4C0C" w:rsidRDefault="00C126DC" w:rsidP="00BF5C02">
            <w:pPr>
              <w:suppressAutoHyphens w:val="0"/>
              <w:spacing w:line="192" w:lineRule="auto"/>
              <w:jc w:val="center"/>
              <w:rPr>
                <w:sz w:val="28"/>
                <w:szCs w:val="28"/>
                <w:lang w:val="uk-UA" w:eastAsia="ru-RU"/>
              </w:rPr>
            </w:pPr>
            <w:r>
              <w:rPr>
                <w:sz w:val="28"/>
                <w:szCs w:val="28"/>
                <w:lang w:val="uk-UA" w:eastAsia="ru-RU"/>
              </w:rPr>
              <w:t>630</w:t>
            </w:r>
          </w:p>
        </w:tc>
        <w:tc>
          <w:tcPr>
            <w:tcW w:w="3368"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126DC" w:rsidRPr="00EE4C0C" w:rsidRDefault="00C126DC" w:rsidP="00BF5C02">
            <w:pPr>
              <w:suppressAutoHyphens w:val="0"/>
              <w:spacing w:line="192" w:lineRule="auto"/>
              <w:jc w:val="center"/>
              <w:rPr>
                <w:sz w:val="28"/>
                <w:szCs w:val="28"/>
                <w:lang w:val="uk-UA" w:eastAsia="ru-RU"/>
              </w:rPr>
            </w:pPr>
            <w:r>
              <w:rPr>
                <w:sz w:val="28"/>
                <w:szCs w:val="28"/>
                <w:lang w:val="uk-UA" w:eastAsia="ru-RU"/>
              </w:rPr>
              <w:t>740</w:t>
            </w:r>
          </w:p>
        </w:tc>
      </w:tr>
      <w:tr w:rsidR="00C126DC" w:rsidRPr="00EE4C0C" w:rsidTr="0022027C">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C126DC" w:rsidRPr="00EE4C0C" w:rsidRDefault="00C126DC" w:rsidP="00BF5C02">
            <w:pPr>
              <w:suppressAutoHyphens w:val="0"/>
              <w:spacing w:line="192" w:lineRule="auto"/>
              <w:rPr>
                <w:sz w:val="28"/>
                <w:szCs w:val="28"/>
                <w:lang w:val="uk-UA" w:eastAsia="ru-RU"/>
              </w:rPr>
            </w:pPr>
            <w:r w:rsidRPr="00EE4C0C">
              <w:rPr>
                <w:sz w:val="28"/>
                <w:szCs w:val="28"/>
                <w:lang w:val="uk-UA" w:eastAsia="ru-RU"/>
              </w:rPr>
              <w:t>20 Маса, ±1,5</w:t>
            </w:r>
          </w:p>
        </w:tc>
        <w:tc>
          <w:tcPr>
            <w:tcW w:w="992" w:type="dxa"/>
            <w:tcBorders>
              <w:top w:val="nil"/>
              <w:left w:val="nil"/>
              <w:bottom w:val="single" w:sz="8" w:space="0" w:color="auto"/>
              <w:right w:val="single" w:sz="8" w:space="0" w:color="auto"/>
            </w:tcBorders>
            <w:shd w:val="clear" w:color="auto" w:fill="auto"/>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кг</w:t>
            </w:r>
          </w:p>
        </w:tc>
        <w:tc>
          <w:tcPr>
            <w:tcW w:w="2551" w:type="dxa"/>
            <w:tcBorders>
              <w:top w:val="single" w:sz="8" w:space="0" w:color="auto"/>
              <w:left w:val="nil"/>
              <w:bottom w:val="single" w:sz="8" w:space="0" w:color="auto"/>
              <w:right w:val="single" w:sz="8" w:space="0" w:color="000000"/>
            </w:tcBorders>
            <w:shd w:val="clear" w:color="auto" w:fill="auto"/>
            <w:vAlign w:val="center"/>
          </w:tcPr>
          <w:p w:rsidR="00C126DC" w:rsidRPr="00EE4C0C" w:rsidRDefault="00C126DC" w:rsidP="00BF5C02">
            <w:pPr>
              <w:suppressAutoHyphens w:val="0"/>
              <w:spacing w:line="192" w:lineRule="auto"/>
              <w:jc w:val="center"/>
              <w:rPr>
                <w:sz w:val="28"/>
                <w:szCs w:val="28"/>
                <w:lang w:val="uk-UA" w:eastAsia="ru-RU"/>
              </w:rPr>
            </w:pPr>
          </w:p>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40</w:t>
            </w:r>
            <w:r>
              <w:rPr>
                <w:sz w:val="28"/>
                <w:szCs w:val="28"/>
                <w:lang w:val="uk-UA" w:eastAsia="ru-RU"/>
              </w:rPr>
              <w:t>,</w:t>
            </w:r>
            <w:r w:rsidRPr="00EE4C0C">
              <w:rPr>
                <w:sz w:val="28"/>
                <w:szCs w:val="28"/>
                <w:lang w:val="uk-UA" w:eastAsia="ru-RU"/>
              </w:rPr>
              <w:t>0</w:t>
            </w: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C126DC" w:rsidRPr="00EE4C0C" w:rsidRDefault="00C126DC" w:rsidP="00BF5C02">
            <w:pPr>
              <w:suppressAutoHyphens w:val="0"/>
              <w:spacing w:line="192" w:lineRule="auto"/>
              <w:jc w:val="center"/>
              <w:rPr>
                <w:sz w:val="28"/>
                <w:szCs w:val="28"/>
                <w:lang w:val="uk-UA" w:eastAsia="ru-RU"/>
              </w:rPr>
            </w:pPr>
            <w:r>
              <w:rPr>
                <w:sz w:val="28"/>
                <w:szCs w:val="28"/>
                <w:lang w:val="uk-UA" w:eastAsia="ru-RU"/>
              </w:rPr>
              <w:t>41,</w:t>
            </w:r>
            <w:r w:rsidRPr="00EE4C0C">
              <w:rPr>
                <w:sz w:val="28"/>
                <w:szCs w:val="28"/>
                <w:lang w:val="uk-UA" w:eastAsia="ru-RU"/>
              </w:rPr>
              <w:t>5</w:t>
            </w:r>
          </w:p>
        </w:tc>
        <w:tc>
          <w:tcPr>
            <w:tcW w:w="850" w:type="dxa"/>
            <w:tcBorders>
              <w:top w:val="single" w:sz="8" w:space="0" w:color="auto"/>
              <w:left w:val="nil"/>
              <w:bottom w:val="single" w:sz="8" w:space="0" w:color="auto"/>
              <w:right w:val="single" w:sz="8" w:space="0" w:color="000000"/>
            </w:tcBorders>
            <w:shd w:val="clear" w:color="auto" w:fill="auto"/>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40</w:t>
            </w:r>
            <w:r>
              <w:rPr>
                <w:sz w:val="28"/>
                <w:szCs w:val="28"/>
                <w:lang w:val="uk-UA" w:eastAsia="ru-RU"/>
              </w:rPr>
              <w:t>,</w:t>
            </w:r>
            <w:r w:rsidRPr="00EE4C0C">
              <w:rPr>
                <w:sz w:val="28"/>
                <w:szCs w:val="28"/>
                <w:lang w:val="uk-UA" w:eastAsia="ru-RU"/>
              </w:rPr>
              <w:t>0</w:t>
            </w:r>
          </w:p>
        </w:tc>
        <w:tc>
          <w:tcPr>
            <w:tcW w:w="851" w:type="dxa"/>
            <w:tcBorders>
              <w:top w:val="single" w:sz="8" w:space="0" w:color="auto"/>
              <w:left w:val="nil"/>
              <w:bottom w:val="single" w:sz="8" w:space="0" w:color="auto"/>
              <w:right w:val="single" w:sz="8" w:space="0" w:color="000000"/>
            </w:tcBorders>
            <w:shd w:val="clear" w:color="auto" w:fill="auto"/>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50</w:t>
            </w:r>
            <w:r>
              <w:rPr>
                <w:sz w:val="28"/>
                <w:szCs w:val="28"/>
                <w:lang w:val="uk-UA" w:eastAsia="ru-RU"/>
              </w:rPr>
              <w:t>,</w:t>
            </w:r>
            <w:r w:rsidRPr="00EE4C0C">
              <w:rPr>
                <w:sz w:val="28"/>
                <w:szCs w:val="28"/>
                <w:lang w:val="uk-UA" w:eastAsia="ru-RU"/>
              </w:rPr>
              <w:t>0</w:t>
            </w:r>
          </w:p>
        </w:tc>
        <w:tc>
          <w:tcPr>
            <w:tcW w:w="850" w:type="dxa"/>
            <w:tcBorders>
              <w:top w:val="single" w:sz="8" w:space="0" w:color="auto"/>
              <w:left w:val="nil"/>
              <w:bottom w:val="single" w:sz="8" w:space="0" w:color="auto"/>
              <w:right w:val="single" w:sz="8" w:space="0" w:color="000000"/>
            </w:tcBorders>
            <w:shd w:val="clear" w:color="auto" w:fill="auto"/>
            <w:noWrap/>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48</w:t>
            </w:r>
            <w:r>
              <w:rPr>
                <w:sz w:val="28"/>
                <w:szCs w:val="28"/>
                <w:lang w:val="uk-UA" w:eastAsia="ru-RU"/>
              </w:rPr>
              <w:t>,</w:t>
            </w:r>
            <w:r w:rsidRPr="00EE4C0C">
              <w:rPr>
                <w:sz w:val="28"/>
                <w:szCs w:val="28"/>
                <w:lang w:val="uk-UA" w:eastAsia="ru-RU"/>
              </w:rPr>
              <w:t>0</w:t>
            </w:r>
          </w:p>
        </w:tc>
        <w:tc>
          <w:tcPr>
            <w:tcW w:w="851" w:type="dxa"/>
            <w:tcBorders>
              <w:top w:val="single" w:sz="8" w:space="0" w:color="auto"/>
              <w:left w:val="nil"/>
              <w:bottom w:val="single" w:sz="8" w:space="0" w:color="auto"/>
              <w:right w:val="single" w:sz="8" w:space="0" w:color="000000"/>
            </w:tcBorders>
            <w:shd w:val="clear" w:color="auto" w:fill="auto"/>
            <w:noWrap/>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62</w:t>
            </w:r>
            <w:r>
              <w:rPr>
                <w:sz w:val="28"/>
                <w:szCs w:val="28"/>
                <w:lang w:val="uk-UA" w:eastAsia="ru-RU"/>
              </w:rPr>
              <w:t>,</w:t>
            </w:r>
            <w:r w:rsidRPr="00EE4C0C">
              <w:rPr>
                <w:sz w:val="28"/>
                <w:szCs w:val="28"/>
                <w:lang w:val="uk-UA" w:eastAsia="ru-RU"/>
              </w:rPr>
              <w:t>0</w:t>
            </w:r>
          </w:p>
        </w:tc>
        <w:tc>
          <w:tcPr>
            <w:tcW w:w="709" w:type="dxa"/>
            <w:tcBorders>
              <w:top w:val="single" w:sz="8" w:space="0" w:color="auto"/>
              <w:left w:val="nil"/>
              <w:bottom w:val="single" w:sz="8" w:space="0" w:color="auto"/>
              <w:right w:val="single" w:sz="8" w:space="0" w:color="000000"/>
            </w:tcBorders>
            <w:shd w:val="clear" w:color="auto" w:fill="auto"/>
            <w:noWrap/>
            <w:vAlign w:val="center"/>
            <w:hideMark/>
          </w:tcPr>
          <w:p w:rsidR="00C126DC" w:rsidRPr="00EE4C0C" w:rsidRDefault="00C126DC" w:rsidP="00BF5C02">
            <w:pPr>
              <w:suppressAutoHyphens w:val="0"/>
              <w:spacing w:line="192" w:lineRule="auto"/>
              <w:jc w:val="center"/>
              <w:rPr>
                <w:sz w:val="28"/>
                <w:szCs w:val="28"/>
                <w:lang w:val="uk-UA" w:eastAsia="ru-RU"/>
              </w:rPr>
            </w:pPr>
            <w:r w:rsidRPr="00EE4C0C">
              <w:rPr>
                <w:sz w:val="28"/>
                <w:szCs w:val="28"/>
                <w:lang w:val="uk-UA" w:eastAsia="ru-RU"/>
              </w:rPr>
              <w:t>59</w:t>
            </w:r>
            <w:r>
              <w:rPr>
                <w:sz w:val="28"/>
                <w:szCs w:val="28"/>
                <w:lang w:val="uk-UA" w:eastAsia="ru-RU"/>
              </w:rPr>
              <w:t>,0</w:t>
            </w:r>
          </w:p>
        </w:tc>
        <w:tc>
          <w:tcPr>
            <w:tcW w:w="904" w:type="dxa"/>
            <w:tcBorders>
              <w:top w:val="single" w:sz="8" w:space="0" w:color="auto"/>
              <w:left w:val="nil"/>
              <w:bottom w:val="single" w:sz="8" w:space="0" w:color="auto"/>
              <w:right w:val="single" w:sz="8" w:space="0" w:color="000000"/>
            </w:tcBorders>
            <w:shd w:val="clear" w:color="auto" w:fill="auto"/>
            <w:vAlign w:val="center"/>
          </w:tcPr>
          <w:p w:rsidR="00C126DC" w:rsidRPr="00EE4C0C" w:rsidRDefault="00C126DC" w:rsidP="00ED386D">
            <w:pPr>
              <w:suppressAutoHyphens w:val="0"/>
              <w:spacing w:line="192" w:lineRule="auto"/>
              <w:jc w:val="center"/>
              <w:rPr>
                <w:sz w:val="28"/>
                <w:szCs w:val="28"/>
                <w:lang w:val="uk-UA" w:eastAsia="ru-RU"/>
              </w:rPr>
            </w:pPr>
            <w:r>
              <w:rPr>
                <w:sz w:val="28"/>
                <w:szCs w:val="28"/>
                <w:lang w:val="uk-UA" w:eastAsia="ru-RU"/>
              </w:rPr>
              <w:t>64,0</w:t>
            </w:r>
          </w:p>
        </w:tc>
        <w:tc>
          <w:tcPr>
            <w:tcW w:w="904" w:type="dxa"/>
            <w:tcBorders>
              <w:top w:val="single" w:sz="8" w:space="0" w:color="auto"/>
              <w:left w:val="nil"/>
              <w:bottom w:val="single" w:sz="8" w:space="0" w:color="auto"/>
              <w:right w:val="single" w:sz="8" w:space="0" w:color="000000"/>
            </w:tcBorders>
            <w:shd w:val="clear" w:color="auto" w:fill="auto"/>
            <w:vAlign w:val="center"/>
          </w:tcPr>
          <w:p w:rsidR="00C126DC" w:rsidRPr="00EE4C0C" w:rsidRDefault="00C126DC" w:rsidP="00BF5C02">
            <w:pPr>
              <w:suppressAutoHyphens w:val="0"/>
              <w:spacing w:line="192" w:lineRule="auto"/>
              <w:jc w:val="center"/>
              <w:rPr>
                <w:sz w:val="28"/>
                <w:szCs w:val="28"/>
                <w:lang w:val="uk-UA" w:eastAsia="ru-RU"/>
              </w:rPr>
            </w:pPr>
            <w:r>
              <w:rPr>
                <w:sz w:val="28"/>
                <w:szCs w:val="28"/>
                <w:lang w:val="uk-UA" w:eastAsia="ru-RU"/>
              </w:rPr>
              <w:t>60,4</w:t>
            </w:r>
          </w:p>
        </w:tc>
      </w:tr>
      <w:tr w:rsidR="00BF5C02" w:rsidRPr="00EE4C0C" w:rsidTr="00ED386D">
        <w:trPr>
          <w:trHeight w:val="283"/>
        </w:trPr>
        <w:tc>
          <w:tcPr>
            <w:tcW w:w="5070" w:type="dxa"/>
            <w:tcBorders>
              <w:top w:val="nil"/>
              <w:left w:val="single" w:sz="8" w:space="0" w:color="auto"/>
              <w:bottom w:val="single" w:sz="8" w:space="0" w:color="auto"/>
              <w:right w:val="single" w:sz="8" w:space="0" w:color="auto"/>
            </w:tcBorders>
            <w:shd w:val="clear" w:color="auto" w:fill="auto"/>
            <w:vAlign w:val="bottom"/>
            <w:hideMark/>
          </w:tcPr>
          <w:p w:rsidR="00BF5C02" w:rsidRPr="00EE4C0C" w:rsidRDefault="00BF5C02" w:rsidP="00402A60">
            <w:pPr>
              <w:suppressAutoHyphens w:val="0"/>
              <w:spacing w:line="192" w:lineRule="auto"/>
              <w:rPr>
                <w:sz w:val="28"/>
                <w:szCs w:val="28"/>
                <w:lang w:val="uk-UA" w:eastAsia="ru-RU"/>
              </w:rPr>
            </w:pPr>
            <w:r w:rsidRPr="00EE4C0C">
              <w:rPr>
                <w:sz w:val="28"/>
                <w:szCs w:val="28"/>
                <w:lang w:val="uk-UA" w:eastAsia="ru-RU"/>
              </w:rPr>
              <w:t xml:space="preserve">21 Об'єм споживання повітря </w:t>
            </w:r>
            <w:r w:rsidR="00402A60">
              <w:rPr>
                <w:sz w:val="28"/>
                <w:szCs w:val="28"/>
                <w:lang w:val="uk-UA" w:eastAsia="ru-RU"/>
              </w:rPr>
              <w:t>котл</w:t>
            </w:r>
            <w:r w:rsidRPr="00EE4C0C">
              <w:rPr>
                <w:sz w:val="28"/>
                <w:szCs w:val="28"/>
                <w:lang w:val="uk-UA" w:eastAsia="ru-RU"/>
              </w:rPr>
              <w:t>ом</w:t>
            </w:r>
          </w:p>
        </w:tc>
        <w:tc>
          <w:tcPr>
            <w:tcW w:w="992" w:type="dxa"/>
            <w:tcBorders>
              <w:top w:val="nil"/>
              <w:left w:val="nil"/>
              <w:bottom w:val="single" w:sz="8" w:space="0" w:color="auto"/>
              <w:right w:val="single" w:sz="8" w:space="0" w:color="auto"/>
            </w:tcBorders>
            <w:shd w:val="clear" w:color="auto" w:fill="auto"/>
            <w:vAlign w:val="center"/>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м³/год</w:t>
            </w:r>
          </w:p>
        </w:tc>
        <w:tc>
          <w:tcPr>
            <w:tcW w:w="2551" w:type="dxa"/>
            <w:tcBorders>
              <w:top w:val="single" w:sz="8" w:space="0" w:color="auto"/>
              <w:left w:val="nil"/>
              <w:bottom w:val="single" w:sz="8" w:space="0" w:color="auto"/>
              <w:right w:val="single" w:sz="8" w:space="0" w:color="000000"/>
            </w:tcBorders>
            <w:shd w:val="clear" w:color="auto" w:fill="auto"/>
            <w:noWrap/>
            <w:vAlign w:val="bottom"/>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9±0,9</w:t>
            </w:r>
          </w:p>
        </w:tc>
        <w:tc>
          <w:tcPr>
            <w:tcW w:w="1701" w:type="dxa"/>
            <w:gridSpan w:val="2"/>
            <w:tcBorders>
              <w:top w:val="single" w:sz="8" w:space="0" w:color="auto"/>
              <w:left w:val="nil"/>
              <w:bottom w:val="single" w:sz="8" w:space="0" w:color="auto"/>
              <w:right w:val="single" w:sz="8" w:space="0" w:color="000000"/>
            </w:tcBorders>
            <w:shd w:val="clear" w:color="auto" w:fill="auto"/>
            <w:noWrap/>
            <w:vAlign w:val="bottom"/>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12±1,2</w:t>
            </w:r>
          </w:p>
        </w:tc>
        <w:tc>
          <w:tcPr>
            <w:tcW w:w="1701" w:type="dxa"/>
            <w:gridSpan w:val="2"/>
            <w:tcBorders>
              <w:top w:val="single" w:sz="8" w:space="0" w:color="auto"/>
              <w:left w:val="nil"/>
              <w:bottom w:val="single" w:sz="8" w:space="0" w:color="auto"/>
              <w:right w:val="single" w:sz="8" w:space="0" w:color="000000"/>
            </w:tcBorders>
            <w:shd w:val="clear" w:color="auto" w:fill="auto"/>
            <w:noWrap/>
            <w:vAlign w:val="bottom"/>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15±1,5</w:t>
            </w:r>
          </w:p>
        </w:tc>
        <w:tc>
          <w:tcPr>
            <w:tcW w:w="1560" w:type="dxa"/>
            <w:gridSpan w:val="2"/>
            <w:tcBorders>
              <w:top w:val="single" w:sz="8" w:space="0" w:color="auto"/>
              <w:left w:val="nil"/>
              <w:bottom w:val="single" w:sz="8" w:space="0" w:color="auto"/>
              <w:right w:val="single" w:sz="8" w:space="0" w:color="000000"/>
            </w:tcBorders>
            <w:shd w:val="clear" w:color="auto" w:fill="auto"/>
            <w:noWrap/>
            <w:vAlign w:val="bottom"/>
            <w:hideMark/>
          </w:tcPr>
          <w:p w:rsidR="00BF5C02" w:rsidRPr="00EE4C0C" w:rsidRDefault="00BF5C02" w:rsidP="00BF5C02">
            <w:pPr>
              <w:suppressAutoHyphens w:val="0"/>
              <w:spacing w:line="192" w:lineRule="auto"/>
              <w:jc w:val="center"/>
              <w:rPr>
                <w:sz w:val="28"/>
                <w:szCs w:val="28"/>
                <w:lang w:val="uk-UA" w:eastAsia="ru-RU"/>
              </w:rPr>
            </w:pPr>
            <w:r w:rsidRPr="00EE4C0C">
              <w:rPr>
                <w:sz w:val="28"/>
                <w:szCs w:val="28"/>
                <w:lang w:val="uk-UA" w:eastAsia="ru-RU"/>
              </w:rPr>
              <w:t>18±1,8</w:t>
            </w:r>
          </w:p>
        </w:tc>
        <w:tc>
          <w:tcPr>
            <w:tcW w:w="1808" w:type="dxa"/>
            <w:gridSpan w:val="2"/>
            <w:tcBorders>
              <w:top w:val="single" w:sz="8" w:space="0" w:color="auto"/>
              <w:left w:val="nil"/>
              <w:bottom w:val="single" w:sz="8" w:space="0" w:color="auto"/>
              <w:right w:val="single" w:sz="8" w:space="0" w:color="000000"/>
            </w:tcBorders>
            <w:shd w:val="clear" w:color="auto" w:fill="auto"/>
            <w:vAlign w:val="bottom"/>
          </w:tcPr>
          <w:p w:rsidR="00BF5C02" w:rsidRPr="00565EDE" w:rsidRDefault="00BF5C02" w:rsidP="00BF5C02">
            <w:pPr>
              <w:suppressAutoHyphens w:val="0"/>
              <w:spacing w:line="192" w:lineRule="auto"/>
              <w:ind w:left="-108" w:right="-142"/>
              <w:jc w:val="center"/>
              <w:rPr>
                <w:sz w:val="28"/>
                <w:szCs w:val="28"/>
                <w:lang w:val="uk-UA" w:eastAsia="ru-RU"/>
              </w:rPr>
            </w:pPr>
            <w:r w:rsidRPr="00565EDE">
              <w:rPr>
                <w:sz w:val="28"/>
                <w:szCs w:val="28"/>
                <w:lang w:val="uk-UA" w:eastAsia="ru-RU"/>
              </w:rPr>
              <w:t>25±2,5</w:t>
            </w:r>
          </w:p>
        </w:tc>
      </w:tr>
    </w:tbl>
    <w:p w:rsidR="00774875" w:rsidRPr="00EE4C0C" w:rsidRDefault="00774875" w:rsidP="00396E0F">
      <w:pPr>
        <w:rPr>
          <w:lang w:val="uk-UA"/>
        </w:rPr>
        <w:sectPr w:rsidR="00774875" w:rsidRPr="00EE4C0C" w:rsidSect="00EA2B7B">
          <w:pgSz w:w="16838" w:h="11906" w:orient="landscape"/>
          <w:pgMar w:top="567" w:right="567" w:bottom="851" w:left="851" w:header="709" w:footer="150" w:gutter="0"/>
          <w:cols w:space="708"/>
          <w:docGrid w:linePitch="360"/>
        </w:sectPr>
      </w:pPr>
    </w:p>
    <w:p w:rsidR="006E03A1" w:rsidRDefault="006E03A1" w:rsidP="00AA6AA0">
      <w:pPr>
        <w:spacing w:line="192" w:lineRule="auto"/>
        <w:ind w:firstLine="567"/>
        <w:jc w:val="center"/>
        <w:rPr>
          <w:b/>
          <w:sz w:val="28"/>
          <w:szCs w:val="28"/>
          <w:lang w:val="uk-UA"/>
        </w:rPr>
      </w:pPr>
    </w:p>
    <w:p w:rsidR="00916522" w:rsidRPr="00EE4C0C" w:rsidRDefault="00916522" w:rsidP="00AA6AA0">
      <w:pPr>
        <w:spacing w:line="192" w:lineRule="auto"/>
        <w:ind w:firstLine="567"/>
        <w:jc w:val="center"/>
        <w:rPr>
          <w:b/>
          <w:sz w:val="28"/>
          <w:szCs w:val="28"/>
          <w:lang w:val="uk-UA"/>
        </w:rPr>
      </w:pPr>
      <w:r w:rsidRPr="00EE4C0C">
        <w:rPr>
          <w:b/>
          <w:sz w:val="28"/>
          <w:szCs w:val="28"/>
          <w:lang w:val="uk-UA"/>
        </w:rPr>
        <w:t xml:space="preserve">5ВИМОГИ </w:t>
      </w:r>
      <w:r w:rsidR="00F37837" w:rsidRPr="00EE4C0C">
        <w:rPr>
          <w:b/>
          <w:sz w:val="28"/>
          <w:szCs w:val="28"/>
          <w:lang w:val="uk-UA"/>
        </w:rPr>
        <w:t>ЩОДО ЗАХОДІВ</w:t>
      </w:r>
      <w:r w:rsidRPr="00EE4C0C">
        <w:rPr>
          <w:b/>
          <w:sz w:val="28"/>
          <w:szCs w:val="28"/>
          <w:lang w:val="uk-UA"/>
        </w:rPr>
        <w:t xml:space="preserve"> БЕЗПЕКИ</w:t>
      </w:r>
    </w:p>
    <w:p w:rsidR="00916522" w:rsidRPr="00EE4C0C" w:rsidRDefault="00916522" w:rsidP="00AA6AA0">
      <w:pPr>
        <w:spacing w:line="192" w:lineRule="auto"/>
        <w:ind w:firstLine="567"/>
        <w:rPr>
          <w:b/>
          <w:sz w:val="28"/>
          <w:szCs w:val="28"/>
          <w:lang w:val="uk-UA"/>
        </w:rPr>
      </w:pPr>
    </w:p>
    <w:p w:rsidR="00916522" w:rsidRPr="00EE4C0C" w:rsidRDefault="00916522" w:rsidP="004A46F5">
      <w:pPr>
        <w:pStyle w:val="21"/>
        <w:spacing w:after="0" w:line="192" w:lineRule="auto"/>
        <w:ind w:firstLine="567"/>
        <w:jc w:val="both"/>
        <w:rPr>
          <w:sz w:val="28"/>
          <w:szCs w:val="28"/>
          <w:lang w:val="uk-UA"/>
        </w:rPr>
      </w:pPr>
      <w:r w:rsidRPr="00EE4C0C">
        <w:rPr>
          <w:sz w:val="28"/>
          <w:szCs w:val="28"/>
          <w:lang w:val="uk-UA"/>
        </w:rPr>
        <w:t>5.1 Відповідальність з</w:t>
      </w:r>
      <w:r w:rsidR="004A46F5">
        <w:rPr>
          <w:sz w:val="28"/>
          <w:szCs w:val="28"/>
          <w:lang w:val="uk-UA"/>
        </w:rPr>
        <w:t xml:space="preserve">а безпечну експлуатацію </w:t>
      </w:r>
      <w:r w:rsidR="00F030FD">
        <w:rPr>
          <w:spacing w:val="-2"/>
          <w:sz w:val="28"/>
          <w:szCs w:val="28"/>
          <w:lang w:val="uk-UA"/>
        </w:rPr>
        <w:t>котла</w:t>
      </w:r>
      <w:r w:rsidR="004A46F5">
        <w:rPr>
          <w:sz w:val="28"/>
          <w:szCs w:val="28"/>
          <w:lang w:val="uk-UA"/>
        </w:rPr>
        <w:t xml:space="preserve"> та утримання </w:t>
      </w:r>
      <w:r w:rsidRPr="00EE4C0C">
        <w:rPr>
          <w:sz w:val="28"/>
          <w:szCs w:val="28"/>
          <w:lang w:val="uk-UA"/>
        </w:rPr>
        <w:t>його в належному стані несе власник.</w:t>
      </w:r>
    </w:p>
    <w:p w:rsidR="00916522" w:rsidRPr="00EE4C0C" w:rsidRDefault="00916522" w:rsidP="00AA6AA0">
      <w:pPr>
        <w:spacing w:line="192" w:lineRule="auto"/>
        <w:ind w:firstLine="567"/>
        <w:rPr>
          <w:sz w:val="28"/>
          <w:szCs w:val="28"/>
          <w:lang w:val="uk-UA"/>
        </w:rPr>
      </w:pPr>
      <w:r w:rsidRPr="00EE4C0C">
        <w:rPr>
          <w:sz w:val="28"/>
          <w:szCs w:val="28"/>
          <w:lang w:val="uk-UA"/>
        </w:rPr>
        <w:t xml:space="preserve">5.2 Для запобігання нещасних випадків і псування </w:t>
      </w:r>
      <w:r w:rsidR="00F030FD">
        <w:rPr>
          <w:spacing w:val="-2"/>
          <w:sz w:val="28"/>
          <w:szCs w:val="28"/>
          <w:lang w:val="uk-UA"/>
        </w:rPr>
        <w:t>котла</w:t>
      </w:r>
      <w:r w:rsidRPr="00EE4C0C">
        <w:rPr>
          <w:sz w:val="28"/>
          <w:szCs w:val="28"/>
          <w:lang w:val="uk-UA"/>
        </w:rPr>
        <w:t>.</w:t>
      </w:r>
    </w:p>
    <w:p w:rsidR="00AA726E" w:rsidRDefault="00AA726E" w:rsidP="00AA726E">
      <w:pPr>
        <w:spacing w:line="192" w:lineRule="auto"/>
        <w:rPr>
          <w:b/>
          <w:sz w:val="28"/>
          <w:szCs w:val="28"/>
          <w:lang w:val="uk-UA"/>
        </w:rPr>
      </w:pPr>
    </w:p>
    <w:p w:rsidR="00AA6AA0" w:rsidRPr="007822C0" w:rsidRDefault="007822C0" w:rsidP="00AA726E">
      <w:pPr>
        <w:spacing w:line="192" w:lineRule="auto"/>
        <w:rPr>
          <w:b/>
          <w:sz w:val="28"/>
          <w:szCs w:val="28"/>
          <w:lang w:val="uk-UA"/>
        </w:rPr>
      </w:pPr>
      <w:r>
        <w:rPr>
          <w:b/>
          <w:noProof/>
          <w:sz w:val="28"/>
          <w:szCs w:val="28"/>
          <w:lang w:eastAsia="ru-RU"/>
        </w:rPr>
        <w:drawing>
          <wp:anchor distT="0" distB="0" distL="114300" distR="114300" simplePos="0" relativeHeight="251662848" behindDoc="1" locked="0" layoutInCell="1" allowOverlap="1">
            <wp:simplePos x="0" y="0"/>
            <wp:positionH relativeFrom="column">
              <wp:posOffset>75565</wp:posOffset>
            </wp:positionH>
            <wp:positionV relativeFrom="paragraph">
              <wp:posOffset>88900</wp:posOffset>
            </wp:positionV>
            <wp:extent cx="786130" cy="706120"/>
            <wp:effectExtent l="19050" t="0" r="0" b="0"/>
            <wp:wrapSquare wrapText="bothSides"/>
            <wp:docPr id="9" name="Рисунок 2" descr="C:\Documents and Settings\olena\Рабочий стол\warning_sign_denied.org_.ua_o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lena\Рабочий стол\warning_sign_denied.org_.ua_other.png"/>
                    <pic:cNvPicPr>
                      <a:picLocks noChangeAspect="1" noChangeArrowheads="1"/>
                    </pic:cNvPicPr>
                  </pic:nvPicPr>
                  <pic:blipFill>
                    <a:blip r:embed="rId10" cstate="print"/>
                    <a:srcRect/>
                    <a:stretch>
                      <a:fillRect/>
                    </a:stretch>
                  </pic:blipFill>
                  <pic:spPr bwMode="auto">
                    <a:xfrm>
                      <a:off x="0" y="0"/>
                      <a:ext cx="786130" cy="706120"/>
                    </a:xfrm>
                    <a:prstGeom prst="rect">
                      <a:avLst/>
                    </a:prstGeom>
                    <a:noFill/>
                    <a:ln w="9525">
                      <a:noFill/>
                      <a:miter lim="800000"/>
                      <a:headEnd/>
                      <a:tailEnd/>
                    </a:ln>
                  </pic:spPr>
                </pic:pic>
              </a:graphicData>
            </a:graphic>
          </wp:anchor>
        </w:drawing>
      </w:r>
      <w:r w:rsidRPr="00EE4C0C">
        <w:rPr>
          <w:b/>
          <w:sz w:val="28"/>
          <w:szCs w:val="28"/>
          <w:lang w:val="uk-UA"/>
        </w:rPr>
        <w:t>ЗАБОРОНЯЄТЬСЯ</w:t>
      </w:r>
      <w:r>
        <w:rPr>
          <w:b/>
          <w:sz w:val="28"/>
          <w:szCs w:val="28"/>
          <w:lang w:val="uk-UA"/>
        </w:rPr>
        <w:t>:</w:t>
      </w:r>
    </w:p>
    <w:p w:rsidR="00AA6AA0" w:rsidRPr="00EE4C0C" w:rsidRDefault="00DF372D" w:rsidP="00EA2B7B">
      <w:pPr>
        <w:numPr>
          <w:ilvl w:val="0"/>
          <w:numId w:val="1"/>
        </w:numPr>
        <w:tabs>
          <w:tab w:val="left" w:pos="432"/>
          <w:tab w:val="left" w:pos="8256"/>
        </w:tabs>
        <w:spacing w:line="192" w:lineRule="auto"/>
        <w:ind w:left="0" w:firstLine="567"/>
        <w:rPr>
          <w:sz w:val="28"/>
          <w:szCs w:val="28"/>
          <w:lang w:val="uk-UA"/>
        </w:rPr>
      </w:pPr>
      <w:r>
        <w:rPr>
          <w:sz w:val="28"/>
          <w:szCs w:val="28"/>
          <w:lang w:val="uk-UA"/>
        </w:rPr>
        <w:t xml:space="preserve">обслуговувати </w:t>
      </w:r>
      <w:r w:rsidR="00F030FD">
        <w:rPr>
          <w:spacing w:val="-2"/>
          <w:sz w:val="28"/>
          <w:szCs w:val="28"/>
          <w:lang w:val="uk-UA"/>
        </w:rPr>
        <w:t>котел</w:t>
      </w:r>
      <w:r>
        <w:rPr>
          <w:sz w:val="28"/>
          <w:szCs w:val="28"/>
          <w:lang w:val="uk-UA"/>
        </w:rPr>
        <w:t xml:space="preserve"> дітям (</w:t>
      </w:r>
      <w:r w:rsidR="00AA6AA0" w:rsidRPr="00EE4C0C">
        <w:rPr>
          <w:sz w:val="28"/>
          <w:szCs w:val="28"/>
          <w:lang w:val="uk-UA"/>
        </w:rPr>
        <w:t>до 18 років) і особам, що не пройшли інструктаж;</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 xml:space="preserve">експлуатувати </w:t>
      </w:r>
      <w:r w:rsidR="00F030FD">
        <w:rPr>
          <w:spacing w:val="-2"/>
          <w:sz w:val="28"/>
          <w:szCs w:val="28"/>
          <w:lang w:val="uk-UA"/>
        </w:rPr>
        <w:t>котел</w:t>
      </w:r>
      <w:r w:rsidRPr="00EE4C0C">
        <w:rPr>
          <w:sz w:val="28"/>
          <w:szCs w:val="28"/>
          <w:lang w:val="uk-UA"/>
        </w:rPr>
        <w:t xml:space="preserve"> з відривом полум’я від пальників, або проскоком на форсунку; </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 xml:space="preserve">експлуатувати </w:t>
      </w:r>
      <w:r w:rsidR="00F030FD">
        <w:rPr>
          <w:spacing w:val="-2"/>
          <w:sz w:val="28"/>
          <w:szCs w:val="28"/>
          <w:lang w:val="uk-UA"/>
        </w:rPr>
        <w:t>котел</w:t>
      </w:r>
      <w:r w:rsidRPr="00EE4C0C">
        <w:rPr>
          <w:sz w:val="28"/>
          <w:szCs w:val="28"/>
          <w:lang w:val="uk-UA"/>
        </w:rPr>
        <w:t xml:space="preserve"> з несправною автоматикою;</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застосовувати вогонь для виявлення витоку газу;</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 xml:space="preserve">користуватися </w:t>
      </w:r>
      <w:r w:rsidR="00F030FD">
        <w:rPr>
          <w:spacing w:val="-2"/>
          <w:sz w:val="28"/>
          <w:szCs w:val="28"/>
          <w:lang w:val="uk-UA"/>
        </w:rPr>
        <w:t>котл</w:t>
      </w:r>
      <w:r w:rsidRPr="00EE4C0C">
        <w:rPr>
          <w:sz w:val="28"/>
          <w:szCs w:val="28"/>
          <w:lang w:val="uk-UA"/>
        </w:rPr>
        <w:t xml:space="preserve">ом при наявності витоків газу або продуктів згоряння через нещільності в корпусі </w:t>
      </w:r>
      <w:r w:rsidR="00F030FD">
        <w:rPr>
          <w:spacing w:val="-2"/>
          <w:sz w:val="28"/>
          <w:szCs w:val="28"/>
          <w:lang w:val="uk-UA"/>
        </w:rPr>
        <w:t>котла</w:t>
      </w:r>
      <w:r w:rsidRPr="00EE4C0C">
        <w:rPr>
          <w:sz w:val="28"/>
          <w:szCs w:val="28"/>
          <w:lang w:val="uk-UA"/>
        </w:rPr>
        <w:t>;</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розбирати і ремонтувати газову частину само</w:t>
      </w:r>
      <w:r w:rsidR="004A46F5">
        <w:rPr>
          <w:sz w:val="28"/>
          <w:szCs w:val="28"/>
          <w:lang w:val="uk-UA"/>
        </w:rPr>
        <w:t>стійно</w:t>
      </w:r>
      <w:r w:rsidRPr="00EE4C0C">
        <w:rPr>
          <w:sz w:val="28"/>
          <w:szCs w:val="28"/>
          <w:lang w:val="uk-UA"/>
        </w:rPr>
        <w:t>;</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вносити конструктивні зміни;</w:t>
      </w:r>
    </w:p>
    <w:p w:rsidR="00AA6AA0" w:rsidRPr="00EE4C0C"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 xml:space="preserve">встановлювати запірні пристрої, що блокують зв’язок </w:t>
      </w:r>
      <w:r w:rsidR="00F030FD">
        <w:rPr>
          <w:spacing w:val="-2"/>
          <w:sz w:val="28"/>
          <w:szCs w:val="28"/>
          <w:lang w:val="uk-UA"/>
        </w:rPr>
        <w:t>котла</w:t>
      </w:r>
      <w:r w:rsidRPr="00EE4C0C">
        <w:rPr>
          <w:sz w:val="28"/>
          <w:szCs w:val="28"/>
          <w:lang w:val="uk-UA"/>
        </w:rPr>
        <w:t xml:space="preserve"> з розширювальним баком;</w:t>
      </w:r>
    </w:p>
    <w:p w:rsidR="00916522" w:rsidRPr="00271370" w:rsidRDefault="00AA6AA0" w:rsidP="00EA2B7B">
      <w:pPr>
        <w:numPr>
          <w:ilvl w:val="0"/>
          <w:numId w:val="1"/>
        </w:numPr>
        <w:tabs>
          <w:tab w:val="left" w:pos="432"/>
          <w:tab w:val="left" w:pos="8256"/>
        </w:tabs>
        <w:spacing w:line="192" w:lineRule="auto"/>
        <w:ind w:left="0" w:firstLine="567"/>
        <w:rPr>
          <w:sz w:val="28"/>
          <w:szCs w:val="28"/>
          <w:lang w:val="uk-UA"/>
        </w:rPr>
      </w:pPr>
      <w:r w:rsidRPr="00EE4C0C">
        <w:rPr>
          <w:sz w:val="28"/>
          <w:szCs w:val="28"/>
          <w:lang w:val="uk-UA"/>
        </w:rPr>
        <w:t xml:space="preserve">пуск </w:t>
      </w:r>
      <w:r w:rsidR="00F030FD">
        <w:rPr>
          <w:spacing w:val="-2"/>
          <w:sz w:val="28"/>
          <w:szCs w:val="28"/>
          <w:lang w:val="uk-UA"/>
        </w:rPr>
        <w:t>котла</w:t>
      </w:r>
      <w:r w:rsidRPr="00EE4C0C">
        <w:rPr>
          <w:sz w:val="28"/>
          <w:szCs w:val="28"/>
          <w:lang w:val="uk-UA"/>
        </w:rPr>
        <w:t xml:space="preserve"> при замерзлій воді в системі опалення або </w:t>
      </w:r>
      <w:r w:rsidR="00F030FD">
        <w:rPr>
          <w:spacing w:val="-2"/>
          <w:sz w:val="28"/>
          <w:szCs w:val="28"/>
          <w:lang w:val="uk-UA"/>
        </w:rPr>
        <w:t>котл</w:t>
      </w:r>
      <w:r w:rsidRPr="00EE4C0C">
        <w:rPr>
          <w:sz w:val="28"/>
          <w:szCs w:val="28"/>
          <w:lang w:val="uk-UA"/>
        </w:rPr>
        <w:t>і.</w:t>
      </w:r>
    </w:p>
    <w:p w:rsidR="00916522" w:rsidRPr="00EE4C0C" w:rsidRDefault="00916522" w:rsidP="00BE531B">
      <w:pPr>
        <w:spacing w:line="192" w:lineRule="auto"/>
        <w:ind w:firstLine="567"/>
        <w:jc w:val="both"/>
        <w:rPr>
          <w:sz w:val="28"/>
          <w:szCs w:val="28"/>
          <w:lang w:val="uk-UA"/>
        </w:rPr>
      </w:pPr>
      <w:r w:rsidRPr="00EE4C0C">
        <w:rPr>
          <w:sz w:val="28"/>
          <w:szCs w:val="28"/>
          <w:lang w:val="uk-UA"/>
        </w:rPr>
        <w:t xml:space="preserve">5.3 При  виявлені в приміщені запаху газу терміново закрийте газовий кран, провітріть приміщення та викличте по телефону </w:t>
      </w:r>
      <w:r w:rsidR="0041698F" w:rsidRPr="00EE4C0C">
        <w:rPr>
          <w:sz w:val="28"/>
          <w:szCs w:val="28"/>
          <w:lang w:val="uk-UA"/>
        </w:rPr>
        <w:t>1</w:t>
      </w:r>
      <w:r w:rsidRPr="00EE4C0C">
        <w:rPr>
          <w:sz w:val="28"/>
          <w:szCs w:val="28"/>
          <w:lang w:val="uk-UA"/>
        </w:rPr>
        <w:t>04 аварійну газову службу. До її приїзду і до усунення витоку газу не виконуйте робіт, пов’язаних з вогнем, іскроутворенням (не вмикайте і не вимикайте електроосвітлення, не користуйтесь газовими і електричними приладами, не запалюйте вогню і т. п).</w:t>
      </w:r>
    </w:p>
    <w:p w:rsidR="007822C0" w:rsidRPr="00EE4C0C" w:rsidRDefault="007822C0" w:rsidP="00271370">
      <w:pPr>
        <w:pStyle w:val="a6"/>
        <w:snapToGrid w:val="0"/>
        <w:spacing w:line="192" w:lineRule="auto"/>
        <w:ind w:left="471" w:right="130" w:firstLine="539"/>
        <w:jc w:val="center"/>
        <w:rPr>
          <w:b/>
          <w:lang w:val="uk-UA"/>
        </w:rPr>
      </w:pPr>
    </w:p>
    <w:p w:rsidR="00916522" w:rsidRPr="00EE4C0C" w:rsidRDefault="00916522" w:rsidP="00FD4292">
      <w:pPr>
        <w:pStyle w:val="a6"/>
        <w:spacing w:after="0" w:line="192" w:lineRule="auto"/>
        <w:jc w:val="center"/>
        <w:rPr>
          <w:b/>
          <w:sz w:val="28"/>
          <w:szCs w:val="28"/>
          <w:lang w:val="uk-UA"/>
        </w:rPr>
      </w:pPr>
      <w:r w:rsidRPr="00EE4C0C">
        <w:rPr>
          <w:b/>
          <w:sz w:val="28"/>
          <w:szCs w:val="28"/>
          <w:lang w:val="uk-UA"/>
        </w:rPr>
        <w:t>6</w:t>
      </w:r>
      <w:r w:rsidR="00F000DB" w:rsidRPr="00EE4C0C">
        <w:rPr>
          <w:b/>
          <w:sz w:val="28"/>
          <w:szCs w:val="28"/>
          <w:lang w:val="uk-UA"/>
        </w:rPr>
        <w:t xml:space="preserve"> КОНСТРУКЦІЯ  І РОБОТА </w:t>
      </w:r>
      <w:r w:rsidR="00F030FD">
        <w:rPr>
          <w:b/>
          <w:sz w:val="28"/>
          <w:szCs w:val="28"/>
          <w:lang w:val="uk-UA"/>
        </w:rPr>
        <w:t>КОТЛ</w:t>
      </w:r>
      <w:r w:rsidRPr="00EE4C0C">
        <w:rPr>
          <w:b/>
          <w:sz w:val="28"/>
          <w:szCs w:val="28"/>
          <w:lang w:val="uk-UA"/>
        </w:rPr>
        <w:t>ІВ</w:t>
      </w:r>
    </w:p>
    <w:p w:rsidR="0049243E" w:rsidRPr="00EE4C0C" w:rsidRDefault="0049243E" w:rsidP="00AA6AA0">
      <w:pPr>
        <w:pStyle w:val="a6"/>
        <w:spacing w:after="0" w:line="192" w:lineRule="auto"/>
        <w:ind w:firstLine="567"/>
        <w:rPr>
          <w:b/>
          <w:sz w:val="28"/>
          <w:szCs w:val="28"/>
          <w:lang w:val="uk-UA"/>
        </w:rPr>
      </w:pPr>
    </w:p>
    <w:p w:rsidR="00916522" w:rsidRPr="00EE4C0C" w:rsidRDefault="00916522" w:rsidP="00AA6AA0">
      <w:pPr>
        <w:pStyle w:val="a6"/>
        <w:spacing w:after="0" w:line="192" w:lineRule="auto"/>
        <w:ind w:firstLine="567"/>
        <w:jc w:val="both"/>
        <w:rPr>
          <w:sz w:val="28"/>
          <w:szCs w:val="28"/>
          <w:lang w:val="uk-UA"/>
        </w:rPr>
      </w:pPr>
      <w:r w:rsidRPr="00EE4C0C">
        <w:rPr>
          <w:sz w:val="28"/>
          <w:szCs w:val="28"/>
          <w:lang w:val="uk-UA"/>
        </w:rPr>
        <w:t xml:space="preserve">6.1 Конструкція </w:t>
      </w:r>
      <w:r w:rsidR="00F030FD">
        <w:rPr>
          <w:spacing w:val="-2"/>
          <w:sz w:val="28"/>
          <w:szCs w:val="28"/>
          <w:lang w:val="uk-UA"/>
        </w:rPr>
        <w:t>котл</w:t>
      </w:r>
      <w:r w:rsidRPr="00EE4C0C">
        <w:rPr>
          <w:sz w:val="28"/>
          <w:szCs w:val="28"/>
          <w:lang w:val="uk-UA"/>
        </w:rPr>
        <w:t>ів,  призначених для опалення та гарячого водопостачан</w:t>
      </w:r>
      <w:r w:rsidR="00764D5E" w:rsidRPr="00EE4C0C">
        <w:rPr>
          <w:sz w:val="28"/>
          <w:szCs w:val="28"/>
          <w:lang w:val="uk-UA"/>
        </w:rPr>
        <w:t xml:space="preserve">ня, зображена на малюнку </w:t>
      </w:r>
      <w:r w:rsidR="008B70C7" w:rsidRPr="008B70C7">
        <w:rPr>
          <w:sz w:val="28"/>
          <w:szCs w:val="28"/>
        </w:rPr>
        <w:t>2</w:t>
      </w:r>
      <w:r w:rsidR="00764D5E" w:rsidRPr="00EE4C0C">
        <w:rPr>
          <w:sz w:val="28"/>
          <w:szCs w:val="28"/>
          <w:lang w:val="uk-UA"/>
        </w:rPr>
        <w:t>.</w:t>
      </w:r>
    </w:p>
    <w:p w:rsidR="00916522" w:rsidRPr="00EE4C0C" w:rsidRDefault="00916522" w:rsidP="00AA6AA0">
      <w:pPr>
        <w:pStyle w:val="a6"/>
        <w:spacing w:after="0" w:line="192" w:lineRule="auto"/>
        <w:ind w:firstLine="567"/>
        <w:jc w:val="both"/>
        <w:rPr>
          <w:sz w:val="28"/>
          <w:szCs w:val="28"/>
          <w:lang w:val="uk-UA"/>
        </w:rPr>
      </w:pPr>
      <w:r w:rsidRPr="00EE4C0C">
        <w:rPr>
          <w:sz w:val="28"/>
          <w:szCs w:val="28"/>
          <w:lang w:val="uk-UA"/>
        </w:rPr>
        <w:t xml:space="preserve">6.2 Робота </w:t>
      </w:r>
      <w:r w:rsidR="00F030FD">
        <w:rPr>
          <w:spacing w:val="-2"/>
          <w:sz w:val="28"/>
          <w:szCs w:val="28"/>
          <w:lang w:val="uk-UA"/>
        </w:rPr>
        <w:t>котл</w:t>
      </w:r>
      <w:r w:rsidRPr="00EE4C0C">
        <w:rPr>
          <w:sz w:val="28"/>
          <w:szCs w:val="28"/>
          <w:lang w:val="uk-UA"/>
        </w:rPr>
        <w:t xml:space="preserve">ів полягає в нагріві води для опалення та гарячого водопостачання (в залежності від модифікації </w:t>
      </w:r>
      <w:r w:rsidR="00F030FD">
        <w:rPr>
          <w:spacing w:val="-2"/>
          <w:sz w:val="28"/>
          <w:szCs w:val="28"/>
          <w:lang w:val="uk-UA"/>
        </w:rPr>
        <w:t>котла</w:t>
      </w:r>
      <w:r w:rsidRPr="00EE4C0C">
        <w:rPr>
          <w:sz w:val="28"/>
          <w:szCs w:val="28"/>
          <w:lang w:val="uk-UA"/>
        </w:rPr>
        <w:t>)</w:t>
      </w:r>
      <w:r w:rsidR="00602102" w:rsidRPr="00EE4C0C">
        <w:rPr>
          <w:sz w:val="28"/>
          <w:szCs w:val="28"/>
          <w:lang w:val="uk-UA"/>
        </w:rPr>
        <w:t xml:space="preserve">, </w:t>
      </w:r>
      <w:r w:rsidRPr="00EE4C0C">
        <w:rPr>
          <w:sz w:val="28"/>
          <w:szCs w:val="28"/>
          <w:lang w:val="uk-UA"/>
        </w:rPr>
        <w:t>та регулюванні температури нагріву за допомогою автоматики.</w:t>
      </w:r>
    </w:p>
    <w:p w:rsidR="00916522" w:rsidRPr="00EE4C0C" w:rsidRDefault="00916522" w:rsidP="00AA6AA0">
      <w:pPr>
        <w:pStyle w:val="a6"/>
        <w:spacing w:after="0" w:line="192" w:lineRule="auto"/>
        <w:ind w:firstLine="567"/>
        <w:jc w:val="both"/>
        <w:rPr>
          <w:sz w:val="28"/>
          <w:szCs w:val="28"/>
          <w:lang w:val="uk-UA"/>
        </w:rPr>
      </w:pPr>
      <w:r w:rsidRPr="00EE4C0C">
        <w:rPr>
          <w:sz w:val="28"/>
          <w:szCs w:val="28"/>
          <w:lang w:val="uk-UA"/>
        </w:rPr>
        <w:t xml:space="preserve">6.3 Пуск, регулювання температури та зупинку </w:t>
      </w:r>
      <w:r w:rsidR="00F030FD">
        <w:rPr>
          <w:spacing w:val="-2"/>
          <w:sz w:val="28"/>
          <w:szCs w:val="28"/>
          <w:lang w:val="uk-UA"/>
        </w:rPr>
        <w:t>котла</w:t>
      </w:r>
      <w:r w:rsidRPr="00EE4C0C">
        <w:rPr>
          <w:sz w:val="28"/>
          <w:szCs w:val="28"/>
          <w:lang w:val="uk-UA"/>
        </w:rPr>
        <w:t xml:space="preserve"> слід проводити згідно  керівництва з експлуатації на автоматику, якою укомплектований </w:t>
      </w:r>
      <w:r w:rsidR="00F030FD">
        <w:rPr>
          <w:spacing w:val="-2"/>
          <w:sz w:val="28"/>
          <w:szCs w:val="28"/>
          <w:lang w:val="uk-UA"/>
        </w:rPr>
        <w:t>котел</w:t>
      </w:r>
      <w:r w:rsidRPr="00EE4C0C">
        <w:rPr>
          <w:sz w:val="28"/>
          <w:szCs w:val="28"/>
          <w:lang w:val="uk-UA"/>
        </w:rPr>
        <w:t>.</w:t>
      </w:r>
    </w:p>
    <w:p w:rsidR="00916522" w:rsidRPr="00EE4C0C" w:rsidRDefault="00916522" w:rsidP="00AA6AA0">
      <w:pPr>
        <w:pStyle w:val="a6"/>
        <w:spacing w:after="0" w:line="192" w:lineRule="auto"/>
        <w:ind w:firstLine="567"/>
        <w:jc w:val="both"/>
        <w:rPr>
          <w:sz w:val="28"/>
          <w:szCs w:val="28"/>
          <w:lang w:val="uk-UA"/>
        </w:rPr>
      </w:pPr>
      <w:r w:rsidRPr="00EE4C0C">
        <w:rPr>
          <w:sz w:val="28"/>
          <w:szCs w:val="28"/>
          <w:lang w:val="uk-UA"/>
        </w:rPr>
        <w:t>6.4 При відхиленні реж</w:t>
      </w:r>
      <w:r w:rsidR="00DF372D">
        <w:rPr>
          <w:sz w:val="28"/>
          <w:szCs w:val="28"/>
          <w:lang w:val="uk-UA"/>
        </w:rPr>
        <w:t xml:space="preserve">иму роботи </w:t>
      </w:r>
      <w:r w:rsidR="00F030FD">
        <w:rPr>
          <w:spacing w:val="-2"/>
          <w:sz w:val="28"/>
          <w:szCs w:val="28"/>
          <w:lang w:val="uk-UA"/>
        </w:rPr>
        <w:t>котл</w:t>
      </w:r>
      <w:r w:rsidR="00DF372D">
        <w:rPr>
          <w:sz w:val="28"/>
          <w:szCs w:val="28"/>
          <w:lang w:val="uk-UA"/>
        </w:rPr>
        <w:t>ів від норми (</w:t>
      </w:r>
      <w:r w:rsidRPr="00EE4C0C">
        <w:rPr>
          <w:sz w:val="28"/>
          <w:szCs w:val="28"/>
          <w:lang w:val="uk-UA"/>
        </w:rPr>
        <w:t xml:space="preserve">згасання полум’я запальника, падіння тиску газу), автоматично припиняється подача газу до пальників </w:t>
      </w:r>
      <w:r w:rsidR="00F030FD">
        <w:rPr>
          <w:spacing w:val="-2"/>
          <w:sz w:val="28"/>
          <w:szCs w:val="28"/>
          <w:lang w:val="uk-UA"/>
        </w:rPr>
        <w:t>котла</w:t>
      </w:r>
      <w:r w:rsidRPr="00EE4C0C">
        <w:rPr>
          <w:sz w:val="28"/>
          <w:szCs w:val="28"/>
          <w:lang w:val="uk-UA"/>
        </w:rPr>
        <w:t>. Повторний пуск можливий тільки після ліквідації причин аварійного відключення.</w:t>
      </w:r>
    </w:p>
    <w:p w:rsidR="00916522" w:rsidRPr="00EE4C0C" w:rsidRDefault="00BE554E" w:rsidP="00AA6AA0">
      <w:pPr>
        <w:pStyle w:val="a6"/>
        <w:spacing w:after="0" w:line="192" w:lineRule="auto"/>
        <w:ind w:firstLine="567"/>
        <w:jc w:val="both"/>
        <w:rPr>
          <w:sz w:val="28"/>
          <w:szCs w:val="28"/>
          <w:lang w:val="uk-UA"/>
        </w:rPr>
      </w:pPr>
      <w:r>
        <w:rPr>
          <w:sz w:val="28"/>
          <w:szCs w:val="28"/>
          <w:lang w:val="uk-UA"/>
        </w:rPr>
        <w:t>При необхідності вимкнення</w:t>
      </w:r>
      <w:r w:rsidR="00402A60">
        <w:rPr>
          <w:sz w:val="28"/>
          <w:szCs w:val="28"/>
          <w:lang w:val="uk-UA"/>
        </w:rPr>
        <w:t>куотла</w:t>
      </w:r>
      <w:r w:rsidR="00916522" w:rsidRPr="00EE4C0C">
        <w:rPr>
          <w:sz w:val="28"/>
          <w:szCs w:val="28"/>
          <w:lang w:val="uk-UA"/>
        </w:rPr>
        <w:t xml:space="preserve"> на тривалий час</w:t>
      </w:r>
      <w:r w:rsidR="00B94860">
        <w:rPr>
          <w:sz w:val="28"/>
          <w:szCs w:val="28"/>
          <w:lang w:val="uk-UA"/>
        </w:rPr>
        <w:t xml:space="preserve"> необ</w:t>
      </w:r>
      <w:r w:rsidR="00DF372D">
        <w:rPr>
          <w:sz w:val="28"/>
          <w:szCs w:val="28"/>
          <w:lang w:val="uk-UA"/>
        </w:rPr>
        <w:t>хідно</w:t>
      </w:r>
      <w:r w:rsidR="00916522" w:rsidRPr="00EE4C0C">
        <w:rPr>
          <w:sz w:val="28"/>
          <w:szCs w:val="28"/>
          <w:lang w:val="uk-UA"/>
        </w:rPr>
        <w:t xml:space="preserve"> закрити </w:t>
      </w:r>
      <w:r>
        <w:rPr>
          <w:sz w:val="28"/>
          <w:szCs w:val="28"/>
          <w:lang w:val="uk-UA"/>
        </w:rPr>
        <w:t>кран подачі газу.</w:t>
      </w:r>
    </w:p>
    <w:p w:rsidR="00916522" w:rsidRPr="00EE4C0C" w:rsidRDefault="00916522" w:rsidP="00FD4292">
      <w:pPr>
        <w:pStyle w:val="a6"/>
        <w:spacing w:after="0" w:line="192" w:lineRule="auto"/>
        <w:ind w:firstLine="567"/>
        <w:jc w:val="both"/>
        <w:rPr>
          <w:sz w:val="28"/>
          <w:szCs w:val="28"/>
          <w:lang w:val="uk-UA"/>
        </w:rPr>
      </w:pPr>
      <w:r w:rsidRPr="00EE4C0C">
        <w:rPr>
          <w:sz w:val="28"/>
          <w:szCs w:val="28"/>
          <w:lang w:val="uk-UA"/>
        </w:rPr>
        <w:t xml:space="preserve">6.5 При використані </w:t>
      </w:r>
      <w:r w:rsidR="00F030FD">
        <w:rPr>
          <w:spacing w:val="-2"/>
          <w:sz w:val="28"/>
          <w:szCs w:val="28"/>
          <w:lang w:val="uk-UA"/>
        </w:rPr>
        <w:t>котла</w:t>
      </w:r>
      <w:r w:rsidRPr="00EE4C0C">
        <w:rPr>
          <w:sz w:val="28"/>
          <w:szCs w:val="28"/>
          <w:lang w:val="uk-UA"/>
        </w:rPr>
        <w:t xml:space="preserve"> для гарячого водопостачання, темпе</w:t>
      </w:r>
      <w:r w:rsidR="00B94860">
        <w:rPr>
          <w:sz w:val="28"/>
          <w:szCs w:val="28"/>
          <w:lang w:val="uk-UA"/>
        </w:rPr>
        <w:t>ратуру і кількість санітарної</w:t>
      </w:r>
      <w:r w:rsidRPr="00EE4C0C">
        <w:rPr>
          <w:sz w:val="28"/>
          <w:szCs w:val="28"/>
          <w:lang w:val="uk-UA"/>
        </w:rPr>
        <w:t xml:space="preserve"> води слід регулювати вентилем </w:t>
      </w:r>
      <w:r w:rsidR="00123CE6" w:rsidRPr="00EE4C0C">
        <w:rPr>
          <w:sz w:val="28"/>
          <w:szCs w:val="28"/>
          <w:lang w:val="uk-UA"/>
        </w:rPr>
        <w:t xml:space="preserve">змішувача. Вентиль </w:t>
      </w:r>
      <w:r w:rsidR="00EE3B58" w:rsidRPr="00EE3B58">
        <w:rPr>
          <w:sz w:val="28"/>
          <w:szCs w:val="28"/>
        </w:rPr>
        <w:t>3</w:t>
      </w:r>
      <w:r w:rsidR="00123CE6" w:rsidRPr="00EE4C0C">
        <w:rPr>
          <w:sz w:val="28"/>
          <w:szCs w:val="28"/>
          <w:lang w:val="uk-UA"/>
        </w:rPr>
        <w:t xml:space="preserve"> (мал. </w:t>
      </w:r>
      <w:r w:rsidR="00EE3B58" w:rsidRPr="005805BF">
        <w:rPr>
          <w:b/>
          <w:sz w:val="28"/>
          <w:szCs w:val="28"/>
        </w:rPr>
        <w:t>5</w:t>
      </w:r>
      <w:r w:rsidR="00B94860">
        <w:rPr>
          <w:sz w:val="28"/>
          <w:szCs w:val="28"/>
          <w:lang w:val="uk-UA"/>
        </w:rPr>
        <w:t xml:space="preserve">), на </w:t>
      </w:r>
      <w:r w:rsidRPr="00EE4C0C">
        <w:rPr>
          <w:sz w:val="28"/>
          <w:szCs w:val="28"/>
          <w:lang w:val="uk-UA"/>
        </w:rPr>
        <w:t>в</w:t>
      </w:r>
      <w:r w:rsidR="00B94860">
        <w:rPr>
          <w:sz w:val="28"/>
          <w:szCs w:val="28"/>
          <w:lang w:val="uk-UA"/>
        </w:rPr>
        <w:t>ході</w:t>
      </w:r>
      <w:r w:rsidRPr="00EE4C0C">
        <w:rPr>
          <w:sz w:val="28"/>
          <w:szCs w:val="28"/>
          <w:lang w:val="uk-UA"/>
        </w:rPr>
        <w:t xml:space="preserve"> до змієвика повинен бути постійно відкритим.</w:t>
      </w:r>
    </w:p>
    <w:p w:rsidR="00916522" w:rsidRPr="00EE4C0C" w:rsidRDefault="00916522" w:rsidP="00AA6AA0">
      <w:pPr>
        <w:pStyle w:val="a6"/>
        <w:spacing w:after="0" w:line="192" w:lineRule="auto"/>
        <w:ind w:firstLine="567"/>
        <w:jc w:val="both"/>
        <w:rPr>
          <w:sz w:val="28"/>
          <w:szCs w:val="28"/>
          <w:lang w:val="uk-UA"/>
        </w:rPr>
      </w:pPr>
      <w:r w:rsidRPr="00EE4C0C">
        <w:rPr>
          <w:sz w:val="28"/>
          <w:szCs w:val="28"/>
          <w:lang w:val="uk-UA"/>
        </w:rPr>
        <w:t xml:space="preserve">6.6 Для максимального підігріву води в змієвику </w:t>
      </w:r>
      <w:r w:rsidR="00F030FD">
        <w:rPr>
          <w:spacing w:val="-2"/>
          <w:sz w:val="28"/>
          <w:szCs w:val="28"/>
          <w:lang w:val="uk-UA"/>
        </w:rPr>
        <w:t>котла</w:t>
      </w:r>
      <w:r w:rsidRPr="00EE4C0C">
        <w:rPr>
          <w:sz w:val="28"/>
          <w:szCs w:val="28"/>
          <w:lang w:val="uk-UA"/>
        </w:rPr>
        <w:t xml:space="preserve"> на час водозабору необхідно встановити ручку терморегулятора в положення максимального нагріву і перекрити циркуляцію води в системі опалення вентилем </w:t>
      </w:r>
      <w:r w:rsidR="00EE3B58" w:rsidRPr="00EE3B58">
        <w:rPr>
          <w:sz w:val="28"/>
          <w:szCs w:val="28"/>
        </w:rPr>
        <w:t>14</w:t>
      </w:r>
      <w:r w:rsidR="00D46DB0" w:rsidRPr="00D46DB0">
        <w:rPr>
          <w:sz w:val="28"/>
          <w:szCs w:val="28"/>
        </w:rPr>
        <w:t xml:space="preserve"> (мал. </w:t>
      </w:r>
      <w:r w:rsidR="00EE3B58" w:rsidRPr="005805BF">
        <w:rPr>
          <w:b/>
          <w:sz w:val="28"/>
          <w:szCs w:val="28"/>
        </w:rPr>
        <w:t>5</w:t>
      </w:r>
      <w:r w:rsidR="00D46DB0">
        <w:rPr>
          <w:sz w:val="28"/>
          <w:szCs w:val="28"/>
          <w:lang w:val="uk-UA"/>
        </w:rPr>
        <w:t>)</w:t>
      </w:r>
      <w:r w:rsidRPr="00EE4C0C">
        <w:rPr>
          <w:sz w:val="28"/>
          <w:szCs w:val="28"/>
          <w:lang w:val="uk-UA"/>
        </w:rPr>
        <w:t xml:space="preserve">. При цьому розширювальний бак повинен бути постійно підключений до </w:t>
      </w:r>
      <w:r w:rsidR="00F030FD">
        <w:rPr>
          <w:spacing w:val="-2"/>
          <w:sz w:val="28"/>
          <w:szCs w:val="28"/>
          <w:lang w:val="uk-UA"/>
        </w:rPr>
        <w:t>котла</w:t>
      </w:r>
      <w:r w:rsidRPr="00EE4C0C">
        <w:rPr>
          <w:sz w:val="28"/>
          <w:szCs w:val="28"/>
          <w:lang w:val="uk-UA"/>
        </w:rPr>
        <w:t>.</w:t>
      </w:r>
    </w:p>
    <w:p w:rsidR="00916522" w:rsidRPr="00EE4C0C" w:rsidRDefault="00916522" w:rsidP="00AA6AA0">
      <w:pPr>
        <w:pStyle w:val="a6"/>
        <w:spacing w:after="0" w:line="192" w:lineRule="auto"/>
        <w:ind w:firstLine="567"/>
        <w:jc w:val="both"/>
        <w:rPr>
          <w:sz w:val="28"/>
          <w:szCs w:val="28"/>
          <w:lang w:val="uk-UA"/>
        </w:rPr>
      </w:pPr>
      <w:r w:rsidRPr="00EE4C0C">
        <w:rPr>
          <w:sz w:val="28"/>
          <w:szCs w:val="28"/>
          <w:lang w:val="uk-UA"/>
        </w:rPr>
        <w:t>6.7 Не рекомендується перекривати циркуляцію води в системі опалення на час більше  2 годин для запобігання пониження температури в приміщенні.</w:t>
      </w:r>
    </w:p>
    <w:p w:rsidR="0049243E" w:rsidRDefault="00916522" w:rsidP="007822C0">
      <w:pPr>
        <w:pStyle w:val="a6"/>
        <w:spacing w:after="0" w:line="192" w:lineRule="auto"/>
        <w:ind w:firstLine="567"/>
        <w:jc w:val="both"/>
        <w:rPr>
          <w:sz w:val="28"/>
          <w:szCs w:val="28"/>
          <w:lang w:val="uk-UA"/>
        </w:rPr>
      </w:pPr>
      <w:r w:rsidRPr="00EE4C0C">
        <w:rPr>
          <w:sz w:val="28"/>
          <w:szCs w:val="28"/>
          <w:lang w:val="uk-UA"/>
        </w:rPr>
        <w:t xml:space="preserve">6.8 При використані </w:t>
      </w:r>
      <w:r w:rsidR="00F030FD">
        <w:rPr>
          <w:spacing w:val="-2"/>
          <w:sz w:val="28"/>
          <w:szCs w:val="28"/>
          <w:lang w:val="uk-UA"/>
        </w:rPr>
        <w:t>котла</w:t>
      </w:r>
      <w:r w:rsidRPr="00EE4C0C">
        <w:rPr>
          <w:sz w:val="28"/>
          <w:szCs w:val="28"/>
          <w:lang w:val="uk-UA"/>
        </w:rPr>
        <w:t xml:space="preserve"> для гарячого водопостачання в літній період циркуляція  води через систему опалення перекривається аналогічно п.6.6.</w:t>
      </w:r>
    </w:p>
    <w:p w:rsidR="007822C0" w:rsidRDefault="007822C0" w:rsidP="007822C0">
      <w:pPr>
        <w:pStyle w:val="a6"/>
        <w:spacing w:after="0" w:line="192" w:lineRule="auto"/>
        <w:ind w:firstLine="567"/>
        <w:jc w:val="both"/>
        <w:rPr>
          <w:sz w:val="28"/>
          <w:szCs w:val="28"/>
          <w:lang w:val="uk-UA"/>
        </w:rPr>
      </w:pPr>
    </w:p>
    <w:p w:rsidR="0049243E" w:rsidRPr="00F80A27" w:rsidRDefault="007822C0" w:rsidP="00AA726E">
      <w:pPr>
        <w:spacing w:line="192" w:lineRule="auto"/>
        <w:rPr>
          <w:b/>
          <w:sz w:val="28"/>
          <w:szCs w:val="28"/>
          <w:lang w:val="uk-UA"/>
        </w:rPr>
      </w:pPr>
      <w:r>
        <w:rPr>
          <w:noProof/>
          <w:sz w:val="28"/>
          <w:szCs w:val="28"/>
          <w:lang w:eastAsia="ru-RU"/>
        </w:rPr>
        <w:drawing>
          <wp:anchor distT="0" distB="0" distL="114300" distR="114300" simplePos="0" relativeHeight="251660800" behindDoc="1" locked="0" layoutInCell="1" allowOverlap="1">
            <wp:simplePos x="0" y="0"/>
            <wp:positionH relativeFrom="column">
              <wp:posOffset>-33020</wp:posOffset>
            </wp:positionH>
            <wp:positionV relativeFrom="paragraph">
              <wp:posOffset>-16510</wp:posOffset>
            </wp:positionV>
            <wp:extent cx="786130" cy="706120"/>
            <wp:effectExtent l="19050" t="0" r="0" b="0"/>
            <wp:wrapSquare wrapText="bothSides"/>
            <wp:docPr id="8" name="Рисунок 2" descr="C:\Documents and Settings\olena\Рабочий стол\warning_sign_denied.org_.ua_o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lena\Рабочий стол\warning_sign_denied.org_.ua_other.png"/>
                    <pic:cNvPicPr>
                      <a:picLocks noChangeAspect="1" noChangeArrowheads="1"/>
                    </pic:cNvPicPr>
                  </pic:nvPicPr>
                  <pic:blipFill>
                    <a:blip r:embed="rId10" cstate="print"/>
                    <a:srcRect/>
                    <a:stretch>
                      <a:fillRect/>
                    </a:stretch>
                  </pic:blipFill>
                  <pic:spPr bwMode="auto">
                    <a:xfrm>
                      <a:off x="0" y="0"/>
                      <a:ext cx="786130" cy="706120"/>
                    </a:xfrm>
                    <a:prstGeom prst="rect">
                      <a:avLst/>
                    </a:prstGeom>
                    <a:noFill/>
                    <a:ln w="9525">
                      <a:noFill/>
                      <a:miter lim="800000"/>
                      <a:headEnd/>
                      <a:tailEnd/>
                    </a:ln>
                  </pic:spPr>
                </pic:pic>
              </a:graphicData>
            </a:graphic>
          </wp:anchor>
        </w:drawing>
      </w:r>
      <w:r w:rsidR="00F80A27" w:rsidRPr="00F80A27">
        <w:rPr>
          <w:b/>
          <w:sz w:val="28"/>
          <w:szCs w:val="28"/>
          <w:lang w:val="uk-UA"/>
        </w:rPr>
        <w:t>УВАГА!</w:t>
      </w:r>
    </w:p>
    <w:p w:rsidR="00AB5717" w:rsidRDefault="00916522" w:rsidP="007822C0">
      <w:pPr>
        <w:spacing w:line="192" w:lineRule="auto"/>
        <w:jc w:val="both"/>
        <w:rPr>
          <w:sz w:val="28"/>
          <w:szCs w:val="28"/>
          <w:lang w:val="uk-UA"/>
        </w:rPr>
      </w:pPr>
      <w:r w:rsidRPr="00EE4C0C">
        <w:rPr>
          <w:sz w:val="28"/>
          <w:szCs w:val="28"/>
          <w:lang w:val="uk-UA"/>
        </w:rPr>
        <w:t>Для виявлення та усунення неполадок автоматики та інших пошкоджень необхідно викликати працівника СУ.</w:t>
      </w:r>
    </w:p>
    <w:p w:rsidR="007822C0" w:rsidRPr="007822C0" w:rsidRDefault="007822C0" w:rsidP="007822C0">
      <w:pPr>
        <w:spacing w:line="192" w:lineRule="auto"/>
        <w:jc w:val="both"/>
        <w:rPr>
          <w:sz w:val="28"/>
          <w:szCs w:val="28"/>
          <w:lang w:val="uk-UA"/>
        </w:rPr>
      </w:pPr>
      <w:r>
        <w:rPr>
          <w:sz w:val="28"/>
          <w:szCs w:val="28"/>
          <w:lang w:val="uk-UA"/>
        </w:rPr>
        <w:t xml:space="preserve">При експлуатації </w:t>
      </w:r>
      <w:r w:rsidR="00F030FD">
        <w:rPr>
          <w:spacing w:val="-2"/>
          <w:sz w:val="28"/>
          <w:szCs w:val="28"/>
          <w:lang w:val="uk-UA"/>
        </w:rPr>
        <w:t>котла</w:t>
      </w:r>
      <w:r>
        <w:rPr>
          <w:sz w:val="28"/>
          <w:szCs w:val="28"/>
          <w:lang w:val="uk-UA"/>
        </w:rPr>
        <w:t xml:space="preserve"> з низькою температурою теплоносія менше 50</w:t>
      </w:r>
      <w:r w:rsidRPr="00477F1A">
        <w:rPr>
          <w:sz w:val="28"/>
          <w:szCs w:val="28"/>
          <w:lang w:val="uk-UA"/>
        </w:rPr>
        <w:t>°</w:t>
      </w:r>
      <w:r>
        <w:rPr>
          <w:sz w:val="28"/>
          <w:szCs w:val="28"/>
          <w:lang w:val="uk-UA"/>
        </w:rPr>
        <w:t xml:space="preserve">С утворюється </w:t>
      </w:r>
      <w:r w:rsidR="00AB5717">
        <w:rPr>
          <w:sz w:val="28"/>
          <w:szCs w:val="28"/>
          <w:lang w:val="uk-UA"/>
        </w:rPr>
        <w:t>конденсат, як наслід</w:t>
      </w:r>
      <w:r>
        <w:rPr>
          <w:sz w:val="28"/>
          <w:szCs w:val="28"/>
          <w:lang w:val="uk-UA"/>
        </w:rPr>
        <w:t xml:space="preserve">  – підвищений знос </w:t>
      </w:r>
      <w:r w:rsidRPr="007822C0">
        <w:rPr>
          <w:sz w:val="28"/>
          <w:szCs w:val="28"/>
          <w:lang w:val="uk-UA"/>
        </w:rPr>
        <w:t xml:space="preserve">внутрішньої  частини </w:t>
      </w:r>
      <w:r w:rsidR="00F030FD">
        <w:rPr>
          <w:spacing w:val="-2"/>
          <w:sz w:val="28"/>
          <w:szCs w:val="28"/>
          <w:lang w:val="uk-UA"/>
        </w:rPr>
        <w:t>котла</w:t>
      </w:r>
      <w:r w:rsidRPr="007822C0">
        <w:rPr>
          <w:sz w:val="28"/>
          <w:szCs w:val="28"/>
          <w:lang w:val="uk-UA"/>
        </w:rPr>
        <w:t>та скорочення терміну служби.</w:t>
      </w:r>
    </w:p>
    <w:p w:rsidR="0062403F" w:rsidRDefault="0062403F" w:rsidP="00AA6AA0">
      <w:pPr>
        <w:spacing w:line="192" w:lineRule="auto"/>
        <w:ind w:firstLine="567"/>
        <w:jc w:val="center"/>
        <w:rPr>
          <w:b/>
          <w:sz w:val="28"/>
          <w:szCs w:val="28"/>
          <w:lang w:val="uk-UA"/>
        </w:rPr>
      </w:pPr>
    </w:p>
    <w:p w:rsidR="00210CDB" w:rsidRDefault="00210CDB" w:rsidP="00AA6AA0">
      <w:pPr>
        <w:spacing w:line="192" w:lineRule="auto"/>
        <w:ind w:firstLine="567"/>
        <w:jc w:val="center"/>
        <w:rPr>
          <w:b/>
          <w:sz w:val="28"/>
          <w:szCs w:val="28"/>
          <w:lang w:val="uk-UA"/>
        </w:rPr>
      </w:pPr>
    </w:p>
    <w:p w:rsidR="00624806" w:rsidRDefault="00624806" w:rsidP="00AA6AA0">
      <w:pPr>
        <w:spacing w:line="192" w:lineRule="auto"/>
        <w:ind w:firstLine="567"/>
        <w:jc w:val="center"/>
        <w:rPr>
          <w:b/>
          <w:sz w:val="28"/>
          <w:szCs w:val="28"/>
          <w:lang w:val="uk-UA"/>
        </w:rPr>
      </w:pPr>
    </w:p>
    <w:p w:rsidR="00916522" w:rsidRPr="00EE4C0C" w:rsidRDefault="00916522" w:rsidP="00AA6AA0">
      <w:pPr>
        <w:spacing w:line="192" w:lineRule="auto"/>
        <w:ind w:firstLine="567"/>
        <w:jc w:val="center"/>
        <w:rPr>
          <w:b/>
          <w:sz w:val="28"/>
          <w:szCs w:val="28"/>
          <w:lang w:val="uk-UA"/>
        </w:rPr>
      </w:pPr>
      <w:r w:rsidRPr="00EE4C0C">
        <w:rPr>
          <w:b/>
          <w:sz w:val="28"/>
          <w:szCs w:val="28"/>
          <w:lang w:val="uk-UA"/>
        </w:rPr>
        <w:t>7 ПОРЯДОК ВСТАНОВЛЕННЯ</w:t>
      </w:r>
    </w:p>
    <w:p w:rsidR="00916522" w:rsidRPr="00E92F10" w:rsidRDefault="00916522" w:rsidP="00AA6AA0">
      <w:pPr>
        <w:spacing w:line="192" w:lineRule="auto"/>
        <w:ind w:firstLine="567"/>
        <w:rPr>
          <w:sz w:val="28"/>
          <w:szCs w:val="28"/>
          <w:lang w:val="uk-UA"/>
        </w:rPr>
      </w:pPr>
    </w:p>
    <w:p w:rsidR="003279C5" w:rsidRPr="00E92F10" w:rsidRDefault="00916522" w:rsidP="00AA6AA0">
      <w:pPr>
        <w:spacing w:line="192" w:lineRule="auto"/>
        <w:ind w:firstLine="567"/>
        <w:jc w:val="both"/>
        <w:rPr>
          <w:sz w:val="28"/>
          <w:szCs w:val="28"/>
          <w:lang w:val="uk-UA"/>
        </w:rPr>
      </w:pPr>
      <w:r w:rsidRPr="00E92F10">
        <w:rPr>
          <w:sz w:val="28"/>
          <w:szCs w:val="28"/>
          <w:lang w:val="uk-UA"/>
        </w:rPr>
        <w:t xml:space="preserve">7.1 </w:t>
      </w:r>
      <w:r w:rsidR="00C86727" w:rsidRPr="00E92F10">
        <w:rPr>
          <w:sz w:val="28"/>
          <w:szCs w:val="28"/>
          <w:lang w:val="uk-UA"/>
        </w:rPr>
        <w:t>Котел</w:t>
      </w:r>
      <w:r w:rsidRPr="00E92F10">
        <w:rPr>
          <w:sz w:val="28"/>
          <w:szCs w:val="28"/>
          <w:lang w:val="uk-UA"/>
        </w:rPr>
        <w:t xml:space="preserve"> по</w:t>
      </w:r>
      <w:r w:rsidR="00764D5E" w:rsidRPr="00E92F10">
        <w:rPr>
          <w:sz w:val="28"/>
          <w:szCs w:val="28"/>
          <w:lang w:val="uk-UA"/>
        </w:rPr>
        <w:t>ставляється у зібраному стані. Г</w:t>
      </w:r>
      <w:r w:rsidRPr="00E92F10">
        <w:rPr>
          <w:sz w:val="28"/>
          <w:szCs w:val="28"/>
          <w:lang w:val="uk-UA"/>
        </w:rPr>
        <w:t xml:space="preserve">азохід </w:t>
      </w:r>
      <w:r w:rsidR="00C86727" w:rsidRPr="00E92F10">
        <w:rPr>
          <w:spacing w:val="-2"/>
          <w:sz w:val="28"/>
          <w:szCs w:val="28"/>
          <w:lang w:val="uk-UA"/>
        </w:rPr>
        <w:t>котла</w:t>
      </w:r>
      <w:r w:rsidRPr="00E92F10">
        <w:rPr>
          <w:sz w:val="28"/>
          <w:szCs w:val="28"/>
          <w:lang w:val="uk-UA"/>
        </w:rPr>
        <w:t xml:space="preserve"> знаходиться в окремій упаковці.</w:t>
      </w:r>
    </w:p>
    <w:p w:rsidR="00BE554E" w:rsidRPr="00E92F10" w:rsidRDefault="00916522" w:rsidP="00BE554E">
      <w:pPr>
        <w:spacing w:line="192" w:lineRule="auto"/>
        <w:ind w:firstLine="567"/>
        <w:jc w:val="both"/>
        <w:rPr>
          <w:sz w:val="28"/>
          <w:szCs w:val="28"/>
          <w:lang w:val="uk-UA"/>
        </w:rPr>
      </w:pPr>
      <w:r w:rsidRPr="00E92F10">
        <w:rPr>
          <w:sz w:val="28"/>
          <w:szCs w:val="28"/>
          <w:lang w:val="uk-UA"/>
        </w:rPr>
        <w:t xml:space="preserve">7.2 </w:t>
      </w:r>
      <w:r w:rsidR="00BE554E" w:rsidRPr="00E92F10">
        <w:rPr>
          <w:sz w:val="28"/>
          <w:szCs w:val="28"/>
          <w:lang w:val="uk-UA"/>
        </w:rPr>
        <w:t xml:space="preserve">Приміщення, у якому встановлюється </w:t>
      </w:r>
      <w:r w:rsidR="00C86727" w:rsidRPr="00E92F10">
        <w:rPr>
          <w:spacing w:val="-2"/>
          <w:sz w:val="28"/>
          <w:szCs w:val="28"/>
          <w:lang w:val="uk-UA"/>
        </w:rPr>
        <w:t>котел</w:t>
      </w:r>
      <w:r w:rsidR="00FC5E1E" w:rsidRPr="00E92F10">
        <w:rPr>
          <w:sz w:val="28"/>
          <w:szCs w:val="28"/>
          <w:lang w:val="uk-UA"/>
        </w:rPr>
        <w:t>,</w:t>
      </w:r>
      <w:r w:rsidR="00BE554E" w:rsidRPr="00E92F10">
        <w:rPr>
          <w:sz w:val="28"/>
          <w:szCs w:val="28"/>
          <w:lang w:val="uk-UA"/>
        </w:rPr>
        <w:t xml:space="preserve"> має відповідати вимогам </w:t>
      </w:r>
      <w:r w:rsidR="00772BA1" w:rsidRPr="00E92F10">
        <w:rPr>
          <w:spacing w:val="-2"/>
          <w:sz w:val="28"/>
          <w:szCs w:val="28"/>
          <w:lang w:val="uk-UA"/>
        </w:rPr>
        <w:t>НПАОП-0.00-1.76-15</w:t>
      </w:r>
      <w:r w:rsidR="00772BA1" w:rsidRPr="00E92F10">
        <w:rPr>
          <w:sz w:val="28"/>
          <w:szCs w:val="28"/>
          <w:shd w:val="clear" w:color="auto" w:fill="FFFFFF"/>
          <w:lang w:val="uk-UA"/>
        </w:rPr>
        <w:t>«Правила безпеки систем газопостачання»</w:t>
      </w:r>
      <w:r w:rsidR="00BE554E" w:rsidRPr="00E92F10">
        <w:rPr>
          <w:sz w:val="28"/>
          <w:szCs w:val="28"/>
          <w:lang w:val="uk-UA"/>
        </w:rPr>
        <w:t xml:space="preserve"> та </w:t>
      </w:r>
      <w:r w:rsidR="00206B9A" w:rsidRPr="00E92F10">
        <w:rPr>
          <w:spacing w:val="-2"/>
          <w:sz w:val="28"/>
          <w:szCs w:val="28"/>
          <w:lang w:val="uk-UA"/>
        </w:rPr>
        <w:t>ДБН В.2.5-20:2018</w:t>
      </w:r>
      <w:r w:rsidR="00206B9A" w:rsidRPr="00E92F10">
        <w:rPr>
          <w:sz w:val="28"/>
          <w:szCs w:val="28"/>
          <w:shd w:val="clear" w:color="auto" w:fill="FFFFFF"/>
          <w:lang w:val="uk-UA"/>
        </w:rPr>
        <w:t>«Газопостачання</w:t>
      </w:r>
      <w:r w:rsidR="00BE554E" w:rsidRPr="00E92F10">
        <w:rPr>
          <w:sz w:val="28"/>
          <w:szCs w:val="28"/>
          <w:lang w:val="uk-UA"/>
        </w:rPr>
        <w:t>».</w:t>
      </w:r>
    </w:p>
    <w:p w:rsidR="003279C5" w:rsidRPr="00E92F10" w:rsidRDefault="00916522" w:rsidP="00AA6AA0">
      <w:pPr>
        <w:spacing w:line="192" w:lineRule="auto"/>
        <w:ind w:firstLine="567"/>
        <w:jc w:val="both"/>
        <w:rPr>
          <w:sz w:val="28"/>
          <w:szCs w:val="28"/>
          <w:lang w:val="uk-UA"/>
        </w:rPr>
      </w:pPr>
      <w:r w:rsidRPr="00E92F10">
        <w:rPr>
          <w:sz w:val="28"/>
          <w:szCs w:val="28"/>
          <w:lang w:val="uk-UA"/>
        </w:rPr>
        <w:t xml:space="preserve">7.3 Встановлення </w:t>
      </w:r>
      <w:r w:rsidR="00C86727" w:rsidRPr="00E92F10">
        <w:rPr>
          <w:spacing w:val="-2"/>
          <w:sz w:val="28"/>
          <w:szCs w:val="28"/>
          <w:lang w:val="uk-UA"/>
        </w:rPr>
        <w:t>котла</w:t>
      </w:r>
      <w:r w:rsidRPr="00E92F10">
        <w:rPr>
          <w:sz w:val="28"/>
          <w:szCs w:val="28"/>
          <w:lang w:val="uk-UA"/>
        </w:rPr>
        <w:t xml:space="preserve">повинно виконуватися відповідно до малюнка </w:t>
      </w:r>
      <w:r w:rsidR="00446480" w:rsidRPr="00E92F10">
        <w:rPr>
          <w:b/>
          <w:sz w:val="28"/>
          <w:szCs w:val="28"/>
        </w:rPr>
        <w:t xml:space="preserve">3 </w:t>
      </w:r>
      <w:r w:rsidR="00A27DAB" w:rsidRPr="00E92F10">
        <w:rPr>
          <w:sz w:val="28"/>
          <w:szCs w:val="28"/>
          <w:lang w:val="uk-UA"/>
        </w:rPr>
        <w:t xml:space="preserve">з обов′язковим витриманням розміру </w:t>
      </w:r>
      <w:r w:rsidR="00A27DAB" w:rsidRPr="00E92F10">
        <w:rPr>
          <w:b/>
          <w:sz w:val="28"/>
          <w:szCs w:val="28"/>
          <w:lang w:val="uk-UA"/>
        </w:rPr>
        <w:t>600 мм</w:t>
      </w:r>
      <w:r w:rsidR="00727C31" w:rsidRPr="00E92F10">
        <w:rPr>
          <w:sz w:val="28"/>
          <w:szCs w:val="28"/>
          <w:lang w:val="uk-UA"/>
        </w:rPr>
        <w:t>у такій послідовності</w:t>
      </w:r>
      <w:r w:rsidRPr="00E92F10">
        <w:rPr>
          <w:sz w:val="28"/>
          <w:szCs w:val="28"/>
          <w:lang w:val="uk-UA"/>
        </w:rPr>
        <w:t>:</w:t>
      </w:r>
    </w:p>
    <w:p w:rsidR="00916522" w:rsidRPr="00E92F10" w:rsidRDefault="00916522" w:rsidP="00AA6AA0">
      <w:pPr>
        <w:spacing w:line="192" w:lineRule="auto"/>
        <w:ind w:firstLine="567"/>
        <w:jc w:val="both"/>
        <w:rPr>
          <w:sz w:val="28"/>
          <w:szCs w:val="28"/>
          <w:lang w:val="uk-UA"/>
        </w:rPr>
      </w:pPr>
      <w:r w:rsidRPr="00E92F10">
        <w:rPr>
          <w:sz w:val="28"/>
          <w:szCs w:val="28"/>
          <w:lang w:val="uk-UA"/>
        </w:rPr>
        <w:t>7.3</w:t>
      </w:r>
      <w:r w:rsidR="0049243E" w:rsidRPr="00E92F10">
        <w:rPr>
          <w:sz w:val="28"/>
          <w:szCs w:val="28"/>
          <w:lang w:val="uk-UA"/>
        </w:rPr>
        <w:t>.</w:t>
      </w:r>
      <w:r w:rsidRPr="00E92F10">
        <w:rPr>
          <w:sz w:val="28"/>
          <w:szCs w:val="28"/>
          <w:lang w:val="uk-UA"/>
        </w:rPr>
        <w:t xml:space="preserve">1 В зовнішній  стіні будинку пробити круглий отвір діаметром </w:t>
      </w:r>
      <w:r w:rsidRPr="00E92F10">
        <w:rPr>
          <w:b/>
          <w:sz w:val="28"/>
          <w:szCs w:val="28"/>
          <w:lang w:val="uk-UA"/>
        </w:rPr>
        <w:t>240</w:t>
      </w:r>
      <w:r w:rsidRPr="00E92F10">
        <w:rPr>
          <w:sz w:val="28"/>
          <w:szCs w:val="28"/>
          <w:lang w:val="uk-UA"/>
        </w:rPr>
        <w:t xml:space="preserve"> мм</w:t>
      </w:r>
      <w:r w:rsidR="00764D5E" w:rsidRPr="00E92F10">
        <w:rPr>
          <w:sz w:val="28"/>
          <w:szCs w:val="28"/>
          <w:lang w:val="uk-UA"/>
        </w:rPr>
        <w:t xml:space="preserve"> (для модифікацій потужністю </w:t>
      </w:r>
      <w:r w:rsidR="004E0A62" w:rsidRPr="00E92F10">
        <w:rPr>
          <w:sz w:val="28"/>
          <w:szCs w:val="28"/>
          <w:lang w:val="uk-UA"/>
        </w:rPr>
        <w:t>7;10;</w:t>
      </w:r>
      <w:r w:rsidR="009225DF" w:rsidRPr="00E92F10">
        <w:rPr>
          <w:sz w:val="28"/>
          <w:szCs w:val="28"/>
          <w:lang w:val="uk-UA"/>
        </w:rPr>
        <w:t>12</w:t>
      </w:r>
      <w:r w:rsidR="004E0A62" w:rsidRPr="00E92F10">
        <w:rPr>
          <w:sz w:val="28"/>
          <w:szCs w:val="28"/>
          <w:lang w:val="uk-UA"/>
        </w:rPr>
        <w:t xml:space="preserve"> кВт) та  </w:t>
      </w:r>
      <w:r w:rsidR="004E0A62" w:rsidRPr="00E92F10">
        <w:rPr>
          <w:b/>
          <w:sz w:val="28"/>
          <w:szCs w:val="28"/>
          <w:lang w:val="uk-UA"/>
        </w:rPr>
        <w:t>270</w:t>
      </w:r>
      <w:r w:rsidR="004E0A62" w:rsidRPr="00E92F10">
        <w:rPr>
          <w:sz w:val="28"/>
          <w:szCs w:val="28"/>
          <w:lang w:val="uk-UA"/>
        </w:rPr>
        <w:t xml:space="preserve"> мм (для – 16; 20 кВт).</w:t>
      </w:r>
    </w:p>
    <w:p w:rsidR="00916522" w:rsidRPr="00EE4C0C" w:rsidRDefault="00916522" w:rsidP="00AA6AA0">
      <w:pPr>
        <w:spacing w:line="192" w:lineRule="auto"/>
        <w:ind w:firstLine="567"/>
        <w:jc w:val="both"/>
        <w:rPr>
          <w:sz w:val="28"/>
          <w:szCs w:val="28"/>
          <w:lang w:val="uk-UA"/>
        </w:rPr>
      </w:pPr>
      <w:r w:rsidRPr="00E92F10">
        <w:rPr>
          <w:sz w:val="28"/>
          <w:szCs w:val="28"/>
          <w:lang w:val="uk-UA"/>
        </w:rPr>
        <w:t>7.3.2 Встановити секцію</w:t>
      </w:r>
      <w:r w:rsidRPr="00EE4C0C">
        <w:rPr>
          <w:sz w:val="28"/>
          <w:szCs w:val="28"/>
          <w:lang w:val="uk-UA"/>
        </w:rPr>
        <w:t xml:space="preserve"> повітр</w:t>
      </w:r>
      <w:r w:rsidR="007D4462">
        <w:rPr>
          <w:sz w:val="28"/>
          <w:szCs w:val="28"/>
          <w:lang w:val="uk-UA"/>
        </w:rPr>
        <w:t>опроводу</w:t>
      </w:r>
      <w:r w:rsidRPr="00EE4C0C">
        <w:rPr>
          <w:sz w:val="28"/>
          <w:szCs w:val="28"/>
          <w:lang w:val="uk-UA"/>
        </w:rPr>
        <w:t xml:space="preserve"> 2 з нахилом назовні так, щоб її торець виступив на 10 мм над зовнішньою площиною стіни, і закріпити в стіні.</w:t>
      </w:r>
    </w:p>
    <w:p w:rsidR="00916522" w:rsidRPr="00EE4C0C" w:rsidRDefault="00916522" w:rsidP="00AA6AA0">
      <w:pPr>
        <w:spacing w:line="192" w:lineRule="auto"/>
        <w:ind w:firstLine="567"/>
        <w:jc w:val="both"/>
        <w:rPr>
          <w:sz w:val="28"/>
          <w:szCs w:val="28"/>
          <w:lang w:val="uk-UA"/>
        </w:rPr>
      </w:pPr>
      <w:r w:rsidRPr="00EE4C0C">
        <w:rPr>
          <w:sz w:val="28"/>
          <w:szCs w:val="28"/>
          <w:lang w:val="uk-UA"/>
        </w:rPr>
        <w:t>7.3.3 Встановити патрубки повітр</w:t>
      </w:r>
      <w:r w:rsidR="007D4462">
        <w:rPr>
          <w:sz w:val="28"/>
          <w:szCs w:val="28"/>
          <w:lang w:val="uk-UA"/>
        </w:rPr>
        <w:t>опроводу</w:t>
      </w:r>
      <w:r w:rsidRPr="00EE4C0C">
        <w:rPr>
          <w:sz w:val="28"/>
          <w:szCs w:val="28"/>
          <w:lang w:val="uk-UA"/>
        </w:rPr>
        <w:t xml:space="preserve"> 1 та димоходу 8 в секцію газоходу 2.</w:t>
      </w:r>
    </w:p>
    <w:p w:rsidR="00916522" w:rsidRPr="00EE4C0C" w:rsidRDefault="00916522" w:rsidP="00AA6AA0">
      <w:pPr>
        <w:spacing w:line="192" w:lineRule="auto"/>
        <w:ind w:firstLine="567"/>
        <w:jc w:val="both"/>
        <w:rPr>
          <w:sz w:val="28"/>
          <w:szCs w:val="28"/>
          <w:lang w:val="uk-UA"/>
        </w:rPr>
      </w:pPr>
      <w:r w:rsidRPr="00EE4C0C">
        <w:rPr>
          <w:sz w:val="28"/>
          <w:szCs w:val="28"/>
          <w:lang w:val="uk-UA"/>
        </w:rPr>
        <w:t xml:space="preserve">7.3.4 Встановити </w:t>
      </w:r>
      <w:r w:rsidR="00C86727">
        <w:rPr>
          <w:spacing w:val="-2"/>
          <w:sz w:val="28"/>
          <w:szCs w:val="28"/>
          <w:lang w:val="uk-UA"/>
        </w:rPr>
        <w:t>котел</w:t>
      </w:r>
      <w:r w:rsidRPr="00EE4C0C">
        <w:rPr>
          <w:sz w:val="28"/>
          <w:szCs w:val="28"/>
          <w:lang w:val="uk-UA"/>
        </w:rPr>
        <w:t xml:space="preserve"> на місце, витримавши відстань до стіни 60 мм. </w:t>
      </w:r>
    </w:p>
    <w:p w:rsidR="00916522" w:rsidRPr="00EE4C0C" w:rsidRDefault="00916522" w:rsidP="00AA6AA0">
      <w:pPr>
        <w:spacing w:line="192" w:lineRule="auto"/>
        <w:ind w:firstLine="567"/>
        <w:jc w:val="both"/>
        <w:rPr>
          <w:sz w:val="28"/>
          <w:szCs w:val="28"/>
          <w:lang w:val="uk-UA"/>
        </w:rPr>
      </w:pPr>
      <w:r w:rsidRPr="00EE4C0C">
        <w:rPr>
          <w:sz w:val="28"/>
          <w:szCs w:val="28"/>
          <w:lang w:val="uk-UA"/>
        </w:rPr>
        <w:t xml:space="preserve">7.3.5 Приєднати до </w:t>
      </w:r>
      <w:r w:rsidR="00C86727">
        <w:rPr>
          <w:spacing w:val="-2"/>
          <w:sz w:val="28"/>
          <w:szCs w:val="28"/>
          <w:lang w:val="uk-UA"/>
        </w:rPr>
        <w:t xml:space="preserve">котла </w:t>
      </w:r>
      <w:r w:rsidRPr="00EE4C0C">
        <w:rPr>
          <w:sz w:val="28"/>
          <w:szCs w:val="28"/>
          <w:lang w:val="uk-UA"/>
        </w:rPr>
        <w:t>по черзі патрубок димоходу 8 гайкою 10 та шайбою 11 і патрубок повітр</w:t>
      </w:r>
      <w:r w:rsidR="007D4462">
        <w:rPr>
          <w:sz w:val="28"/>
          <w:szCs w:val="28"/>
          <w:lang w:val="uk-UA"/>
        </w:rPr>
        <w:t>опроводу</w:t>
      </w:r>
      <w:r w:rsidRPr="00EE4C0C">
        <w:rPr>
          <w:sz w:val="28"/>
          <w:szCs w:val="28"/>
          <w:lang w:val="uk-UA"/>
        </w:rPr>
        <w:t xml:space="preserve"> 1 на ущільнювач 4 болтом 5 та прижимом 6, витримуючи нахил назовні. </w:t>
      </w:r>
    </w:p>
    <w:p w:rsidR="00916522" w:rsidRPr="00EE4C0C" w:rsidRDefault="00916522" w:rsidP="00AA6AA0">
      <w:pPr>
        <w:spacing w:line="192" w:lineRule="auto"/>
        <w:ind w:firstLine="567"/>
        <w:jc w:val="both"/>
        <w:rPr>
          <w:sz w:val="28"/>
          <w:szCs w:val="28"/>
          <w:lang w:val="uk-UA"/>
        </w:rPr>
      </w:pPr>
      <w:r w:rsidRPr="00EE4C0C">
        <w:rPr>
          <w:sz w:val="28"/>
          <w:szCs w:val="28"/>
          <w:lang w:val="uk-UA"/>
        </w:rPr>
        <w:t>7.3.6 На виступаючий торець секції повітр</w:t>
      </w:r>
      <w:r w:rsidR="007D4462">
        <w:rPr>
          <w:sz w:val="28"/>
          <w:szCs w:val="28"/>
          <w:lang w:val="uk-UA"/>
        </w:rPr>
        <w:t>опроводу</w:t>
      </w:r>
      <w:r w:rsidRPr="00EE4C0C">
        <w:rPr>
          <w:sz w:val="28"/>
          <w:szCs w:val="28"/>
          <w:lang w:val="uk-UA"/>
        </w:rPr>
        <w:t xml:space="preserve"> 2 встановити та закріпити при допомозі дюбелів на стіні будинку захист димоходу 12.</w:t>
      </w:r>
    </w:p>
    <w:p w:rsidR="003279C5" w:rsidRPr="00EE4C0C" w:rsidRDefault="00916522" w:rsidP="00FD4292">
      <w:pPr>
        <w:spacing w:line="192" w:lineRule="auto"/>
        <w:ind w:firstLine="567"/>
        <w:jc w:val="both"/>
        <w:rPr>
          <w:sz w:val="28"/>
          <w:szCs w:val="28"/>
          <w:lang w:val="uk-UA"/>
        </w:rPr>
      </w:pPr>
      <w:r w:rsidRPr="00EE4C0C">
        <w:rPr>
          <w:sz w:val="28"/>
          <w:szCs w:val="28"/>
          <w:lang w:val="uk-UA"/>
        </w:rPr>
        <w:t xml:space="preserve">7.3.7 Закріпити </w:t>
      </w:r>
      <w:r w:rsidR="00C86727">
        <w:rPr>
          <w:sz w:val="28"/>
          <w:szCs w:val="28"/>
          <w:lang w:val="uk-UA"/>
        </w:rPr>
        <w:t>котел</w:t>
      </w:r>
      <w:r w:rsidRPr="00EE4C0C">
        <w:rPr>
          <w:sz w:val="28"/>
          <w:szCs w:val="28"/>
          <w:lang w:val="uk-UA"/>
        </w:rPr>
        <w:t xml:space="preserve"> до стіни через проушини 11 див. мал. </w:t>
      </w:r>
      <w:r w:rsidR="001B6841" w:rsidRPr="001B6841">
        <w:rPr>
          <w:b/>
          <w:sz w:val="28"/>
          <w:szCs w:val="28"/>
        </w:rPr>
        <w:t>2</w:t>
      </w:r>
      <w:r w:rsidRPr="00EE4C0C">
        <w:rPr>
          <w:sz w:val="28"/>
          <w:szCs w:val="28"/>
          <w:lang w:val="uk-UA"/>
        </w:rPr>
        <w:t xml:space="preserve"> (кріпильні елементи заводом не поставляються).</w:t>
      </w:r>
    </w:p>
    <w:p w:rsidR="003279C5" w:rsidRPr="00EE4C0C" w:rsidRDefault="00764D5E" w:rsidP="00AA6AA0">
      <w:pPr>
        <w:spacing w:line="192" w:lineRule="auto"/>
        <w:ind w:firstLine="567"/>
        <w:jc w:val="both"/>
        <w:rPr>
          <w:sz w:val="28"/>
          <w:szCs w:val="28"/>
          <w:lang w:val="uk-UA"/>
        </w:rPr>
      </w:pPr>
      <w:r w:rsidRPr="00EE4C0C">
        <w:rPr>
          <w:sz w:val="28"/>
          <w:szCs w:val="28"/>
          <w:lang w:val="uk-UA"/>
        </w:rPr>
        <w:t>7.4</w:t>
      </w:r>
      <w:r w:rsidR="00BE531B" w:rsidRPr="0082378C">
        <w:rPr>
          <w:noProof/>
          <w:sz w:val="28"/>
          <w:szCs w:val="28"/>
          <w:lang w:val="uk-UA"/>
        </w:rPr>
        <w:t xml:space="preserve">Між передньою стінкою </w:t>
      </w:r>
      <w:r w:rsidR="00C86727">
        <w:rPr>
          <w:spacing w:val="-2"/>
          <w:sz w:val="28"/>
          <w:szCs w:val="28"/>
          <w:lang w:val="uk-UA"/>
        </w:rPr>
        <w:t>котла</w:t>
      </w:r>
      <w:r w:rsidR="00BE531B" w:rsidRPr="0082378C">
        <w:rPr>
          <w:noProof/>
          <w:sz w:val="28"/>
          <w:szCs w:val="28"/>
          <w:lang w:val="uk-UA"/>
        </w:rPr>
        <w:t xml:space="preserve"> і протилежною стіною приміщення повинен бути прохід не менше ніж 1 м.</w:t>
      </w:r>
      <w:r w:rsidR="00D64FE4" w:rsidRPr="00B23F77">
        <w:rPr>
          <w:noProof/>
          <w:sz w:val="28"/>
          <w:szCs w:val="28"/>
          <w:lang w:val="uk-UA"/>
        </w:rPr>
        <w:t xml:space="preserve">Між правою боковою стінкою приміщення та </w:t>
      </w:r>
      <w:r w:rsidR="00C86727">
        <w:rPr>
          <w:noProof/>
          <w:sz w:val="28"/>
          <w:szCs w:val="28"/>
          <w:lang w:val="uk-UA"/>
        </w:rPr>
        <w:t>котл</w:t>
      </w:r>
      <w:r w:rsidR="00D64FE4" w:rsidRPr="00B23F77">
        <w:rPr>
          <w:noProof/>
          <w:sz w:val="28"/>
          <w:szCs w:val="28"/>
          <w:lang w:val="uk-UA"/>
        </w:rPr>
        <w:t>ом відстань повинна бути не менше ніж 600 мм</w:t>
      </w:r>
      <w:r w:rsidR="008C3C5B">
        <w:rPr>
          <w:noProof/>
          <w:sz w:val="28"/>
          <w:szCs w:val="28"/>
          <w:lang w:val="uk-UA"/>
        </w:rPr>
        <w:t>(</w:t>
      </w:r>
      <w:r w:rsidR="006D0CDE" w:rsidRPr="00EE4C0C">
        <w:rPr>
          <w:sz w:val="28"/>
          <w:szCs w:val="28"/>
          <w:lang w:val="uk-UA"/>
        </w:rPr>
        <w:t xml:space="preserve">див. мал. </w:t>
      </w:r>
      <w:r w:rsidR="006D0CDE">
        <w:rPr>
          <w:b/>
          <w:sz w:val="28"/>
          <w:szCs w:val="28"/>
          <w:lang w:val="uk-UA"/>
        </w:rPr>
        <w:t>3</w:t>
      </w:r>
      <w:r w:rsidR="008C3C5B">
        <w:rPr>
          <w:b/>
          <w:sz w:val="28"/>
          <w:szCs w:val="28"/>
          <w:lang w:val="uk-UA"/>
        </w:rPr>
        <w:t>)</w:t>
      </w:r>
      <w:r w:rsidR="00D64FE4" w:rsidRPr="00B23F77">
        <w:rPr>
          <w:noProof/>
          <w:sz w:val="28"/>
          <w:szCs w:val="28"/>
          <w:lang w:val="uk-UA"/>
        </w:rPr>
        <w:t>.</w:t>
      </w:r>
    </w:p>
    <w:p w:rsidR="00D676F6" w:rsidRPr="00EE4C0C" w:rsidRDefault="00764D5E" w:rsidP="00AA6AA0">
      <w:pPr>
        <w:pStyle w:val="a6"/>
        <w:tabs>
          <w:tab w:val="left" w:pos="896"/>
        </w:tabs>
        <w:spacing w:after="0" w:line="192" w:lineRule="auto"/>
        <w:ind w:firstLine="567"/>
        <w:jc w:val="both"/>
        <w:rPr>
          <w:b/>
          <w:sz w:val="28"/>
          <w:szCs w:val="28"/>
          <w:lang w:val="uk-UA"/>
        </w:rPr>
      </w:pPr>
      <w:r w:rsidRPr="00EE4C0C">
        <w:rPr>
          <w:sz w:val="28"/>
          <w:szCs w:val="28"/>
          <w:lang w:val="uk-UA"/>
        </w:rPr>
        <w:t>7.5</w:t>
      </w:r>
      <w:r w:rsidR="00D676F6" w:rsidRPr="00EE4C0C">
        <w:rPr>
          <w:sz w:val="28"/>
          <w:szCs w:val="28"/>
          <w:lang w:val="uk-UA"/>
        </w:rPr>
        <w:t xml:space="preserve"> Схема встановлення </w:t>
      </w:r>
      <w:r w:rsidR="00C86727">
        <w:rPr>
          <w:sz w:val="28"/>
          <w:szCs w:val="28"/>
          <w:lang w:val="uk-UA"/>
        </w:rPr>
        <w:t>котла</w:t>
      </w:r>
      <w:r w:rsidR="00D676F6" w:rsidRPr="00EE4C0C">
        <w:rPr>
          <w:sz w:val="28"/>
          <w:szCs w:val="28"/>
          <w:lang w:val="uk-UA"/>
        </w:rPr>
        <w:t xml:space="preserve"> в системі опалення з природною циркуляцією </w:t>
      </w:r>
      <w:r w:rsidR="00123CE6" w:rsidRPr="00EE4C0C">
        <w:rPr>
          <w:sz w:val="28"/>
          <w:szCs w:val="28"/>
          <w:lang w:val="uk-UA"/>
        </w:rPr>
        <w:t xml:space="preserve">теплоносія наведена на малюнку </w:t>
      </w:r>
      <w:r w:rsidR="001B6841" w:rsidRPr="00737E6B">
        <w:rPr>
          <w:b/>
          <w:sz w:val="28"/>
          <w:szCs w:val="28"/>
        </w:rPr>
        <w:t>5</w:t>
      </w:r>
      <w:r w:rsidR="00D676F6" w:rsidRPr="00EE4C0C">
        <w:rPr>
          <w:sz w:val="28"/>
          <w:szCs w:val="28"/>
          <w:lang w:val="uk-UA"/>
        </w:rPr>
        <w:t xml:space="preserve">. Підбір опалювальних приладів і діаметр трубопроводів в системі опалення в кожному окремому випадку виконується за розрахунками, виконаними спеціалізованою організацією. </w:t>
      </w:r>
    </w:p>
    <w:p w:rsidR="00D676F6" w:rsidRPr="00EE4C0C" w:rsidRDefault="003279C5" w:rsidP="00AA6AA0">
      <w:pPr>
        <w:pStyle w:val="a6"/>
        <w:tabs>
          <w:tab w:val="left" w:pos="940"/>
        </w:tabs>
        <w:spacing w:after="0" w:line="192" w:lineRule="auto"/>
        <w:ind w:firstLine="567"/>
        <w:jc w:val="both"/>
        <w:rPr>
          <w:sz w:val="28"/>
          <w:szCs w:val="28"/>
          <w:lang w:val="uk-UA"/>
        </w:rPr>
      </w:pPr>
      <w:r w:rsidRPr="00EE4C0C">
        <w:rPr>
          <w:sz w:val="28"/>
          <w:szCs w:val="28"/>
          <w:lang w:val="uk-UA"/>
        </w:rPr>
        <w:t>7.6</w:t>
      </w:r>
      <w:r w:rsidR="00D676F6" w:rsidRPr="00EE4C0C">
        <w:rPr>
          <w:sz w:val="28"/>
          <w:szCs w:val="28"/>
          <w:lang w:val="uk-UA"/>
        </w:rPr>
        <w:t xml:space="preserve"> Для збільшення швидкості руху теплоносія в системі опалення, працюючої з природною циркуляцією, рекомендується центр нагрівання води в </w:t>
      </w:r>
      <w:r w:rsidR="00C86727">
        <w:rPr>
          <w:sz w:val="28"/>
          <w:szCs w:val="28"/>
          <w:lang w:val="uk-UA"/>
        </w:rPr>
        <w:t xml:space="preserve">котлі </w:t>
      </w:r>
      <w:r w:rsidR="00D676F6" w:rsidRPr="00EE4C0C">
        <w:rPr>
          <w:sz w:val="28"/>
          <w:szCs w:val="28"/>
          <w:lang w:val="uk-UA"/>
        </w:rPr>
        <w:t>розміщувати нижче центру охолодження опалювальних приладів (радіаторів).</w:t>
      </w:r>
    </w:p>
    <w:p w:rsidR="00D676F6" w:rsidRPr="00EE4C0C" w:rsidRDefault="003279C5" w:rsidP="00AA6AA0">
      <w:pPr>
        <w:pStyle w:val="a6"/>
        <w:tabs>
          <w:tab w:val="left" w:pos="940"/>
        </w:tabs>
        <w:spacing w:after="0" w:line="192" w:lineRule="auto"/>
        <w:ind w:firstLine="567"/>
        <w:jc w:val="both"/>
        <w:rPr>
          <w:sz w:val="28"/>
          <w:szCs w:val="28"/>
          <w:lang w:val="uk-UA"/>
        </w:rPr>
      </w:pPr>
      <w:r w:rsidRPr="00EE4C0C">
        <w:rPr>
          <w:sz w:val="28"/>
          <w:szCs w:val="28"/>
          <w:lang w:val="uk-UA"/>
        </w:rPr>
        <w:t>7.7</w:t>
      </w:r>
      <w:r w:rsidR="00D676F6" w:rsidRPr="00EE4C0C">
        <w:rPr>
          <w:sz w:val="28"/>
          <w:szCs w:val="28"/>
          <w:lang w:val="uk-UA"/>
        </w:rPr>
        <w:t xml:space="preserve"> В системі водяного опалення з природною циркуляцією нижню точку розширювального бака слід встановити вище найвищої точки опалювальної системи. Розширювальний бак повинен бути захищений від замерзання.</w:t>
      </w:r>
    </w:p>
    <w:p w:rsidR="00D676F6" w:rsidRPr="00EE4C0C" w:rsidRDefault="003279C5" w:rsidP="00AA6AA0">
      <w:pPr>
        <w:pStyle w:val="a6"/>
        <w:tabs>
          <w:tab w:val="left" w:pos="940"/>
        </w:tabs>
        <w:spacing w:after="0" w:line="192" w:lineRule="auto"/>
        <w:ind w:firstLine="567"/>
        <w:jc w:val="both"/>
        <w:rPr>
          <w:sz w:val="28"/>
          <w:szCs w:val="28"/>
          <w:lang w:val="uk-UA"/>
        </w:rPr>
      </w:pPr>
      <w:r w:rsidRPr="00EE4C0C">
        <w:rPr>
          <w:sz w:val="28"/>
          <w:szCs w:val="28"/>
          <w:lang w:val="uk-UA"/>
        </w:rPr>
        <w:t>7.8</w:t>
      </w:r>
      <w:r w:rsidR="00373234" w:rsidRPr="00EE4C0C">
        <w:rPr>
          <w:sz w:val="28"/>
          <w:szCs w:val="28"/>
          <w:lang w:val="uk-UA"/>
        </w:rPr>
        <w:t>Подаючий</w:t>
      </w:r>
      <w:r w:rsidR="00D676F6" w:rsidRPr="00EE4C0C">
        <w:rPr>
          <w:sz w:val="28"/>
          <w:szCs w:val="28"/>
          <w:lang w:val="uk-UA"/>
        </w:rPr>
        <w:t xml:space="preserve"> та зворотній трубопровід системи водяного опалення прокладають під нахилом по руху води в трубопроводах, що забезпечує природну циркуляцію та видалення повітря.</w:t>
      </w:r>
    </w:p>
    <w:p w:rsidR="003279C5" w:rsidRPr="00EE4C0C" w:rsidRDefault="003279C5" w:rsidP="00AA6AA0">
      <w:pPr>
        <w:pStyle w:val="a6"/>
        <w:tabs>
          <w:tab w:val="left" w:pos="940"/>
        </w:tabs>
        <w:spacing w:after="0" w:line="192" w:lineRule="auto"/>
        <w:ind w:firstLine="567"/>
        <w:jc w:val="both"/>
        <w:rPr>
          <w:sz w:val="28"/>
          <w:szCs w:val="28"/>
          <w:lang w:val="uk-UA"/>
        </w:rPr>
      </w:pPr>
      <w:r w:rsidRPr="00EE4C0C">
        <w:rPr>
          <w:sz w:val="28"/>
          <w:szCs w:val="28"/>
          <w:lang w:val="uk-UA"/>
        </w:rPr>
        <w:t>7.9</w:t>
      </w:r>
      <w:r w:rsidR="00D676F6" w:rsidRPr="00EE4C0C">
        <w:rPr>
          <w:sz w:val="28"/>
          <w:szCs w:val="28"/>
          <w:lang w:val="uk-UA"/>
        </w:rPr>
        <w:t xml:space="preserve"> При неможливості дотримання нахилів або при великому гідравлічному опорі (велика довжина гілки системи опалення, використання старої засміченої системи), рекомендується використовувати циркуляційний насос.</w:t>
      </w:r>
    </w:p>
    <w:p w:rsidR="00286BF4" w:rsidRDefault="00D676F6" w:rsidP="00CE0EB5">
      <w:pPr>
        <w:pStyle w:val="a6"/>
        <w:tabs>
          <w:tab w:val="left" w:pos="940"/>
        </w:tabs>
        <w:spacing w:after="0" w:line="192" w:lineRule="auto"/>
        <w:ind w:firstLine="567"/>
        <w:jc w:val="both"/>
        <w:rPr>
          <w:sz w:val="28"/>
          <w:szCs w:val="28"/>
          <w:lang w:val="uk-UA"/>
        </w:rPr>
      </w:pPr>
      <w:r w:rsidRPr="00EE4C0C">
        <w:rPr>
          <w:sz w:val="28"/>
          <w:szCs w:val="28"/>
          <w:lang w:val="uk-UA"/>
        </w:rPr>
        <w:t xml:space="preserve"> Підключення </w:t>
      </w:r>
      <w:r w:rsidR="00C86727">
        <w:rPr>
          <w:sz w:val="28"/>
          <w:szCs w:val="28"/>
          <w:lang w:val="uk-UA"/>
        </w:rPr>
        <w:t>котла</w:t>
      </w:r>
      <w:r w:rsidRPr="00EE4C0C">
        <w:rPr>
          <w:sz w:val="28"/>
          <w:szCs w:val="28"/>
          <w:lang w:val="uk-UA"/>
        </w:rPr>
        <w:t xml:space="preserve"> до системи з примусовою циркуляцією теплоносія, з робочим тиском  вказаним в таблиці 1 п.9, виконується згідно проекту, розробленого спеціалізованою організ</w:t>
      </w:r>
      <w:r w:rsidR="006B1B92">
        <w:rPr>
          <w:sz w:val="28"/>
          <w:szCs w:val="28"/>
          <w:lang w:val="uk-UA"/>
        </w:rPr>
        <w:t xml:space="preserve">ацією. </w:t>
      </w:r>
      <w:r w:rsidR="00A568E6" w:rsidRPr="00186DB2">
        <w:rPr>
          <w:sz w:val="28"/>
          <w:szCs w:val="28"/>
          <w:lang w:val="uk-UA"/>
        </w:rPr>
        <w:t>Рекомендуємо н</w:t>
      </w:r>
      <w:r w:rsidR="006B1B92" w:rsidRPr="00186DB2">
        <w:rPr>
          <w:sz w:val="28"/>
          <w:szCs w:val="28"/>
          <w:lang w:val="uk-UA"/>
        </w:rPr>
        <w:t>асос встановлю</w:t>
      </w:r>
      <w:r w:rsidR="00F12E59" w:rsidRPr="00186DB2">
        <w:rPr>
          <w:sz w:val="28"/>
          <w:szCs w:val="28"/>
          <w:lang w:val="uk-UA"/>
        </w:rPr>
        <w:t>вати</w:t>
      </w:r>
      <w:r w:rsidR="006B1B92" w:rsidRPr="00186DB2">
        <w:rPr>
          <w:sz w:val="28"/>
          <w:szCs w:val="28"/>
          <w:lang w:val="uk-UA"/>
        </w:rPr>
        <w:t xml:space="preserve"> на</w:t>
      </w:r>
      <w:r w:rsidR="006B1B92">
        <w:rPr>
          <w:sz w:val="28"/>
          <w:szCs w:val="28"/>
          <w:lang w:val="uk-UA"/>
        </w:rPr>
        <w:t xml:space="preserve"> вході </w:t>
      </w:r>
      <w:r w:rsidR="00F12E59">
        <w:rPr>
          <w:sz w:val="28"/>
          <w:szCs w:val="28"/>
          <w:lang w:val="uk-UA"/>
        </w:rPr>
        <w:t>у</w:t>
      </w:r>
      <w:r w:rsidR="00C86727">
        <w:rPr>
          <w:sz w:val="28"/>
          <w:szCs w:val="28"/>
          <w:lang w:val="uk-UA"/>
        </w:rPr>
        <w:t>котел</w:t>
      </w:r>
      <w:r w:rsidR="00286BF4">
        <w:rPr>
          <w:sz w:val="28"/>
          <w:szCs w:val="28"/>
          <w:lang w:val="uk-UA"/>
        </w:rPr>
        <w:t xml:space="preserve"> (див. мал. 5).</w:t>
      </w:r>
    </w:p>
    <w:p w:rsidR="003279C5" w:rsidRPr="00EE4C0C" w:rsidRDefault="0049243E" w:rsidP="00286BF4">
      <w:pPr>
        <w:pStyle w:val="a6"/>
        <w:tabs>
          <w:tab w:val="left" w:pos="940"/>
        </w:tabs>
        <w:spacing w:after="0" w:line="192" w:lineRule="auto"/>
        <w:ind w:firstLine="567"/>
        <w:rPr>
          <w:sz w:val="28"/>
          <w:szCs w:val="28"/>
          <w:lang w:val="uk-UA"/>
        </w:rPr>
      </w:pPr>
      <w:r w:rsidRPr="00EE4C0C">
        <w:rPr>
          <w:sz w:val="28"/>
          <w:szCs w:val="28"/>
          <w:lang w:val="uk-UA"/>
        </w:rPr>
        <w:t>7.10</w:t>
      </w:r>
      <w:r w:rsidR="003279C5" w:rsidRPr="00EE4C0C">
        <w:rPr>
          <w:sz w:val="28"/>
          <w:szCs w:val="28"/>
          <w:lang w:val="uk-UA"/>
        </w:rPr>
        <w:t xml:space="preserve"> Роботи по встановленню </w:t>
      </w:r>
      <w:r w:rsidR="00C86727">
        <w:rPr>
          <w:sz w:val="28"/>
          <w:szCs w:val="28"/>
          <w:lang w:val="uk-UA"/>
        </w:rPr>
        <w:t>котла</w:t>
      </w:r>
      <w:r w:rsidR="003279C5" w:rsidRPr="00EE4C0C">
        <w:rPr>
          <w:sz w:val="28"/>
          <w:szCs w:val="28"/>
          <w:lang w:val="uk-UA"/>
        </w:rPr>
        <w:t xml:space="preserve"> повинні проводитись працівниками спеціалізованих підприємств газового господарства.</w:t>
      </w:r>
    </w:p>
    <w:p w:rsidR="003279C5" w:rsidRDefault="0049243E" w:rsidP="007822C0">
      <w:pPr>
        <w:spacing w:line="192" w:lineRule="auto"/>
        <w:jc w:val="both"/>
        <w:rPr>
          <w:sz w:val="28"/>
          <w:szCs w:val="28"/>
          <w:lang w:val="uk-UA"/>
        </w:rPr>
      </w:pPr>
      <w:r w:rsidRPr="00EE4C0C">
        <w:rPr>
          <w:sz w:val="28"/>
          <w:szCs w:val="28"/>
          <w:lang w:val="uk-UA"/>
        </w:rPr>
        <w:t>7.11</w:t>
      </w:r>
      <w:r w:rsidR="008D393C">
        <w:rPr>
          <w:sz w:val="28"/>
          <w:szCs w:val="28"/>
          <w:lang w:val="uk-UA"/>
        </w:rPr>
        <w:t>Котел</w:t>
      </w:r>
      <w:r w:rsidR="003279C5" w:rsidRPr="00EE4C0C">
        <w:rPr>
          <w:sz w:val="28"/>
          <w:szCs w:val="28"/>
          <w:lang w:val="uk-UA"/>
        </w:rPr>
        <w:t xml:space="preserve"> повинен розташовуватися в кухнях, або в нежитлових (неслужбових) приміщеннях біля зовнішніх стін будинку. Мінімально допустимі відстані від елементів фасаду будинку до краю патрубка відводу продуктів згоряння слід приймати згідно таблиці 3.</w:t>
      </w:r>
    </w:p>
    <w:p w:rsidR="00FC5E84" w:rsidRDefault="00FC5E84" w:rsidP="007822C0">
      <w:pPr>
        <w:spacing w:line="192" w:lineRule="auto"/>
        <w:jc w:val="both"/>
        <w:rPr>
          <w:sz w:val="28"/>
          <w:szCs w:val="28"/>
          <w:lang w:val="uk-UA"/>
        </w:rPr>
      </w:pPr>
    </w:p>
    <w:p w:rsidR="00FC5E84" w:rsidRDefault="00FC5E84" w:rsidP="007822C0">
      <w:pPr>
        <w:spacing w:line="192" w:lineRule="auto"/>
        <w:jc w:val="both"/>
        <w:rPr>
          <w:sz w:val="28"/>
          <w:szCs w:val="28"/>
          <w:lang w:val="uk-UA"/>
        </w:rPr>
      </w:pPr>
    </w:p>
    <w:p w:rsidR="00FC5E84" w:rsidRDefault="00FC5E84" w:rsidP="007822C0">
      <w:pPr>
        <w:spacing w:line="192" w:lineRule="auto"/>
        <w:jc w:val="both"/>
        <w:rPr>
          <w:sz w:val="28"/>
          <w:szCs w:val="28"/>
          <w:lang w:val="uk-UA"/>
        </w:rPr>
      </w:pPr>
    </w:p>
    <w:p w:rsidR="00FC5E84" w:rsidRDefault="00FC5E84" w:rsidP="007822C0">
      <w:pPr>
        <w:spacing w:line="192" w:lineRule="auto"/>
        <w:jc w:val="both"/>
        <w:rPr>
          <w:sz w:val="28"/>
          <w:szCs w:val="28"/>
          <w:lang w:val="uk-UA"/>
        </w:rPr>
      </w:pPr>
    </w:p>
    <w:p w:rsidR="00FC5E84" w:rsidRDefault="00FC5E84" w:rsidP="007822C0">
      <w:pPr>
        <w:spacing w:line="192" w:lineRule="auto"/>
        <w:jc w:val="both"/>
        <w:rPr>
          <w:sz w:val="28"/>
          <w:szCs w:val="28"/>
          <w:lang w:val="uk-UA"/>
        </w:rPr>
      </w:pPr>
    </w:p>
    <w:p w:rsidR="00EB09E8" w:rsidRDefault="00EB09E8" w:rsidP="007822C0">
      <w:pPr>
        <w:spacing w:line="192" w:lineRule="auto"/>
        <w:jc w:val="both"/>
        <w:rPr>
          <w:sz w:val="28"/>
          <w:szCs w:val="28"/>
          <w:lang w:val="uk-UA"/>
        </w:rPr>
      </w:pPr>
    </w:p>
    <w:p w:rsidR="00FC5E84" w:rsidRDefault="00FC5E84" w:rsidP="007822C0">
      <w:pPr>
        <w:spacing w:line="192" w:lineRule="auto"/>
        <w:jc w:val="both"/>
        <w:rPr>
          <w:sz w:val="28"/>
          <w:szCs w:val="28"/>
          <w:lang w:val="uk-UA"/>
        </w:rPr>
      </w:pPr>
    </w:p>
    <w:p w:rsidR="00FC5E84" w:rsidRDefault="00FC5E84" w:rsidP="007822C0">
      <w:pPr>
        <w:spacing w:line="192" w:lineRule="auto"/>
        <w:jc w:val="both"/>
        <w:rPr>
          <w:sz w:val="28"/>
          <w:szCs w:val="28"/>
          <w:lang w:val="uk-UA"/>
        </w:rPr>
      </w:pPr>
    </w:p>
    <w:p w:rsidR="006E03A1" w:rsidRPr="00415E1A" w:rsidRDefault="006E03A1" w:rsidP="004D0503">
      <w:pPr>
        <w:pStyle w:val="a6"/>
        <w:spacing w:after="0" w:line="192" w:lineRule="auto"/>
        <w:rPr>
          <w:sz w:val="28"/>
          <w:szCs w:val="28"/>
        </w:rPr>
      </w:pPr>
    </w:p>
    <w:p w:rsidR="003279C5" w:rsidRPr="006E03A1" w:rsidRDefault="003279C5" w:rsidP="00AA6AA0">
      <w:pPr>
        <w:pStyle w:val="a6"/>
        <w:spacing w:after="0" w:line="192" w:lineRule="auto"/>
        <w:ind w:firstLine="567"/>
        <w:jc w:val="right"/>
        <w:rPr>
          <w:sz w:val="28"/>
          <w:szCs w:val="28"/>
          <w:lang w:val="uk-UA"/>
        </w:rPr>
      </w:pPr>
      <w:r w:rsidRPr="006E03A1">
        <w:rPr>
          <w:sz w:val="28"/>
          <w:szCs w:val="28"/>
          <w:lang w:val="uk-UA"/>
        </w:rPr>
        <w:t>Таблиця 3</w:t>
      </w:r>
    </w:p>
    <w:tbl>
      <w:tblPr>
        <w:tblW w:w="0" w:type="auto"/>
        <w:jc w:val="center"/>
        <w:tblLook w:val="0000" w:firstRow="0" w:lastRow="0" w:firstColumn="0" w:lastColumn="0" w:noHBand="0" w:noVBand="0"/>
      </w:tblPr>
      <w:tblGrid>
        <w:gridCol w:w="6859"/>
        <w:gridCol w:w="1262"/>
        <w:gridCol w:w="2357"/>
      </w:tblGrid>
      <w:tr w:rsidR="00AA6AA0" w:rsidRPr="00EE4C0C" w:rsidTr="004E207A">
        <w:trPr>
          <w:cantSplit/>
          <w:trHeight w:hRule="exact" w:val="545"/>
          <w:jc w:val="center"/>
        </w:trPr>
        <w:tc>
          <w:tcPr>
            <w:tcW w:w="0" w:type="auto"/>
            <w:vMerge w:val="restart"/>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left="470" w:right="129" w:hanging="465"/>
              <w:jc w:val="center"/>
              <w:rPr>
                <w:sz w:val="28"/>
                <w:szCs w:val="28"/>
                <w:lang w:val="uk-UA"/>
              </w:rPr>
            </w:pPr>
            <w:r w:rsidRPr="00EE4C0C">
              <w:rPr>
                <w:sz w:val="28"/>
                <w:szCs w:val="28"/>
                <w:lang w:val="uk-UA"/>
              </w:rPr>
              <w:t>Місце відведення</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AA6AA0" w:rsidRPr="00EE4C0C" w:rsidRDefault="00AA6AA0" w:rsidP="00AA6AA0">
            <w:pPr>
              <w:pStyle w:val="21"/>
              <w:snapToGrid w:val="0"/>
              <w:spacing w:after="0" w:line="192" w:lineRule="auto"/>
              <w:ind w:right="130"/>
              <w:jc w:val="center"/>
              <w:rPr>
                <w:rFonts w:eastAsia="Batang"/>
                <w:sz w:val="28"/>
                <w:szCs w:val="28"/>
                <w:lang w:val="uk-UA"/>
              </w:rPr>
            </w:pPr>
            <w:r w:rsidRPr="00EE4C0C">
              <w:rPr>
                <w:rFonts w:eastAsia="Batang"/>
                <w:sz w:val="28"/>
                <w:szCs w:val="28"/>
                <w:lang w:val="uk-UA"/>
              </w:rPr>
              <w:t xml:space="preserve">Для </w:t>
            </w:r>
            <w:r w:rsidR="001360E0">
              <w:rPr>
                <w:sz w:val="28"/>
                <w:szCs w:val="28"/>
                <w:lang w:val="uk-UA"/>
              </w:rPr>
              <w:t>котл</w:t>
            </w:r>
            <w:r w:rsidRPr="00EE4C0C">
              <w:rPr>
                <w:rFonts w:eastAsia="Batang"/>
                <w:sz w:val="28"/>
                <w:szCs w:val="28"/>
                <w:lang w:val="uk-UA"/>
              </w:rPr>
              <w:t>ів</w:t>
            </w:r>
          </w:p>
          <w:p w:rsidR="00AA6AA0" w:rsidRPr="00EE4C0C" w:rsidRDefault="00AA6AA0" w:rsidP="00AA6AA0">
            <w:pPr>
              <w:pStyle w:val="21"/>
              <w:spacing w:after="0" w:line="192" w:lineRule="auto"/>
              <w:ind w:right="130"/>
              <w:jc w:val="center"/>
              <w:rPr>
                <w:rFonts w:eastAsia="Batang"/>
                <w:sz w:val="28"/>
                <w:szCs w:val="28"/>
                <w:lang w:val="uk-UA"/>
              </w:rPr>
            </w:pPr>
            <w:r w:rsidRPr="00EE4C0C">
              <w:rPr>
                <w:rFonts w:eastAsia="Batang"/>
                <w:sz w:val="28"/>
                <w:szCs w:val="28"/>
                <w:lang w:val="uk-UA"/>
              </w:rPr>
              <w:t>номінальною потужністю</w:t>
            </w:r>
          </w:p>
        </w:tc>
      </w:tr>
      <w:tr w:rsidR="00AA6AA0" w:rsidRPr="00EE4C0C" w:rsidTr="004E207A">
        <w:trPr>
          <w:cantSplit/>
          <w:trHeight w:val="277"/>
          <w:jc w:val="center"/>
        </w:trPr>
        <w:tc>
          <w:tcPr>
            <w:tcW w:w="0" w:type="auto"/>
            <w:vMerge/>
            <w:tcBorders>
              <w:top w:val="single" w:sz="4" w:space="0" w:color="000000"/>
              <w:left w:val="single" w:sz="4" w:space="0" w:color="000000"/>
              <w:bottom w:val="single" w:sz="4" w:space="0" w:color="000000"/>
            </w:tcBorders>
            <w:vAlign w:val="center"/>
          </w:tcPr>
          <w:p w:rsidR="00AA6AA0" w:rsidRPr="00EE4C0C" w:rsidRDefault="00AA6AA0" w:rsidP="00AA6AA0">
            <w:pPr>
              <w:spacing w:line="192" w:lineRule="auto"/>
              <w:rPr>
                <w:sz w:val="28"/>
                <w:szCs w:val="28"/>
                <w:lang w:val="uk-UA"/>
              </w:rPr>
            </w:pP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4E207A">
            <w:pPr>
              <w:pStyle w:val="a6"/>
              <w:snapToGrid w:val="0"/>
              <w:spacing w:line="192" w:lineRule="auto"/>
              <w:ind w:left="470" w:right="130" w:hanging="470"/>
              <w:jc w:val="center"/>
              <w:rPr>
                <w:rFonts w:eastAsia="Batang"/>
                <w:sz w:val="28"/>
                <w:szCs w:val="28"/>
                <w:lang w:val="uk-UA"/>
              </w:rPr>
            </w:pPr>
            <w:r w:rsidRPr="00EE4C0C">
              <w:rPr>
                <w:rFonts w:eastAsia="Batang"/>
                <w:sz w:val="28"/>
                <w:szCs w:val="28"/>
                <w:lang w:val="uk-UA"/>
              </w:rPr>
              <w:t>7 кВт</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9489E" w:rsidP="004E207A">
            <w:pPr>
              <w:pStyle w:val="a6"/>
              <w:tabs>
                <w:tab w:val="left" w:pos="1770"/>
              </w:tabs>
              <w:snapToGrid w:val="0"/>
              <w:spacing w:line="192" w:lineRule="auto"/>
              <w:jc w:val="center"/>
              <w:rPr>
                <w:rFonts w:eastAsia="Batang"/>
                <w:sz w:val="28"/>
                <w:szCs w:val="28"/>
                <w:lang w:val="uk-UA"/>
              </w:rPr>
            </w:pPr>
            <w:r>
              <w:rPr>
                <w:rFonts w:eastAsia="Batang"/>
                <w:sz w:val="28"/>
                <w:szCs w:val="28"/>
                <w:lang w:val="uk-UA"/>
              </w:rPr>
              <w:t>10, 12</w:t>
            </w:r>
            <w:r w:rsidR="00BF5C02">
              <w:rPr>
                <w:rFonts w:eastAsia="Batang"/>
                <w:sz w:val="28"/>
                <w:szCs w:val="28"/>
                <w:lang w:val="uk-UA"/>
              </w:rPr>
              <w:t xml:space="preserve">, </w:t>
            </w:r>
            <w:r w:rsidR="00AA6AA0" w:rsidRPr="00EE4C0C">
              <w:rPr>
                <w:rFonts w:eastAsia="Batang"/>
                <w:sz w:val="28"/>
                <w:szCs w:val="28"/>
                <w:lang w:val="uk-UA"/>
              </w:rPr>
              <w:t>16</w:t>
            </w:r>
            <w:r w:rsidR="00BF5C02">
              <w:rPr>
                <w:rFonts w:eastAsia="Batang"/>
                <w:sz w:val="28"/>
                <w:szCs w:val="28"/>
                <w:lang w:val="uk-UA"/>
              </w:rPr>
              <w:t xml:space="preserve"> та 20</w:t>
            </w:r>
            <w:r w:rsidR="00AA6AA0" w:rsidRPr="00EE4C0C">
              <w:rPr>
                <w:rFonts w:eastAsia="Batang"/>
                <w:sz w:val="28"/>
                <w:szCs w:val="28"/>
                <w:lang w:val="uk-UA"/>
              </w:rPr>
              <w:t xml:space="preserve"> кВт</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Під припливним вентиляційним отвором,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2,5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2,5</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Поруч з вентиляційним отвором,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0,6</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1,5</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Під вікном,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0,25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Поруч з вікном,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0,25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0,5</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Над вентиляційним отвором, вікном,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0,25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0,25</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Над рівнем землі, поверхнею для проходу,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0,5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2,2*</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Під частинами будинку, що виступають більше 0,4 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pacing w:after="0" w:line="192" w:lineRule="auto"/>
              <w:ind w:right="130" w:hanging="63"/>
              <w:jc w:val="center"/>
              <w:rPr>
                <w:sz w:val="28"/>
                <w:szCs w:val="28"/>
                <w:lang w:val="uk-UA"/>
              </w:rPr>
            </w:pPr>
            <w:r w:rsidRPr="00EE4C0C">
              <w:rPr>
                <w:sz w:val="28"/>
                <w:szCs w:val="28"/>
                <w:lang w:val="uk-UA"/>
              </w:rPr>
              <w:t>2,0</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pacing w:after="0" w:line="192" w:lineRule="auto"/>
              <w:ind w:left="80" w:hanging="80"/>
              <w:jc w:val="center"/>
              <w:rPr>
                <w:sz w:val="28"/>
                <w:szCs w:val="28"/>
                <w:lang w:val="uk-UA"/>
              </w:rPr>
            </w:pPr>
            <w:r w:rsidRPr="00EE4C0C">
              <w:rPr>
                <w:sz w:val="28"/>
                <w:szCs w:val="28"/>
                <w:lang w:val="uk-UA"/>
              </w:rPr>
              <w:t>3,0</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Під частинами будинку, що виступають менше 0,4 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pacing w:after="0" w:line="192" w:lineRule="auto"/>
              <w:ind w:right="130" w:hanging="63"/>
              <w:jc w:val="center"/>
              <w:rPr>
                <w:sz w:val="28"/>
                <w:szCs w:val="28"/>
                <w:lang w:val="uk-UA"/>
              </w:rPr>
            </w:pPr>
            <w:r w:rsidRPr="00EE4C0C">
              <w:rPr>
                <w:sz w:val="28"/>
                <w:szCs w:val="28"/>
                <w:lang w:val="uk-UA"/>
              </w:rPr>
              <w:t>0,3</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pacing w:after="0" w:line="192" w:lineRule="auto"/>
              <w:ind w:left="80" w:hanging="80"/>
              <w:jc w:val="center"/>
              <w:rPr>
                <w:sz w:val="28"/>
                <w:szCs w:val="28"/>
                <w:lang w:val="uk-UA"/>
              </w:rPr>
            </w:pPr>
            <w:r w:rsidRPr="00EE4C0C">
              <w:rPr>
                <w:sz w:val="28"/>
                <w:szCs w:val="28"/>
                <w:lang w:val="uk-UA"/>
              </w:rPr>
              <w:t>1,5</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Під іншим відведенням, 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2,5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2,5</w:t>
            </w:r>
          </w:p>
        </w:tc>
      </w:tr>
      <w:tr w:rsidR="00AA6AA0" w:rsidRPr="00EE4C0C" w:rsidTr="004E207A">
        <w:trPr>
          <w:trHeight w:hRule="exact" w:val="306"/>
          <w:jc w:val="center"/>
        </w:trPr>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a6"/>
              <w:snapToGrid w:val="0"/>
              <w:spacing w:line="192" w:lineRule="auto"/>
              <w:ind w:right="130"/>
              <w:rPr>
                <w:sz w:val="28"/>
                <w:szCs w:val="28"/>
                <w:lang w:val="uk-UA"/>
              </w:rPr>
            </w:pPr>
            <w:r w:rsidRPr="00EE4C0C">
              <w:rPr>
                <w:sz w:val="28"/>
                <w:szCs w:val="28"/>
                <w:lang w:val="uk-UA"/>
              </w:rPr>
              <w:t>Поруч з іншим відведенням</w:t>
            </w:r>
          </w:p>
        </w:tc>
        <w:tc>
          <w:tcPr>
            <w:tcW w:w="0" w:type="auto"/>
            <w:tcBorders>
              <w:top w:val="single" w:sz="4" w:space="0" w:color="000000"/>
              <w:left w:val="single" w:sz="4" w:space="0" w:color="000000"/>
              <w:bottom w:val="single" w:sz="4" w:space="0" w:color="000000"/>
            </w:tcBorders>
            <w:vAlign w:val="center"/>
          </w:tcPr>
          <w:p w:rsidR="00AA6AA0" w:rsidRPr="00EE4C0C" w:rsidRDefault="00AA6AA0" w:rsidP="00AA6AA0">
            <w:pPr>
              <w:pStyle w:val="21"/>
              <w:tabs>
                <w:tab w:val="left" w:pos="1672"/>
              </w:tabs>
              <w:snapToGrid w:val="0"/>
              <w:spacing w:after="0" w:line="192" w:lineRule="auto"/>
              <w:ind w:right="130" w:hanging="63"/>
              <w:jc w:val="center"/>
              <w:rPr>
                <w:sz w:val="28"/>
                <w:szCs w:val="28"/>
                <w:lang w:val="uk-UA"/>
              </w:rPr>
            </w:pPr>
            <w:r w:rsidRPr="00EE4C0C">
              <w:rPr>
                <w:sz w:val="28"/>
                <w:szCs w:val="28"/>
                <w:lang w:val="uk-UA"/>
              </w:rPr>
              <w:t>1,5</w:t>
            </w:r>
          </w:p>
        </w:tc>
        <w:tc>
          <w:tcPr>
            <w:tcW w:w="0" w:type="auto"/>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AA6AA0" w:rsidRPr="00EE4C0C" w:rsidRDefault="00AA6AA0" w:rsidP="00AA6AA0">
            <w:pPr>
              <w:pStyle w:val="21"/>
              <w:snapToGrid w:val="0"/>
              <w:spacing w:after="0" w:line="192" w:lineRule="auto"/>
              <w:ind w:left="80" w:hanging="80"/>
              <w:jc w:val="center"/>
              <w:rPr>
                <w:sz w:val="28"/>
                <w:szCs w:val="28"/>
                <w:lang w:val="uk-UA"/>
              </w:rPr>
            </w:pPr>
            <w:r w:rsidRPr="00EE4C0C">
              <w:rPr>
                <w:sz w:val="28"/>
                <w:szCs w:val="28"/>
                <w:lang w:val="uk-UA"/>
              </w:rPr>
              <w:t>1,5</w:t>
            </w:r>
          </w:p>
        </w:tc>
      </w:tr>
    </w:tbl>
    <w:p w:rsidR="006E03A1" w:rsidRDefault="006E03A1" w:rsidP="00AA6AA0">
      <w:pPr>
        <w:pStyle w:val="a6"/>
        <w:spacing w:after="0" w:line="192" w:lineRule="auto"/>
        <w:ind w:firstLine="567"/>
        <w:jc w:val="both"/>
        <w:rPr>
          <w:sz w:val="28"/>
          <w:szCs w:val="28"/>
          <w:lang w:val="uk-UA"/>
        </w:rPr>
      </w:pPr>
    </w:p>
    <w:p w:rsidR="003279C5" w:rsidRPr="00EE4C0C" w:rsidRDefault="003279C5" w:rsidP="00AA6AA0">
      <w:pPr>
        <w:pStyle w:val="a6"/>
        <w:spacing w:after="0" w:line="192" w:lineRule="auto"/>
        <w:ind w:firstLine="567"/>
        <w:jc w:val="both"/>
        <w:rPr>
          <w:sz w:val="28"/>
          <w:szCs w:val="28"/>
          <w:lang w:val="uk-UA"/>
        </w:rPr>
      </w:pPr>
      <w:r w:rsidRPr="00EE4C0C">
        <w:rPr>
          <w:sz w:val="28"/>
          <w:szCs w:val="28"/>
          <w:lang w:val="uk-UA"/>
        </w:rPr>
        <w:t>* Мінімально допустима відстань 2,2 м від рівня землі, поверхні для проходу до краю патрубка відводу продуктів згоряння відноситься до випадку, якщо біля стіни є прохід людей. Якщо стіна, на якій патрубок відводу продуктів згоряння виходить на газон, город, сад і т.п., тобто немає проходу людей, відстань від виходу патрубка відводу продуктів згоряння до рівня землі допускається зменшувати до 0,5 м. Місце виходу патрубка відводу  продуктів згоряння слід загородити сітчастою огорожею (лист ВАТ „УкрНДІінжпроект”, №5-53 від 05.04.2005).</w:t>
      </w:r>
    </w:p>
    <w:p w:rsidR="003279C5" w:rsidRDefault="003279C5" w:rsidP="00AA6AA0">
      <w:pPr>
        <w:pStyle w:val="a6"/>
        <w:spacing w:after="0" w:line="192" w:lineRule="auto"/>
        <w:ind w:firstLine="567"/>
        <w:jc w:val="both"/>
        <w:rPr>
          <w:sz w:val="28"/>
          <w:szCs w:val="28"/>
          <w:lang w:val="uk-UA"/>
        </w:rPr>
      </w:pPr>
      <w:r w:rsidRPr="00EE4C0C">
        <w:rPr>
          <w:sz w:val="28"/>
          <w:szCs w:val="28"/>
          <w:lang w:val="uk-UA"/>
        </w:rPr>
        <w:t>** Мінімально допустима відстань визначається місцевими органами влади, але не менше 0,25 м.</w:t>
      </w:r>
    </w:p>
    <w:p w:rsidR="004E207A" w:rsidRPr="00EE4C0C" w:rsidRDefault="004E207A" w:rsidP="00AA6AA0">
      <w:pPr>
        <w:pStyle w:val="a6"/>
        <w:spacing w:after="0" w:line="192" w:lineRule="auto"/>
        <w:ind w:firstLine="567"/>
        <w:jc w:val="both"/>
        <w:rPr>
          <w:sz w:val="28"/>
          <w:szCs w:val="28"/>
          <w:lang w:val="uk-UA"/>
        </w:rPr>
      </w:pPr>
    </w:p>
    <w:p w:rsidR="003279C5" w:rsidRPr="00EE4C0C" w:rsidRDefault="003279C5" w:rsidP="00AA6AA0">
      <w:pPr>
        <w:pStyle w:val="a6"/>
        <w:spacing w:after="0" w:line="192" w:lineRule="auto"/>
        <w:ind w:firstLine="567"/>
        <w:jc w:val="both"/>
        <w:rPr>
          <w:sz w:val="28"/>
          <w:szCs w:val="28"/>
          <w:lang w:val="uk-UA"/>
        </w:rPr>
      </w:pPr>
    </w:p>
    <w:p w:rsidR="003279C5" w:rsidRPr="00EE4C0C" w:rsidRDefault="004E207A" w:rsidP="00AA726E">
      <w:pPr>
        <w:pStyle w:val="a6"/>
        <w:spacing w:after="0" w:line="192" w:lineRule="auto"/>
        <w:jc w:val="both"/>
        <w:rPr>
          <w:sz w:val="28"/>
          <w:szCs w:val="28"/>
          <w:lang w:val="uk-UA"/>
        </w:rPr>
      </w:pPr>
      <w:r>
        <w:rPr>
          <w:b/>
          <w:noProof/>
          <w:sz w:val="28"/>
          <w:szCs w:val="28"/>
          <w:lang w:eastAsia="ru-RU"/>
        </w:rPr>
        <w:drawing>
          <wp:anchor distT="0" distB="0" distL="114300" distR="114300" simplePos="0" relativeHeight="251666944" behindDoc="1" locked="0" layoutInCell="1" allowOverlap="1">
            <wp:simplePos x="0" y="0"/>
            <wp:positionH relativeFrom="column">
              <wp:posOffset>72390</wp:posOffset>
            </wp:positionH>
            <wp:positionV relativeFrom="paragraph">
              <wp:posOffset>-67310</wp:posOffset>
            </wp:positionV>
            <wp:extent cx="791210" cy="701675"/>
            <wp:effectExtent l="0" t="0" r="0" b="0"/>
            <wp:wrapSquare wrapText="bothSides"/>
            <wp:docPr id="14" name="Рисунок 2" descr="C:\Documents and Settings\olena\Рабочий стол\warning_sign_denied.org_.ua_ot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lena\Рабочий стол\warning_sign_denied.org_.ua_other.png"/>
                    <pic:cNvPicPr>
                      <a:picLocks noChangeAspect="1" noChangeArrowheads="1"/>
                    </pic:cNvPicPr>
                  </pic:nvPicPr>
                  <pic:blipFill>
                    <a:blip r:embed="rId10" cstate="print"/>
                    <a:srcRect/>
                    <a:stretch>
                      <a:fillRect/>
                    </a:stretch>
                  </pic:blipFill>
                  <pic:spPr bwMode="auto">
                    <a:xfrm>
                      <a:off x="0" y="0"/>
                      <a:ext cx="791210" cy="701675"/>
                    </a:xfrm>
                    <a:prstGeom prst="rect">
                      <a:avLst/>
                    </a:prstGeom>
                    <a:noFill/>
                    <a:ln w="9525">
                      <a:noFill/>
                      <a:miter lim="800000"/>
                      <a:headEnd/>
                      <a:tailEnd/>
                    </a:ln>
                  </pic:spPr>
                </pic:pic>
              </a:graphicData>
            </a:graphic>
          </wp:anchor>
        </w:drawing>
      </w:r>
      <w:r w:rsidR="003279C5" w:rsidRPr="00EE4C0C">
        <w:rPr>
          <w:b/>
          <w:sz w:val="28"/>
          <w:szCs w:val="28"/>
          <w:lang w:val="uk-UA"/>
        </w:rPr>
        <w:t>ЗАБОРОНЯЄТЬСЯ</w:t>
      </w:r>
      <w:r w:rsidR="003279C5" w:rsidRPr="00EE4C0C">
        <w:rPr>
          <w:sz w:val="28"/>
          <w:szCs w:val="28"/>
          <w:lang w:val="uk-UA"/>
        </w:rPr>
        <w:t xml:space="preserve"> відвід продуктів згоряння:</w:t>
      </w:r>
    </w:p>
    <w:p w:rsidR="003279C5" w:rsidRPr="00EE4C0C" w:rsidRDefault="003279C5"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у під’їзди, криті переходи;</w:t>
      </w:r>
    </w:p>
    <w:p w:rsidR="003279C5" w:rsidRPr="00EE4C0C" w:rsidRDefault="006A5015" w:rsidP="00EA2B7B">
      <w:pPr>
        <w:pStyle w:val="a6"/>
        <w:numPr>
          <w:ilvl w:val="0"/>
          <w:numId w:val="1"/>
        </w:numPr>
        <w:tabs>
          <w:tab w:val="left" w:pos="1370"/>
          <w:tab w:val="left" w:pos="2020"/>
        </w:tabs>
        <w:spacing w:after="0" w:line="192" w:lineRule="auto"/>
        <w:ind w:left="0" w:firstLine="567"/>
        <w:jc w:val="both"/>
        <w:rPr>
          <w:sz w:val="28"/>
          <w:szCs w:val="28"/>
          <w:lang w:val="uk-UA"/>
        </w:rPr>
      </w:pPr>
      <w:r w:rsidRPr="006A5015">
        <w:rPr>
          <w:sz w:val="28"/>
          <w:szCs w:val="28"/>
        </w:rPr>
        <w:t xml:space="preserve">у </w:t>
      </w:r>
      <w:r w:rsidR="003279C5" w:rsidRPr="00EE4C0C">
        <w:rPr>
          <w:sz w:val="28"/>
          <w:szCs w:val="28"/>
          <w:lang w:val="uk-UA"/>
        </w:rPr>
        <w:t>закриті балкони, лоджії, еркери;</w:t>
      </w:r>
    </w:p>
    <w:p w:rsidR="003279C5" w:rsidRPr="00EE4C0C" w:rsidRDefault="003279C5"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якщо відстань між краєм патрубка відводу продуктів згоряння та елементами фасад</w:t>
      </w:r>
      <w:r w:rsidR="006B1B92">
        <w:rPr>
          <w:sz w:val="28"/>
          <w:szCs w:val="28"/>
          <w:lang w:val="uk-UA"/>
        </w:rPr>
        <w:t>у будівлі менше значень вказаних</w:t>
      </w:r>
      <w:r w:rsidRPr="00EE4C0C">
        <w:rPr>
          <w:sz w:val="28"/>
          <w:szCs w:val="28"/>
          <w:lang w:val="uk-UA"/>
        </w:rPr>
        <w:t xml:space="preserve"> в таблиці 3. </w:t>
      </w:r>
    </w:p>
    <w:p w:rsidR="003279C5" w:rsidRPr="00EE4C0C" w:rsidRDefault="0049243E" w:rsidP="00AA6AA0">
      <w:pPr>
        <w:pStyle w:val="a6"/>
        <w:spacing w:after="0" w:line="192" w:lineRule="auto"/>
        <w:ind w:firstLine="567"/>
        <w:jc w:val="both"/>
        <w:rPr>
          <w:sz w:val="28"/>
          <w:szCs w:val="28"/>
          <w:lang w:val="uk-UA"/>
        </w:rPr>
      </w:pPr>
      <w:r w:rsidRPr="00EE4C0C">
        <w:rPr>
          <w:sz w:val="28"/>
          <w:szCs w:val="28"/>
          <w:lang w:val="uk-UA"/>
        </w:rPr>
        <w:t>7.12</w:t>
      </w:r>
      <w:r w:rsidR="003279C5" w:rsidRPr="00EE4C0C">
        <w:rPr>
          <w:sz w:val="28"/>
          <w:szCs w:val="28"/>
          <w:lang w:val="uk-UA"/>
        </w:rPr>
        <w:t xml:space="preserve"> Стіна будинку, біля якої встановлюється </w:t>
      </w:r>
      <w:r w:rsidR="001360E0">
        <w:rPr>
          <w:sz w:val="28"/>
          <w:szCs w:val="28"/>
          <w:lang w:val="uk-UA"/>
        </w:rPr>
        <w:t>котел</w:t>
      </w:r>
      <w:r w:rsidR="003279C5" w:rsidRPr="00EE4C0C">
        <w:rPr>
          <w:sz w:val="28"/>
          <w:szCs w:val="28"/>
          <w:lang w:val="uk-UA"/>
        </w:rPr>
        <w:t xml:space="preserve">, повинна бути з негорючого матеріалу і без вогненебезпечного  покриття, як мінімум, у межах проекції </w:t>
      </w:r>
      <w:r w:rsidR="001360E0">
        <w:rPr>
          <w:sz w:val="28"/>
          <w:szCs w:val="28"/>
          <w:lang w:val="uk-UA"/>
        </w:rPr>
        <w:t>котла</w:t>
      </w:r>
      <w:r w:rsidR="003279C5" w:rsidRPr="00EE4C0C">
        <w:rPr>
          <w:sz w:val="28"/>
          <w:szCs w:val="28"/>
          <w:lang w:val="uk-UA"/>
        </w:rPr>
        <w:t xml:space="preserve"> на стіну.</w:t>
      </w:r>
    </w:p>
    <w:p w:rsidR="003279C5" w:rsidRPr="00EE4C0C" w:rsidRDefault="0049243E" w:rsidP="00AA6AA0">
      <w:pPr>
        <w:pStyle w:val="21"/>
        <w:spacing w:after="0" w:line="192" w:lineRule="auto"/>
        <w:ind w:firstLine="567"/>
        <w:jc w:val="both"/>
        <w:rPr>
          <w:sz w:val="28"/>
          <w:szCs w:val="28"/>
          <w:lang w:val="uk-UA"/>
        </w:rPr>
      </w:pPr>
      <w:r w:rsidRPr="00EE4C0C">
        <w:rPr>
          <w:sz w:val="28"/>
          <w:szCs w:val="28"/>
          <w:lang w:val="uk-UA"/>
        </w:rPr>
        <w:t>7.13</w:t>
      </w:r>
      <w:r w:rsidR="003279C5" w:rsidRPr="00EE4C0C">
        <w:rPr>
          <w:sz w:val="28"/>
          <w:szCs w:val="28"/>
          <w:lang w:val="uk-UA"/>
        </w:rPr>
        <w:t xml:space="preserve"> Допускається розташування </w:t>
      </w:r>
      <w:r w:rsidR="001360E0">
        <w:rPr>
          <w:sz w:val="28"/>
          <w:szCs w:val="28"/>
          <w:lang w:val="uk-UA"/>
        </w:rPr>
        <w:t>котла</w:t>
      </w:r>
      <w:r w:rsidR="003279C5" w:rsidRPr="00EE4C0C">
        <w:rPr>
          <w:rFonts w:eastAsia="Batang"/>
          <w:sz w:val="28"/>
          <w:szCs w:val="28"/>
          <w:lang w:val="uk-UA"/>
        </w:rPr>
        <w:t xml:space="preserve"> номінальною потужністю 7 кВт</w:t>
      </w:r>
      <w:r w:rsidR="003279C5" w:rsidRPr="00EE4C0C">
        <w:rPr>
          <w:sz w:val="28"/>
          <w:szCs w:val="28"/>
          <w:lang w:val="uk-UA"/>
        </w:rPr>
        <w:t xml:space="preserve"> в підвіконній ніші, при умові, що відстань по вертикалі від верхньої площини </w:t>
      </w:r>
      <w:r w:rsidR="001360E0">
        <w:rPr>
          <w:sz w:val="28"/>
          <w:szCs w:val="28"/>
          <w:lang w:val="uk-UA"/>
        </w:rPr>
        <w:t>котла</w:t>
      </w:r>
      <w:r w:rsidR="003279C5" w:rsidRPr="00EE4C0C">
        <w:rPr>
          <w:sz w:val="28"/>
          <w:szCs w:val="28"/>
          <w:lang w:val="uk-UA"/>
        </w:rPr>
        <w:t xml:space="preserve"> до верхньої площини ніші або нижньої площини підвіконня, виконаного із негорючих матеріалів або ізольованого негорючими матеріалами, не менше 120 мм.</w:t>
      </w:r>
    </w:p>
    <w:p w:rsidR="00AA6AA0" w:rsidRPr="00EE4C0C" w:rsidRDefault="00AA6AA0" w:rsidP="00601A64">
      <w:pPr>
        <w:pStyle w:val="a6"/>
        <w:ind w:left="470" w:right="129" w:firstLine="540"/>
        <w:jc w:val="center"/>
        <w:rPr>
          <w:b/>
          <w:lang w:val="uk-UA"/>
        </w:rPr>
      </w:pPr>
    </w:p>
    <w:p w:rsidR="00541707" w:rsidRPr="00477F1A" w:rsidRDefault="00541707" w:rsidP="00541707">
      <w:pPr>
        <w:spacing w:line="192" w:lineRule="auto"/>
        <w:ind w:firstLine="567"/>
        <w:jc w:val="center"/>
        <w:rPr>
          <w:b/>
          <w:sz w:val="28"/>
          <w:szCs w:val="28"/>
          <w:lang w:val="uk-UA"/>
        </w:rPr>
      </w:pPr>
      <w:r w:rsidRPr="00477F1A">
        <w:rPr>
          <w:b/>
          <w:sz w:val="28"/>
          <w:szCs w:val="28"/>
          <w:lang w:val="uk-UA"/>
        </w:rPr>
        <w:t xml:space="preserve">8 ПІДГОТОВКА ДО РОБОТИ І УПРАВЛІННЯ </w:t>
      </w:r>
      <w:r w:rsidR="001360E0">
        <w:rPr>
          <w:b/>
          <w:sz w:val="28"/>
          <w:szCs w:val="28"/>
          <w:lang w:val="uk-UA"/>
        </w:rPr>
        <w:t>КОТЛ</w:t>
      </w:r>
      <w:r w:rsidRPr="00477F1A">
        <w:rPr>
          <w:b/>
          <w:sz w:val="28"/>
          <w:szCs w:val="28"/>
          <w:lang w:val="uk-UA"/>
        </w:rPr>
        <w:t>ОМ</w:t>
      </w:r>
    </w:p>
    <w:p w:rsidR="00541707" w:rsidRDefault="00541707" w:rsidP="00541707">
      <w:pPr>
        <w:spacing w:line="192" w:lineRule="auto"/>
        <w:ind w:firstLine="567"/>
        <w:jc w:val="both"/>
        <w:rPr>
          <w:sz w:val="28"/>
          <w:szCs w:val="28"/>
          <w:lang w:val="uk-UA"/>
        </w:rPr>
      </w:pPr>
    </w:p>
    <w:p w:rsidR="00541707" w:rsidRDefault="00541707" w:rsidP="00541707">
      <w:pPr>
        <w:spacing w:line="192" w:lineRule="auto"/>
        <w:ind w:firstLine="567"/>
        <w:jc w:val="both"/>
        <w:rPr>
          <w:sz w:val="28"/>
          <w:szCs w:val="28"/>
          <w:lang w:val="uk-UA"/>
        </w:rPr>
      </w:pPr>
      <w:r w:rsidRPr="00477F1A">
        <w:rPr>
          <w:sz w:val="28"/>
          <w:szCs w:val="28"/>
          <w:lang w:val="uk-UA"/>
        </w:rPr>
        <w:t>8.1 Заповнити систему опалення через розширювальний бак дистильованою або спеціально підготовленою водою до початку витоку через переливну трубу.</w:t>
      </w:r>
    </w:p>
    <w:p w:rsidR="00541707" w:rsidRPr="00477F1A" w:rsidRDefault="00541707" w:rsidP="00541707">
      <w:pPr>
        <w:spacing w:line="192" w:lineRule="auto"/>
        <w:ind w:firstLine="567"/>
        <w:jc w:val="both"/>
        <w:rPr>
          <w:sz w:val="28"/>
          <w:szCs w:val="28"/>
          <w:lang w:val="uk-UA"/>
        </w:rPr>
      </w:pPr>
      <w:r w:rsidRPr="00477F1A">
        <w:rPr>
          <w:sz w:val="28"/>
          <w:szCs w:val="28"/>
          <w:lang w:val="uk-UA"/>
        </w:rPr>
        <w:t xml:space="preserve">8.2 Перевірити чи закритий газовий кран на газопроводі до </w:t>
      </w:r>
      <w:r w:rsidR="001360E0">
        <w:rPr>
          <w:sz w:val="28"/>
          <w:szCs w:val="28"/>
          <w:lang w:val="uk-UA"/>
        </w:rPr>
        <w:t>котла</w:t>
      </w:r>
      <w:r w:rsidRPr="00477F1A">
        <w:rPr>
          <w:sz w:val="28"/>
          <w:szCs w:val="28"/>
          <w:lang w:val="uk-UA"/>
        </w:rPr>
        <w:t>.</w:t>
      </w:r>
    </w:p>
    <w:p w:rsidR="00541707" w:rsidRPr="00477F1A" w:rsidRDefault="00541707" w:rsidP="00541707">
      <w:pPr>
        <w:spacing w:line="192" w:lineRule="auto"/>
        <w:ind w:firstLine="567"/>
        <w:jc w:val="both"/>
        <w:rPr>
          <w:sz w:val="28"/>
          <w:szCs w:val="28"/>
          <w:lang w:val="uk-UA"/>
        </w:rPr>
      </w:pPr>
      <w:r w:rsidRPr="00477F1A">
        <w:rPr>
          <w:sz w:val="28"/>
          <w:szCs w:val="28"/>
          <w:lang w:val="uk-UA"/>
        </w:rPr>
        <w:t xml:space="preserve">8.3 Провітрити приміщення, в якому встановлений </w:t>
      </w:r>
      <w:r w:rsidR="001360E0">
        <w:rPr>
          <w:sz w:val="28"/>
          <w:szCs w:val="28"/>
          <w:lang w:val="uk-UA"/>
        </w:rPr>
        <w:t>котел</w:t>
      </w:r>
      <w:r w:rsidRPr="00477F1A">
        <w:rPr>
          <w:sz w:val="28"/>
          <w:szCs w:val="28"/>
          <w:lang w:val="uk-UA"/>
        </w:rPr>
        <w:t>протягом 10-15 хвилин.</w:t>
      </w:r>
    </w:p>
    <w:p w:rsidR="00541707" w:rsidRPr="00477F1A" w:rsidRDefault="00541707" w:rsidP="00541707">
      <w:pPr>
        <w:spacing w:line="192" w:lineRule="auto"/>
        <w:ind w:firstLine="567"/>
        <w:jc w:val="both"/>
        <w:rPr>
          <w:sz w:val="28"/>
          <w:szCs w:val="28"/>
          <w:lang w:val="uk-UA"/>
        </w:rPr>
      </w:pPr>
      <w:r w:rsidRPr="00477F1A">
        <w:rPr>
          <w:sz w:val="28"/>
          <w:szCs w:val="28"/>
          <w:lang w:val="uk-UA"/>
        </w:rPr>
        <w:t xml:space="preserve">8.4 Перевірити наявність тяги шляхом піднесенням до отвору стабілізатора тяги </w:t>
      </w:r>
      <w:r w:rsidR="001360E0">
        <w:rPr>
          <w:sz w:val="28"/>
          <w:szCs w:val="28"/>
          <w:lang w:val="uk-UA"/>
        </w:rPr>
        <w:t>котла</w:t>
      </w:r>
      <w:r w:rsidRPr="00477F1A">
        <w:rPr>
          <w:sz w:val="28"/>
          <w:szCs w:val="28"/>
          <w:lang w:val="uk-UA"/>
        </w:rPr>
        <w:t xml:space="preserve"> смужки паперу. При наявності тяги смужка паперу буде відхилятися в сторону димоходу, при відсутності тяги в димоході смужка паперу відхилятися не буде, при зворотній тязі смужка паперу буде відхилятися у зворотному напрямку.</w:t>
      </w:r>
    </w:p>
    <w:p w:rsidR="00541707" w:rsidRPr="00541707" w:rsidRDefault="00541707" w:rsidP="00541707">
      <w:pPr>
        <w:spacing w:line="192" w:lineRule="auto"/>
        <w:ind w:firstLine="567"/>
        <w:jc w:val="both"/>
        <w:rPr>
          <w:sz w:val="28"/>
          <w:szCs w:val="28"/>
        </w:rPr>
      </w:pPr>
      <w:r w:rsidRPr="00477F1A">
        <w:rPr>
          <w:sz w:val="28"/>
          <w:szCs w:val="28"/>
          <w:lang w:val="uk-UA"/>
        </w:rPr>
        <w:t xml:space="preserve">8.5 Перед пуском </w:t>
      </w:r>
      <w:r w:rsidR="001360E0">
        <w:rPr>
          <w:sz w:val="28"/>
          <w:szCs w:val="28"/>
          <w:lang w:val="uk-UA"/>
        </w:rPr>
        <w:t>котла</w:t>
      </w:r>
      <w:r w:rsidRPr="00477F1A">
        <w:rPr>
          <w:sz w:val="28"/>
          <w:szCs w:val="28"/>
          <w:lang w:val="uk-UA"/>
        </w:rPr>
        <w:t xml:space="preserve">слід відкрити газовий кран на газопроводі до </w:t>
      </w:r>
      <w:r w:rsidR="001360E0">
        <w:rPr>
          <w:sz w:val="28"/>
          <w:szCs w:val="28"/>
          <w:lang w:val="uk-UA"/>
        </w:rPr>
        <w:t>котла</w:t>
      </w:r>
      <w:r w:rsidRPr="00477F1A">
        <w:rPr>
          <w:sz w:val="28"/>
          <w:szCs w:val="28"/>
          <w:lang w:val="uk-UA"/>
        </w:rPr>
        <w:t>.</w:t>
      </w:r>
    </w:p>
    <w:p w:rsidR="00541707" w:rsidRDefault="00541707" w:rsidP="00541707">
      <w:pPr>
        <w:spacing w:line="192" w:lineRule="auto"/>
        <w:ind w:firstLine="567"/>
        <w:jc w:val="both"/>
        <w:rPr>
          <w:noProof/>
          <w:sz w:val="28"/>
          <w:szCs w:val="28"/>
          <w:lang w:val="uk-UA"/>
        </w:rPr>
      </w:pPr>
      <w:r w:rsidRPr="0023641A">
        <w:rPr>
          <w:noProof/>
          <w:sz w:val="28"/>
          <w:szCs w:val="28"/>
          <w:lang w:val="uk-UA"/>
        </w:rPr>
        <w:t xml:space="preserve">8.6. Послідовність дій при пуску, включенні основного пальника, регулюванні температури та зупинці </w:t>
      </w:r>
      <w:r w:rsidR="001360E0">
        <w:rPr>
          <w:sz w:val="28"/>
          <w:szCs w:val="28"/>
          <w:lang w:val="uk-UA"/>
        </w:rPr>
        <w:t>котла</w:t>
      </w:r>
      <w:r w:rsidRPr="0023641A">
        <w:rPr>
          <w:noProof/>
          <w:sz w:val="28"/>
          <w:szCs w:val="28"/>
          <w:lang w:val="uk-UA"/>
        </w:rPr>
        <w:t>, укомплектованого запобіжним і регулюючим пристроєм з газовим клапаном „630 E</w:t>
      </w:r>
      <w:r w:rsidR="0001506D">
        <w:rPr>
          <w:noProof/>
          <w:sz w:val="28"/>
          <w:szCs w:val="28"/>
          <w:lang w:val="uk-UA"/>
        </w:rPr>
        <w:t>UROSIT” фірми „Sit Group” (мал.</w:t>
      </w:r>
      <w:r w:rsidR="0062403F" w:rsidRPr="00737E6B">
        <w:rPr>
          <w:b/>
          <w:noProof/>
          <w:sz w:val="28"/>
          <w:szCs w:val="28"/>
          <w:lang w:val="uk-UA"/>
        </w:rPr>
        <w:t>1</w:t>
      </w:r>
      <w:r w:rsidRPr="0023641A">
        <w:rPr>
          <w:noProof/>
          <w:sz w:val="28"/>
          <w:szCs w:val="28"/>
          <w:lang w:val="uk-UA"/>
        </w:rPr>
        <w:t>) необхідно виконувати наступним чином</w:t>
      </w:r>
      <w:r w:rsidR="00E067C8" w:rsidRPr="00E067C8">
        <w:rPr>
          <w:noProof/>
          <w:sz w:val="28"/>
          <w:szCs w:val="28"/>
          <w:lang w:val="uk-UA"/>
        </w:rPr>
        <w:t>(див. табл.4):</w:t>
      </w:r>
    </w:p>
    <w:p w:rsidR="00541707" w:rsidRPr="00331065" w:rsidRDefault="00541707" w:rsidP="00541707">
      <w:pPr>
        <w:spacing w:line="192" w:lineRule="auto"/>
        <w:ind w:firstLine="567"/>
        <w:jc w:val="both"/>
        <w:rPr>
          <w:noProof/>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386"/>
      </w:tblGrid>
      <w:tr w:rsidR="00E067C8" w:rsidRPr="00E067C8" w:rsidTr="00F84D74">
        <w:tc>
          <w:tcPr>
            <w:tcW w:w="10456" w:type="dxa"/>
            <w:gridSpan w:val="2"/>
            <w:tcBorders>
              <w:top w:val="nil"/>
              <w:left w:val="nil"/>
              <w:bottom w:val="single" w:sz="4" w:space="0" w:color="auto"/>
              <w:right w:val="nil"/>
            </w:tcBorders>
            <w:shd w:val="clear" w:color="auto" w:fill="auto"/>
          </w:tcPr>
          <w:p w:rsidR="007E2328" w:rsidRDefault="007E2328" w:rsidP="00E067C8">
            <w:pPr>
              <w:suppressAutoHyphens w:val="0"/>
              <w:ind w:firstLine="567"/>
              <w:jc w:val="center"/>
              <w:rPr>
                <w:i/>
                <w:sz w:val="28"/>
                <w:szCs w:val="28"/>
                <w:lang w:val="uk-UA" w:eastAsia="ru-RU"/>
              </w:rPr>
            </w:pPr>
          </w:p>
          <w:p w:rsidR="00E067C8" w:rsidRPr="00E067C8" w:rsidRDefault="00E067C8" w:rsidP="00E067C8">
            <w:pPr>
              <w:suppressAutoHyphens w:val="0"/>
              <w:ind w:firstLine="567"/>
              <w:jc w:val="center"/>
              <w:rPr>
                <w:i/>
                <w:sz w:val="28"/>
                <w:szCs w:val="28"/>
                <w:lang w:val="uk-UA" w:eastAsia="ru-RU"/>
              </w:rPr>
            </w:pPr>
            <w:r w:rsidRPr="00E067C8">
              <w:rPr>
                <w:i/>
                <w:sz w:val="28"/>
                <w:szCs w:val="28"/>
                <w:lang w:eastAsia="ru-RU"/>
              </w:rPr>
              <w:t>*</w:t>
            </w:r>
            <w:r w:rsidRPr="00E067C8">
              <w:rPr>
                <w:i/>
                <w:sz w:val="28"/>
                <w:szCs w:val="28"/>
                <w:lang w:val="uk-UA" w:eastAsia="ru-RU"/>
              </w:rPr>
              <w:t>Встановлення ручки управління у необхідне положення проводиться шляхом</w:t>
            </w:r>
          </w:p>
          <w:p w:rsidR="00E067C8" w:rsidRPr="00E067C8" w:rsidRDefault="00E067C8" w:rsidP="00E067C8">
            <w:pPr>
              <w:suppressAutoHyphens w:val="0"/>
              <w:ind w:firstLine="567"/>
              <w:jc w:val="center"/>
              <w:rPr>
                <w:i/>
                <w:sz w:val="28"/>
                <w:szCs w:val="28"/>
                <w:lang w:val="uk-UA" w:eastAsia="ru-RU"/>
              </w:rPr>
            </w:pPr>
            <w:r w:rsidRPr="00E067C8">
              <w:rPr>
                <w:i/>
                <w:sz w:val="28"/>
                <w:szCs w:val="28"/>
                <w:lang w:val="uk-UA" w:eastAsia="ru-RU"/>
              </w:rPr>
              <w:t xml:space="preserve">легкого натискання і повороту в необхідне положення. </w:t>
            </w:r>
          </w:p>
          <w:p w:rsidR="00E067C8" w:rsidRPr="00E067C8" w:rsidRDefault="00E067C8" w:rsidP="00E067C8">
            <w:pPr>
              <w:suppressAutoHyphens w:val="0"/>
              <w:ind w:firstLine="567"/>
              <w:jc w:val="right"/>
              <w:rPr>
                <w:sz w:val="28"/>
                <w:szCs w:val="28"/>
                <w:lang w:val="uk-UA" w:eastAsia="ru-RU"/>
              </w:rPr>
            </w:pPr>
            <w:r w:rsidRPr="00E067C8">
              <w:rPr>
                <w:sz w:val="28"/>
                <w:szCs w:val="28"/>
                <w:lang w:val="uk-UA" w:eastAsia="ru-RU"/>
              </w:rPr>
              <w:t xml:space="preserve">Таблиця 4                                                                                                                                                                                                                                                                                                                            </w:t>
            </w:r>
          </w:p>
        </w:tc>
      </w:tr>
      <w:tr w:rsidR="00E067C8" w:rsidRPr="00E067C8" w:rsidTr="00F84D74">
        <w:trPr>
          <w:trHeight w:val="1994"/>
        </w:trPr>
        <w:tc>
          <w:tcPr>
            <w:tcW w:w="5070" w:type="dxa"/>
            <w:tcBorders>
              <w:top w:val="single" w:sz="4" w:space="0" w:color="auto"/>
            </w:tcBorders>
            <w:shd w:val="clear" w:color="auto" w:fill="auto"/>
            <w:vAlign w:val="center"/>
          </w:tcPr>
          <w:p w:rsidR="00E067C8" w:rsidRPr="00E067C8" w:rsidRDefault="00E067C8" w:rsidP="00E067C8">
            <w:pPr>
              <w:suppressAutoHyphens w:val="0"/>
              <w:jc w:val="center"/>
              <w:rPr>
                <w:sz w:val="20"/>
                <w:szCs w:val="20"/>
                <w:lang w:eastAsia="ru-RU"/>
              </w:rPr>
            </w:pPr>
            <w:r>
              <w:rPr>
                <w:noProof/>
                <w:sz w:val="20"/>
                <w:szCs w:val="20"/>
                <w:lang w:eastAsia="ru-RU"/>
              </w:rPr>
              <w:drawing>
                <wp:inline distT="0" distB="0" distL="0" distR="0">
                  <wp:extent cx="2126615" cy="1253490"/>
                  <wp:effectExtent l="0" t="0" r="6985" b="3810"/>
                  <wp:docPr id="21" name="Рисунок 21" descr="D:\D\Кальнюк В.О\Керівництва по запуску ГПП\630 eurosit\s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D\Кальнюк В.О\Керівництва по запуску ГПП\630 eurosit\sit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6615" cy="1253490"/>
                          </a:xfrm>
                          <a:prstGeom prst="rect">
                            <a:avLst/>
                          </a:prstGeom>
                          <a:noFill/>
                          <a:ln>
                            <a:noFill/>
                          </a:ln>
                        </pic:spPr>
                      </pic:pic>
                    </a:graphicData>
                  </a:graphic>
                </wp:inline>
              </w:drawing>
            </w:r>
          </w:p>
        </w:tc>
        <w:tc>
          <w:tcPr>
            <w:tcW w:w="5386" w:type="dxa"/>
            <w:tcBorders>
              <w:top w:val="single" w:sz="4" w:space="0" w:color="auto"/>
            </w:tcBorders>
            <w:shd w:val="clear" w:color="auto" w:fill="auto"/>
            <w:vAlign w:val="center"/>
          </w:tcPr>
          <w:p w:rsidR="00E067C8" w:rsidRPr="00E067C8" w:rsidRDefault="00E067C8" w:rsidP="001360E0">
            <w:pPr>
              <w:suppressAutoHyphens w:val="0"/>
              <w:jc w:val="both"/>
              <w:rPr>
                <w:sz w:val="28"/>
                <w:szCs w:val="28"/>
                <w:lang w:eastAsia="ru-RU"/>
              </w:rPr>
            </w:pPr>
            <w:r w:rsidRPr="00E067C8">
              <w:rPr>
                <w:sz w:val="28"/>
                <w:szCs w:val="28"/>
                <w:lang w:val="uk-UA" w:eastAsia="ru-RU"/>
              </w:rPr>
              <w:t>Стан „Виключено” відповідає положенню рукоятки управління проти знака «</w:t>
            </w:r>
            <w:r w:rsidR="001360E0">
              <w:rPr>
                <w:sz w:val="28"/>
                <w:szCs w:val="28"/>
                <w:lang w:val="uk-UA" w:eastAsia="ru-RU"/>
              </w:rPr>
              <w:t>крап</w:t>
            </w:r>
            <w:r w:rsidRPr="00E067C8">
              <w:rPr>
                <w:sz w:val="28"/>
                <w:szCs w:val="28"/>
                <w:lang w:val="uk-UA" w:eastAsia="ru-RU"/>
              </w:rPr>
              <w:t>ка».</w:t>
            </w:r>
          </w:p>
        </w:tc>
      </w:tr>
      <w:tr w:rsidR="00E067C8" w:rsidRPr="00E067C8" w:rsidTr="00F84D74">
        <w:trPr>
          <w:trHeight w:val="2559"/>
        </w:trPr>
        <w:tc>
          <w:tcPr>
            <w:tcW w:w="5070" w:type="dxa"/>
            <w:shd w:val="clear" w:color="auto" w:fill="auto"/>
            <w:vAlign w:val="center"/>
          </w:tcPr>
          <w:p w:rsidR="00E067C8" w:rsidRPr="00E067C8" w:rsidRDefault="00E067C8" w:rsidP="00E067C8">
            <w:pPr>
              <w:tabs>
                <w:tab w:val="left" w:pos="30"/>
              </w:tabs>
              <w:suppressAutoHyphens w:val="0"/>
              <w:jc w:val="center"/>
              <w:rPr>
                <w:sz w:val="20"/>
                <w:szCs w:val="20"/>
                <w:lang w:eastAsia="ru-RU"/>
              </w:rPr>
            </w:pPr>
            <w:r>
              <w:rPr>
                <w:noProof/>
                <w:sz w:val="20"/>
                <w:szCs w:val="20"/>
                <w:lang w:eastAsia="ru-RU"/>
              </w:rPr>
              <w:drawing>
                <wp:inline distT="0" distB="0" distL="0" distR="0">
                  <wp:extent cx="2044700" cy="1510030"/>
                  <wp:effectExtent l="0" t="0" r="0" b="0"/>
                  <wp:docPr id="20" name="Рисунок 20" descr="D:\D\Кальнюк В.О\Керівництва по запуску ГПП\630 eurosit\sit\рис.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Кальнюк В.О\Керівництва по запуску ГПП\630 eurosit\sit\рис.2-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4700" cy="1510030"/>
                          </a:xfrm>
                          <a:prstGeom prst="rect">
                            <a:avLst/>
                          </a:prstGeom>
                          <a:noFill/>
                          <a:ln>
                            <a:noFill/>
                          </a:ln>
                        </pic:spPr>
                      </pic:pic>
                    </a:graphicData>
                  </a:graphic>
                </wp:inline>
              </w:drawing>
            </w:r>
          </w:p>
        </w:tc>
        <w:tc>
          <w:tcPr>
            <w:tcW w:w="5386" w:type="dxa"/>
            <w:shd w:val="clear" w:color="auto" w:fill="auto"/>
            <w:vAlign w:val="center"/>
          </w:tcPr>
          <w:p w:rsidR="00E067C8" w:rsidRPr="00E067C8" w:rsidRDefault="00E067C8" w:rsidP="00E067C8">
            <w:pPr>
              <w:suppressAutoHyphens w:val="0"/>
              <w:jc w:val="both"/>
              <w:rPr>
                <w:sz w:val="28"/>
                <w:szCs w:val="28"/>
                <w:lang w:val="uk-UA" w:eastAsia="ru-RU"/>
              </w:rPr>
            </w:pPr>
            <w:r w:rsidRPr="00E067C8">
              <w:rPr>
                <w:sz w:val="28"/>
                <w:szCs w:val="28"/>
                <w:lang w:val="uk-UA" w:eastAsia="ru-RU"/>
              </w:rPr>
              <w:t xml:space="preserve">Повернути рукоятку управління проти годинникової стрілки в положення проти </w:t>
            </w:r>
            <w:proofErr w:type="spellStart"/>
            <w:r w:rsidRPr="00E067C8">
              <w:rPr>
                <w:sz w:val="28"/>
                <w:szCs w:val="28"/>
                <w:lang w:val="uk-UA" w:eastAsia="ru-RU"/>
              </w:rPr>
              <w:t>знака</w:t>
            </w:r>
            <w:proofErr w:type="spellEnd"/>
            <w:r w:rsidRPr="00E067C8">
              <w:rPr>
                <w:sz w:val="28"/>
                <w:szCs w:val="28"/>
                <w:lang w:val="uk-UA" w:eastAsia="ru-RU"/>
              </w:rPr>
              <w:t xml:space="preserve"> «іскра»</w:t>
            </w:r>
            <w:r w:rsidR="00527067" w:rsidRPr="00E067C8">
              <w:rPr>
                <w:b/>
                <w:noProof/>
                <w:sz w:val="28"/>
                <w:szCs w:val="28"/>
                <w:lang w:val="uk-UA" w:eastAsia="ru-RU"/>
              </w:rPr>
              <w:object w:dxaOrig="255"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mso-width-percent:0;mso-height-percent:0;mso-width-percent:0;mso-height-percent:0" o:ole="">
                  <v:imagedata r:id="rId19" o:title=""/>
                </v:shape>
                <o:OLEObject Type="Embed" ProgID="PBrush" ShapeID="_x0000_i1025" DrawAspect="Content" ObjectID="_1749279264" r:id="rId20"/>
              </w:object>
            </w:r>
            <w:r w:rsidRPr="00E067C8">
              <w:rPr>
                <w:sz w:val="28"/>
                <w:szCs w:val="28"/>
                <w:lang w:val="uk-UA" w:eastAsia="ru-RU"/>
              </w:rPr>
              <w:t>.</w:t>
            </w:r>
          </w:p>
          <w:p w:rsidR="00E067C8" w:rsidRPr="00E067C8" w:rsidRDefault="00E067C8" w:rsidP="00E067C8">
            <w:pPr>
              <w:suppressAutoHyphens w:val="0"/>
              <w:jc w:val="both"/>
              <w:rPr>
                <w:sz w:val="28"/>
                <w:szCs w:val="28"/>
                <w:lang w:val="uk-UA" w:eastAsia="ru-RU"/>
              </w:rPr>
            </w:pPr>
          </w:p>
        </w:tc>
      </w:tr>
      <w:tr w:rsidR="00E067C8" w:rsidRPr="00E067C8" w:rsidTr="00F84D74">
        <w:trPr>
          <w:trHeight w:val="3080"/>
        </w:trPr>
        <w:tc>
          <w:tcPr>
            <w:tcW w:w="5070" w:type="dxa"/>
            <w:shd w:val="clear" w:color="auto" w:fill="auto"/>
            <w:vAlign w:val="center"/>
          </w:tcPr>
          <w:p w:rsidR="00E067C8" w:rsidRPr="00E067C8" w:rsidRDefault="00E067C8" w:rsidP="00E067C8">
            <w:pPr>
              <w:suppressAutoHyphens w:val="0"/>
              <w:ind w:left="-10"/>
              <w:rPr>
                <w:sz w:val="20"/>
                <w:szCs w:val="20"/>
                <w:lang w:eastAsia="ru-RU"/>
              </w:rPr>
            </w:pPr>
            <w:r>
              <w:rPr>
                <w:noProof/>
                <w:sz w:val="20"/>
                <w:szCs w:val="20"/>
                <w:lang w:eastAsia="ru-RU"/>
              </w:rPr>
              <w:drawing>
                <wp:inline distT="0" distB="0" distL="0" distR="0">
                  <wp:extent cx="1674495" cy="1109345"/>
                  <wp:effectExtent l="0" t="0" r="1905" b="0"/>
                  <wp:docPr id="19" name="Рисунок 19" descr="D:\D\Кальнюк В.О\Керівництва по запуску ГПП\630 eurosit\630_euros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D\Кальнюк В.О\Керівництва по запуску ГПП\630 eurosit\630_eurosit.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74495" cy="1109345"/>
                          </a:xfrm>
                          <a:prstGeom prst="rect">
                            <a:avLst/>
                          </a:prstGeom>
                          <a:noFill/>
                          <a:ln>
                            <a:noFill/>
                          </a:ln>
                        </pic:spPr>
                      </pic:pic>
                    </a:graphicData>
                  </a:graphic>
                </wp:inline>
              </w:drawing>
            </w:r>
            <w:r>
              <w:rPr>
                <w:noProof/>
                <w:sz w:val="20"/>
                <w:szCs w:val="20"/>
                <w:lang w:eastAsia="ru-RU"/>
              </w:rPr>
              <w:drawing>
                <wp:inline distT="0" distB="0" distL="0" distR="0">
                  <wp:extent cx="1007110" cy="1191895"/>
                  <wp:effectExtent l="0" t="0" r="2540" b="8255"/>
                  <wp:docPr id="18" name="Рисунок 18" descr="D:\D\Кальнюк В.О\Керівництва по запуску ГПП\820 nova mv\res\Зображення\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D\Кальнюк В.О\Керівництва по запуску ГПП\820 nova mv\res\Зображення\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7110" cy="1191895"/>
                          </a:xfrm>
                          <a:prstGeom prst="rect">
                            <a:avLst/>
                          </a:prstGeom>
                          <a:noFill/>
                          <a:ln>
                            <a:noFill/>
                          </a:ln>
                        </pic:spPr>
                      </pic:pic>
                    </a:graphicData>
                  </a:graphic>
                </wp:inline>
              </w:drawing>
            </w:r>
          </w:p>
        </w:tc>
        <w:tc>
          <w:tcPr>
            <w:tcW w:w="5386" w:type="dxa"/>
            <w:shd w:val="clear" w:color="auto" w:fill="auto"/>
            <w:vAlign w:val="center"/>
          </w:tcPr>
          <w:p w:rsidR="00E067C8" w:rsidRPr="00E067C8" w:rsidRDefault="00E067C8" w:rsidP="00E067C8">
            <w:pPr>
              <w:suppressAutoHyphens w:val="0"/>
              <w:jc w:val="both"/>
              <w:rPr>
                <w:sz w:val="28"/>
                <w:szCs w:val="28"/>
                <w:lang w:val="uk-UA" w:eastAsia="ru-RU"/>
              </w:rPr>
            </w:pPr>
            <w:r w:rsidRPr="00E067C8">
              <w:rPr>
                <w:sz w:val="28"/>
                <w:szCs w:val="28"/>
                <w:lang w:val="uk-UA" w:eastAsia="ru-RU"/>
              </w:rPr>
              <w:t xml:space="preserve">Натиснути  рукоятку  управління до упору </w:t>
            </w:r>
          </w:p>
          <w:p w:rsidR="00E067C8" w:rsidRPr="00E067C8" w:rsidRDefault="00E067C8" w:rsidP="00E067C8">
            <w:pPr>
              <w:suppressAutoHyphens w:val="0"/>
              <w:jc w:val="both"/>
              <w:rPr>
                <w:sz w:val="28"/>
                <w:szCs w:val="28"/>
                <w:lang w:val="uk-UA" w:eastAsia="ru-RU"/>
              </w:rPr>
            </w:pPr>
            <w:r w:rsidRPr="00E067C8">
              <w:rPr>
                <w:sz w:val="28"/>
                <w:szCs w:val="28"/>
                <w:lang w:val="uk-UA" w:eastAsia="ru-RU"/>
              </w:rPr>
              <w:t>і не відпускаючи натиснути кнопку п’єзозапальника, по необхідності кілька разів. Переконавшись в наявності полум’я (дивитися в оглядове віконце), слід утримувати рукоятку управління 5-10 секунд.</w:t>
            </w:r>
          </w:p>
        </w:tc>
      </w:tr>
      <w:tr w:rsidR="00E067C8" w:rsidRPr="00E067C8" w:rsidTr="00F84D74">
        <w:tc>
          <w:tcPr>
            <w:tcW w:w="5070" w:type="dxa"/>
            <w:shd w:val="clear" w:color="auto" w:fill="auto"/>
            <w:vAlign w:val="center"/>
          </w:tcPr>
          <w:p w:rsidR="00E067C8" w:rsidRPr="00E067C8" w:rsidRDefault="00E067C8" w:rsidP="00E067C8">
            <w:pPr>
              <w:suppressAutoHyphens w:val="0"/>
              <w:jc w:val="center"/>
              <w:rPr>
                <w:sz w:val="20"/>
                <w:szCs w:val="20"/>
                <w:lang w:eastAsia="ru-RU"/>
              </w:rPr>
            </w:pPr>
            <w:r>
              <w:rPr>
                <w:noProof/>
                <w:sz w:val="20"/>
                <w:szCs w:val="20"/>
                <w:lang w:eastAsia="ru-RU"/>
              </w:rPr>
              <w:drawing>
                <wp:inline distT="0" distB="0" distL="0" distR="0">
                  <wp:extent cx="1849120" cy="975995"/>
                  <wp:effectExtent l="0" t="0" r="0" b="0"/>
                  <wp:docPr id="17" name="Рисунок 17" descr="D:\D\Кальнюк В.О\Керівництва по запуску ГПП\630 eurosit\630_euros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D:\D\Кальнюк В.О\Керівництва по запуску ГПП\630 eurosit\630_eurosit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9120" cy="975995"/>
                          </a:xfrm>
                          <a:prstGeom prst="rect">
                            <a:avLst/>
                          </a:prstGeom>
                          <a:noFill/>
                          <a:ln>
                            <a:noFill/>
                          </a:ln>
                        </pic:spPr>
                      </pic:pic>
                    </a:graphicData>
                  </a:graphic>
                </wp:inline>
              </w:drawing>
            </w:r>
          </w:p>
        </w:tc>
        <w:tc>
          <w:tcPr>
            <w:tcW w:w="5386" w:type="dxa"/>
            <w:shd w:val="clear" w:color="auto" w:fill="auto"/>
            <w:vAlign w:val="center"/>
          </w:tcPr>
          <w:p w:rsidR="00E067C8" w:rsidRPr="00E067C8" w:rsidRDefault="00E067C8" w:rsidP="00E067C8">
            <w:pPr>
              <w:suppressAutoHyphens w:val="0"/>
              <w:ind w:firstLine="567"/>
              <w:jc w:val="both"/>
              <w:rPr>
                <w:sz w:val="28"/>
                <w:szCs w:val="28"/>
                <w:lang w:val="uk-UA" w:eastAsia="ru-RU"/>
              </w:rPr>
            </w:pPr>
          </w:p>
          <w:p w:rsidR="00E067C8" w:rsidRPr="00E067C8" w:rsidRDefault="00E067C8" w:rsidP="00E067C8">
            <w:pPr>
              <w:suppressAutoHyphens w:val="0"/>
              <w:jc w:val="both"/>
              <w:rPr>
                <w:sz w:val="28"/>
                <w:szCs w:val="28"/>
                <w:lang w:val="uk-UA" w:eastAsia="ru-RU"/>
              </w:rPr>
            </w:pPr>
            <w:r w:rsidRPr="00E067C8">
              <w:rPr>
                <w:sz w:val="28"/>
                <w:szCs w:val="28"/>
                <w:lang w:val="uk-UA" w:eastAsia="ru-RU"/>
              </w:rPr>
              <w:t>Відпустити рукоятку управління і перевірити наявність  полум’я  на  пілотному  запальнику.</w:t>
            </w:r>
          </w:p>
          <w:p w:rsidR="00E067C8" w:rsidRPr="00E067C8" w:rsidRDefault="00E067C8" w:rsidP="00E067C8">
            <w:pPr>
              <w:suppressAutoHyphens w:val="0"/>
              <w:jc w:val="both"/>
              <w:rPr>
                <w:sz w:val="28"/>
                <w:szCs w:val="28"/>
                <w:lang w:val="uk-UA" w:eastAsia="ru-RU"/>
              </w:rPr>
            </w:pPr>
            <w:r w:rsidRPr="00E067C8">
              <w:rPr>
                <w:sz w:val="28"/>
                <w:szCs w:val="28"/>
                <w:lang w:val="uk-UA" w:eastAsia="ru-RU"/>
              </w:rPr>
              <w:t>При відсутності полум’я, через 3-5 хвилин (час для провітрювання камери згорання), повторити маніпуляції.</w:t>
            </w:r>
          </w:p>
          <w:p w:rsidR="00E067C8" w:rsidRPr="00E067C8" w:rsidRDefault="00E067C8" w:rsidP="00E067C8">
            <w:pPr>
              <w:suppressAutoHyphens w:val="0"/>
              <w:jc w:val="both"/>
              <w:rPr>
                <w:sz w:val="28"/>
                <w:szCs w:val="28"/>
                <w:lang w:val="uk-UA" w:eastAsia="ru-RU"/>
              </w:rPr>
            </w:pPr>
          </w:p>
          <w:p w:rsidR="00E067C8" w:rsidRPr="00E067C8" w:rsidRDefault="00E067C8" w:rsidP="00E067C8">
            <w:pPr>
              <w:suppressAutoHyphens w:val="0"/>
              <w:jc w:val="both"/>
              <w:rPr>
                <w:sz w:val="28"/>
                <w:szCs w:val="28"/>
                <w:lang w:val="uk-UA" w:eastAsia="ru-RU"/>
              </w:rPr>
            </w:pPr>
          </w:p>
        </w:tc>
      </w:tr>
      <w:tr w:rsidR="00E067C8" w:rsidRPr="00E067C8" w:rsidTr="000B2C87">
        <w:trPr>
          <w:trHeight w:val="3429"/>
        </w:trPr>
        <w:tc>
          <w:tcPr>
            <w:tcW w:w="5070" w:type="dxa"/>
            <w:shd w:val="clear" w:color="auto" w:fill="auto"/>
            <w:vAlign w:val="center"/>
          </w:tcPr>
          <w:p w:rsidR="00E067C8" w:rsidRPr="00E067C8" w:rsidRDefault="00E067C8" w:rsidP="00E067C8">
            <w:pPr>
              <w:suppressAutoHyphens w:val="0"/>
              <w:ind w:firstLine="567"/>
              <w:jc w:val="both"/>
              <w:rPr>
                <w:sz w:val="28"/>
                <w:szCs w:val="28"/>
                <w:lang w:eastAsia="ru-RU"/>
              </w:rPr>
            </w:pPr>
            <w:r>
              <w:rPr>
                <w:rFonts w:ascii="Calibri" w:eastAsia="Calibri" w:hAnsi="Calibri"/>
                <w:noProof/>
                <w:sz w:val="22"/>
                <w:szCs w:val="22"/>
                <w:lang w:eastAsia="ru-RU"/>
              </w:rPr>
              <w:drawing>
                <wp:inline distT="0" distB="0" distL="0" distR="0">
                  <wp:extent cx="1993265" cy="1469390"/>
                  <wp:effectExtent l="0" t="0" r="6985" b="0"/>
                  <wp:docPr id="10" name="Рисунок 10" descr="D:\D\Кальнюк В.О\Керівництва по запуску ГПП\630 eurosit\sit\рис.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Кальнюк В.О\Керівництва по запуску ГПП\630 eurosit\sit\рис.5-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3265" cy="1469390"/>
                          </a:xfrm>
                          <a:prstGeom prst="rect">
                            <a:avLst/>
                          </a:prstGeom>
                          <a:noFill/>
                          <a:ln>
                            <a:noFill/>
                          </a:ln>
                        </pic:spPr>
                      </pic:pic>
                    </a:graphicData>
                  </a:graphic>
                </wp:inline>
              </w:drawing>
            </w:r>
          </w:p>
        </w:tc>
        <w:tc>
          <w:tcPr>
            <w:tcW w:w="5386" w:type="dxa"/>
            <w:shd w:val="clear" w:color="auto" w:fill="auto"/>
            <w:vAlign w:val="center"/>
          </w:tcPr>
          <w:p w:rsidR="007E2328" w:rsidRDefault="007E2328" w:rsidP="00E067C8">
            <w:pPr>
              <w:suppressAutoHyphens w:val="0"/>
              <w:jc w:val="both"/>
              <w:rPr>
                <w:sz w:val="28"/>
                <w:szCs w:val="28"/>
                <w:lang w:val="uk-UA" w:eastAsia="ru-RU"/>
              </w:rPr>
            </w:pPr>
          </w:p>
          <w:p w:rsidR="00E067C8" w:rsidRPr="00E067C8" w:rsidRDefault="00E067C8" w:rsidP="00E067C8">
            <w:pPr>
              <w:suppressAutoHyphens w:val="0"/>
              <w:jc w:val="both"/>
              <w:rPr>
                <w:sz w:val="28"/>
                <w:szCs w:val="28"/>
                <w:lang w:val="uk-UA" w:eastAsia="ru-RU"/>
              </w:rPr>
            </w:pPr>
            <w:r w:rsidRPr="00E067C8">
              <w:rPr>
                <w:sz w:val="28"/>
                <w:szCs w:val="28"/>
                <w:lang w:val="uk-UA" w:eastAsia="ru-RU"/>
              </w:rPr>
              <w:t>Для включення (розпалювання) основного пальника необхідно повернути рукоятку управління проти годинникової стрілки  до будь-якої із  позначок  від 1 до 7. Максимальна  температура  теплоносія – 90ºС відповідає  позначці 7 на рукоятці управління.</w:t>
            </w:r>
          </w:p>
          <w:p w:rsidR="00E067C8" w:rsidRDefault="00E067C8" w:rsidP="00E067C8">
            <w:pPr>
              <w:suppressAutoHyphens w:val="0"/>
              <w:jc w:val="both"/>
              <w:rPr>
                <w:sz w:val="28"/>
                <w:szCs w:val="28"/>
                <w:lang w:val="en-US" w:eastAsia="ru-RU"/>
              </w:rPr>
            </w:pPr>
          </w:p>
          <w:p w:rsidR="000E2382" w:rsidRPr="000E2382" w:rsidRDefault="000E2382" w:rsidP="00E067C8">
            <w:pPr>
              <w:suppressAutoHyphens w:val="0"/>
              <w:jc w:val="both"/>
              <w:rPr>
                <w:sz w:val="28"/>
                <w:szCs w:val="28"/>
                <w:lang w:val="en-US" w:eastAsia="ru-RU"/>
              </w:rPr>
            </w:pPr>
          </w:p>
        </w:tc>
      </w:tr>
      <w:tr w:rsidR="00E067C8" w:rsidRPr="00E067C8" w:rsidTr="00F84D74">
        <w:trPr>
          <w:trHeight w:val="2482"/>
        </w:trPr>
        <w:tc>
          <w:tcPr>
            <w:tcW w:w="5070" w:type="dxa"/>
            <w:shd w:val="clear" w:color="auto" w:fill="auto"/>
            <w:vAlign w:val="center"/>
          </w:tcPr>
          <w:p w:rsidR="00E067C8" w:rsidRPr="000E2382" w:rsidRDefault="00E067C8" w:rsidP="00E067C8">
            <w:pPr>
              <w:suppressAutoHyphens w:val="0"/>
              <w:ind w:firstLine="567"/>
              <w:jc w:val="both"/>
              <w:rPr>
                <w:sz w:val="28"/>
                <w:szCs w:val="28"/>
                <w:lang w:val="en-US" w:eastAsia="ru-RU"/>
              </w:rPr>
            </w:pPr>
            <w:r>
              <w:rPr>
                <w:rFonts w:eastAsia="Calibri"/>
                <w:noProof/>
                <w:sz w:val="28"/>
                <w:szCs w:val="28"/>
                <w:lang w:eastAsia="ru-RU"/>
              </w:rPr>
              <w:lastRenderedPageBreak/>
              <w:drawing>
                <wp:inline distT="0" distB="0" distL="0" distR="0">
                  <wp:extent cx="1951990" cy="1150620"/>
                  <wp:effectExtent l="0" t="0" r="0" b="0"/>
                  <wp:docPr id="3" name="Рисунок 3" descr="D:\D\Кальнюк В.О\Керівництва по запуску ГПП\630 eurosit\si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D\Кальнюк В.О\Керівництва по запуску ГПП\630 eurosit\sit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1990" cy="1150620"/>
                          </a:xfrm>
                          <a:prstGeom prst="rect">
                            <a:avLst/>
                          </a:prstGeom>
                          <a:noFill/>
                          <a:ln>
                            <a:noFill/>
                          </a:ln>
                        </pic:spPr>
                      </pic:pic>
                    </a:graphicData>
                  </a:graphic>
                </wp:inline>
              </w:drawing>
            </w:r>
          </w:p>
        </w:tc>
        <w:tc>
          <w:tcPr>
            <w:tcW w:w="5386" w:type="dxa"/>
            <w:shd w:val="clear" w:color="auto" w:fill="auto"/>
            <w:vAlign w:val="center"/>
          </w:tcPr>
          <w:p w:rsidR="00E067C8" w:rsidRPr="00E067C8" w:rsidRDefault="00E067C8" w:rsidP="001360E0">
            <w:pPr>
              <w:suppressAutoHyphens w:val="0"/>
              <w:jc w:val="both"/>
              <w:rPr>
                <w:sz w:val="28"/>
                <w:szCs w:val="28"/>
                <w:lang w:val="uk-UA" w:eastAsia="ru-RU"/>
              </w:rPr>
            </w:pPr>
            <w:r w:rsidRPr="00E067C8">
              <w:rPr>
                <w:sz w:val="28"/>
                <w:szCs w:val="28"/>
                <w:lang w:val="uk-UA" w:eastAsia="ru-RU"/>
              </w:rPr>
              <w:t xml:space="preserve">Виключення  </w:t>
            </w:r>
            <w:r w:rsidR="001360E0">
              <w:rPr>
                <w:sz w:val="28"/>
                <w:szCs w:val="28"/>
                <w:lang w:val="uk-UA"/>
              </w:rPr>
              <w:t>котла</w:t>
            </w:r>
            <w:r w:rsidRPr="00E067C8">
              <w:rPr>
                <w:sz w:val="28"/>
                <w:szCs w:val="28"/>
                <w:lang w:val="uk-UA" w:eastAsia="ru-RU"/>
              </w:rPr>
              <w:t xml:space="preserve"> проводиться  шляхом п</w:t>
            </w:r>
            <w:r w:rsidR="001360E0">
              <w:rPr>
                <w:sz w:val="28"/>
                <w:szCs w:val="28"/>
                <w:lang w:val="uk-UA" w:eastAsia="ru-RU"/>
              </w:rPr>
              <w:t>овороту рукоятки у положення  «крап</w:t>
            </w:r>
            <w:r w:rsidRPr="00E067C8">
              <w:rPr>
                <w:sz w:val="28"/>
                <w:szCs w:val="28"/>
                <w:lang w:val="uk-UA" w:eastAsia="ru-RU"/>
              </w:rPr>
              <w:t>ка».  При  цьому  пілотний й  основний  пальники    згаснуть.</w:t>
            </w:r>
          </w:p>
        </w:tc>
      </w:tr>
    </w:tbl>
    <w:p w:rsidR="000E2382" w:rsidRPr="001360E0" w:rsidRDefault="000E2382" w:rsidP="001513C2">
      <w:pPr>
        <w:spacing w:line="192" w:lineRule="auto"/>
        <w:ind w:firstLine="567"/>
        <w:jc w:val="both"/>
        <w:rPr>
          <w:noProof/>
          <w:sz w:val="28"/>
          <w:szCs w:val="28"/>
        </w:rPr>
      </w:pPr>
    </w:p>
    <w:p w:rsidR="000E2382" w:rsidRPr="001360E0" w:rsidRDefault="000E2382" w:rsidP="001513C2">
      <w:pPr>
        <w:spacing w:line="192" w:lineRule="auto"/>
        <w:ind w:firstLine="567"/>
        <w:jc w:val="both"/>
        <w:rPr>
          <w:noProof/>
          <w:sz w:val="28"/>
          <w:szCs w:val="28"/>
        </w:rPr>
      </w:pPr>
    </w:p>
    <w:p w:rsidR="001513C2" w:rsidRPr="001513C2" w:rsidRDefault="001513C2" w:rsidP="001513C2">
      <w:pPr>
        <w:spacing w:line="192" w:lineRule="auto"/>
        <w:ind w:firstLine="567"/>
        <w:jc w:val="both"/>
        <w:rPr>
          <w:noProof/>
          <w:sz w:val="28"/>
          <w:szCs w:val="28"/>
          <w:lang w:val="uk-UA"/>
        </w:rPr>
      </w:pPr>
      <w:r w:rsidRPr="001513C2">
        <w:rPr>
          <w:noProof/>
          <w:sz w:val="28"/>
          <w:szCs w:val="28"/>
          <w:lang w:val="uk-UA"/>
        </w:rPr>
        <w:t>1. При згасанні полум’я запальника і основного пальника (в результаті задування або припинення подачі газу) термопара охолоджується, знижується її е.р.с. і магнітний блок перестане утримувати клапан, який перекриє подачу газу.</w:t>
      </w:r>
    </w:p>
    <w:p w:rsidR="001513C2" w:rsidRPr="001513C2" w:rsidRDefault="001513C2" w:rsidP="001513C2">
      <w:pPr>
        <w:spacing w:line="192" w:lineRule="auto"/>
        <w:ind w:firstLine="567"/>
        <w:jc w:val="both"/>
        <w:rPr>
          <w:noProof/>
          <w:sz w:val="28"/>
          <w:szCs w:val="28"/>
          <w:lang w:val="uk-UA"/>
        </w:rPr>
      </w:pPr>
      <w:r w:rsidRPr="001513C2">
        <w:rPr>
          <w:noProof/>
          <w:sz w:val="28"/>
          <w:szCs w:val="28"/>
          <w:lang w:val="uk-UA"/>
        </w:rPr>
        <w:t xml:space="preserve">2. При недостатньому розрідженні (тязі) в </w:t>
      </w:r>
      <w:r w:rsidR="001360E0">
        <w:rPr>
          <w:noProof/>
          <w:sz w:val="28"/>
          <w:szCs w:val="28"/>
          <w:lang w:val="uk-UA"/>
        </w:rPr>
        <w:t>котлі</w:t>
      </w:r>
      <w:r w:rsidRPr="001513C2">
        <w:rPr>
          <w:noProof/>
          <w:sz w:val="28"/>
          <w:szCs w:val="28"/>
          <w:lang w:val="uk-UA"/>
        </w:rPr>
        <w:t xml:space="preserve"> продукти згорання діють на датчик тяги, який ввімкнений в ланцюг термопари. При нагріванні датчика тяги, розмикаються його контакти і переривається подача електроенергії для утримання клапана, який перекриє подачу газу.</w:t>
      </w:r>
    </w:p>
    <w:p w:rsidR="001513C2" w:rsidRPr="001513C2" w:rsidRDefault="001513C2" w:rsidP="001513C2">
      <w:pPr>
        <w:spacing w:line="192" w:lineRule="auto"/>
        <w:ind w:firstLine="567"/>
        <w:jc w:val="both"/>
        <w:rPr>
          <w:noProof/>
          <w:sz w:val="28"/>
          <w:szCs w:val="28"/>
          <w:lang w:val="uk-UA"/>
        </w:rPr>
      </w:pPr>
      <w:r w:rsidRPr="001513C2">
        <w:rPr>
          <w:noProof/>
          <w:sz w:val="28"/>
          <w:szCs w:val="28"/>
          <w:lang w:val="uk-UA"/>
        </w:rPr>
        <w:t xml:space="preserve">3. При тиску газу перед </w:t>
      </w:r>
      <w:r w:rsidR="001360E0">
        <w:rPr>
          <w:sz w:val="28"/>
          <w:szCs w:val="28"/>
          <w:lang w:val="uk-UA"/>
        </w:rPr>
        <w:t>котл</w:t>
      </w:r>
      <w:r w:rsidRPr="001513C2">
        <w:rPr>
          <w:noProof/>
          <w:sz w:val="28"/>
          <w:szCs w:val="28"/>
          <w:lang w:val="uk-UA"/>
        </w:rPr>
        <w:t>ом нижче допустимого (6,4 мбар), висоти полум’я пальника буде недостатньо для нагрівання термопари, знизиться її е.р.с. і магнітний блок перестане утримувати клапан, який перекриє подачу газу.</w:t>
      </w:r>
    </w:p>
    <w:p w:rsidR="001513C2" w:rsidRPr="001513C2" w:rsidRDefault="001513C2" w:rsidP="006144DF">
      <w:pPr>
        <w:spacing w:line="192" w:lineRule="auto"/>
        <w:ind w:firstLine="567"/>
        <w:jc w:val="both"/>
        <w:rPr>
          <w:noProof/>
          <w:sz w:val="28"/>
          <w:szCs w:val="28"/>
          <w:lang w:val="uk-UA"/>
        </w:rPr>
      </w:pPr>
      <w:r w:rsidRPr="001513C2">
        <w:rPr>
          <w:noProof/>
          <w:sz w:val="28"/>
          <w:szCs w:val="28"/>
          <w:lang w:val="uk-UA"/>
        </w:rPr>
        <w:t xml:space="preserve">4. При  відключенні  газового  клапана  по  п.п.  2 і 3,  після  усунення  причин,що викликають відключення,  розпалювання  здійснюється  повторюванням </w:t>
      </w:r>
    </w:p>
    <w:p w:rsidR="00541707" w:rsidRPr="00BB2AF2" w:rsidRDefault="001513C2" w:rsidP="006144DF">
      <w:pPr>
        <w:spacing w:line="192" w:lineRule="auto"/>
        <w:jc w:val="both"/>
        <w:rPr>
          <w:noProof/>
          <w:sz w:val="28"/>
          <w:szCs w:val="28"/>
          <w:lang w:val="uk-UA"/>
        </w:rPr>
      </w:pPr>
      <w:r w:rsidRPr="001513C2">
        <w:rPr>
          <w:noProof/>
          <w:sz w:val="28"/>
          <w:szCs w:val="28"/>
          <w:lang w:val="uk-UA"/>
        </w:rPr>
        <w:t xml:space="preserve">операцій з таблиці 4.  </w:t>
      </w:r>
    </w:p>
    <w:p w:rsidR="00541707" w:rsidRPr="00541707" w:rsidRDefault="00631A66" w:rsidP="00631A66">
      <w:pPr>
        <w:spacing w:line="192" w:lineRule="auto"/>
        <w:jc w:val="both"/>
        <w:rPr>
          <w:noProof/>
          <w:lang w:val="uk-UA" w:eastAsia="uk-UA"/>
        </w:rPr>
      </w:pPr>
      <w:r>
        <w:rPr>
          <w:noProof/>
          <w:sz w:val="28"/>
          <w:szCs w:val="28"/>
          <w:lang w:eastAsia="ru-RU"/>
        </w:rPr>
        <w:drawing>
          <wp:inline distT="0" distB="0" distL="0" distR="0">
            <wp:extent cx="6162675" cy="2514600"/>
            <wp:effectExtent l="0" t="0" r="9525" b="0"/>
            <wp:docPr id="16" name="Рисунок 16" descr="авто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втомати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2675" cy="2514600"/>
                    </a:xfrm>
                    <a:prstGeom prst="rect">
                      <a:avLst/>
                    </a:prstGeom>
                    <a:noFill/>
                    <a:ln>
                      <a:noFill/>
                    </a:ln>
                  </pic:spPr>
                </pic:pic>
              </a:graphicData>
            </a:graphic>
          </wp:inline>
        </w:drawing>
      </w:r>
    </w:p>
    <w:p w:rsidR="0001506D" w:rsidRDefault="00AF2A0B" w:rsidP="00BB2AF2">
      <w:pPr>
        <w:pStyle w:val="a6"/>
        <w:ind w:left="4416" w:right="129" w:firstLine="540"/>
        <w:rPr>
          <w:b/>
          <w:lang w:val="uk-UA"/>
        </w:rPr>
      </w:pPr>
      <w:r>
        <w:rPr>
          <w:b/>
          <w:lang w:val="uk-UA"/>
        </w:rPr>
        <w:t xml:space="preserve">Мал. </w:t>
      </w:r>
      <w:r w:rsidR="0062403F">
        <w:rPr>
          <w:b/>
          <w:lang w:val="uk-UA"/>
        </w:rPr>
        <w:t>1</w:t>
      </w:r>
    </w:p>
    <w:p w:rsidR="002669DA" w:rsidRPr="00FE2B30" w:rsidRDefault="002669DA" w:rsidP="002669DA">
      <w:pPr>
        <w:suppressAutoHyphens w:val="0"/>
        <w:jc w:val="both"/>
        <w:rPr>
          <w:sz w:val="28"/>
          <w:szCs w:val="28"/>
          <w:lang w:eastAsia="ru-RU"/>
        </w:rPr>
      </w:pPr>
    </w:p>
    <w:p w:rsidR="002669DA" w:rsidRPr="00FE2B30" w:rsidRDefault="002669DA" w:rsidP="002669DA">
      <w:pPr>
        <w:suppressAutoHyphens w:val="0"/>
        <w:jc w:val="both"/>
        <w:rPr>
          <w:sz w:val="28"/>
          <w:szCs w:val="28"/>
          <w:lang w:eastAsia="ru-RU"/>
        </w:rPr>
      </w:pPr>
    </w:p>
    <w:p w:rsidR="002669DA" w:rsidRPr="00FE2B30" w:rsidRDefault="002669DA" w:rsidP="002669DA">
      <w:pPr>
        <w:suppressAutoHyphens w:val="0"/>
        <w:jc w:val="both"/>
        <w:rPr>
          <w:sz w:val="28"/>
          <w:szCs w:val="28"/>
          <w:lang w:eastAsia="ru-RU"/>
        </w:rPr>
      </w:pPr>
    </w:p>
    <w:p w:rsidR="002669DA" w:rsidRPr="002669DA" w:rsidRDefault="002669DA" w:rsidP="002669DA">
      <w:pPr>
        <w:suppressAutoHyphens w:val="0"/>
        <w:jc w:val="both"/>
        <w:rPr>
          <w:rFonts w:eastAsia="TimesNewRomanPS-BoldMT"/>
          <w:b/>
          <w:bCs/>
          <w:iCs/>
          <w:color w:val="000000"/>
          <w:sz w:val="28"/>
          <w:szCs w:val="28"/>
          <w:lang w:val="uk-UA" w:eastAsia="ru-RU"/>
        </w:rPr>
      </w:pPr>
      <w:r>
        <w:rPr>
          <w:noProof/>
          <w:sz w:val="28"/>
          <w:szCs w:val="28"/>
          <w:lang w:eastAsia="ru-RU"/>
        </w:rPr>
        <w:drawing>
          <wp:anchor distT="0" distB="0" distL="114300" distR="114300" simplePos="0" relativeHeight="251668992" behindDoc="1" locked="0" layoutInCell="1" allowOverlap="1">
            <wp:simplePos x="0" y="0"/>
            <wp:positionH relativeFrom="column">
              <wp:posOffset>-203835</wp:posOffset>
            </wp:positionH>
            <wp:positionV relativeFrom="paragraph">
              <wp:posOffset>106045</wp:posOffset>
            </wp:positionV>
            <wp:extent cx="571500" cy="544830"/>
            <wp:effectExtent l="0" t="0" r="0" b="0"/>
            <wp:wrapThrough wrapText="bothSides">
              <wp:wrapPolygon edited="0">
                <wp:start x="0" y="0"/>
                <wp:lineTo x="0" y="21147"/>
                <wp:lineTo x="20880" y="21147"/>
                <wp:lineTo x="20880"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 cy="544830"/>
                    </a:xfrm>
                    <a:prstGeom prst="rect">
                      <a:avLst/>
                    </a:prstGeom>
                    <a:noFill/>
                  </pic:spPr>
                </pic:pic>
              </a:graphicData>
            </a:graphic>
          </wp:anchor>
        </w:drawing>
      </w:r>
      <w:r w:rsidRPr="002669DA">
        <w:rPr>
          <w:rFonts w:eastAsia="TimesNewRomanPS-BoldMT"/>
          <w:b/>
          <w:bCs/>
          <w:iCs/>
          <w:color w:val="000000"/>
          <w:sz w:val="28"/>
          <w:szCs w:val="28"/>
          <w:lang w:val="uk-UA" w:eastAsia="ru-RU"/>
        </w:rPr>
        <w:t xml:space="preserve">УВАГА! При первинному прогріванні системи опалювання може утворюватися конденсат по усій поверхні теплообмінника, що призводить до  краплеутворення і попадання вологи в топку </w:t>
      </w:r>
      <w:r w:rsidR="001360E0">
        <w:rPr>
          <w:rFonts w:eastAsia="TimesNewRomanPS-BoldMT"/>
          <w:b/>
          <w:bCs/>
          <w:iCs/>
          <w:color w:val="000000"/>
          <w:sz w:val="28"/>
          <w:szCs w:val="28"/>
          <w:lang w:val="uk-UA" w:eastAsia="ru-RU"/>
        </w:rPr>
        <w:t>котла</w:t>
      </w:r>
      <w:r w:rsidRPr="002669DA">
        <w:rPr>
          <w:rFonts w:eastAsia="TimesNewRomanPS-BoldMT"/>
          <w:b/>
          <w:bCs/>
          <w:iCs/>
          <w:color w:val="000000"/>
          <w:sz w:val="28"/>
          <w:szCs w:val="28"/>
          <w:lang w:val="uk-UA" w:eastAsia="ru-RU"/>
        </w:rPr>
        <w:t xml:space="preserve"> і на поверхню підлоги під </w:t>
      </w:r>
      <w:r w:rsidR="001360E0">
        <w:rPr>
          <w:rFonts w:eastAsia="TimesNewRomanPS-BoldMT"/>
          <w:b/>
          <w:bCs/>
          <w:iCs/>
          <w:color w:val="000000"/>
          <w:sz w:val="28"/>
          <w:szCs w:val="28"/>
          <w:lang w:val="uk-UA" w:eastAsia="ru-RU"/>
        </w:rPr>
        <w:t>котл</w:t>
      </w:r>
      <w:r w:rsidR="00B94CF5">
        <w:rPr>
          <w:rFonts w:eastAsia="TimesNewRomanPS-BoldMT"/>
          <w:b/>
          <w:bCs/>
          <w:iCs/>
          <w:color w:val="000000"/>
          <w:sz w:val="28"/>
          <w:szCs w:val="28"/>
          <w:lang w:val="uk-UA" w:eastAsia="ru-RU"/>
        </w:rPr>
        <w:t>ом</w:t>
      </w:r>
      <w:r w:rsidRPr="002669DA">
        <w:rPr>
          <w:rFonts w:eastAsia="TimesNewRomanPS-BoldMT"/>
          <w:b/>
          <w:bCs/>
          <w:iCs/>
          <w:color w:val="000000"/>
          <w:sz w:val="28"/>
          <w:szCs w:val="28"/>
          <w:lang w:val="uk-UA" w:eastAsia="ru-RU"/>
        </w:rPr>
        <w:t>. При  подальшому прогріванні утворення конденсату  припиняється.</w:t>
      </w:r>
    </w:p>
    <w:p w:rsidR="002669DA" w:rsidRPr="002669DA" w:rsidRDefault="002669DA" w:rsidP="002669DA">
      <w:pPr>
        <w:suppressAutoHyphens w:val="0"/>
        <w:jc w:val="both"/>
        <w:rPr>
          <w:rFonts w:cs="Minion Pro"/>
          <w:color w:val="000000"/>
          <w:sz w:val="28"/>
          <w:szCs w:val="28"/>
          <w:lang w:val="uk-UA" w:eastAsia="ru-RU"/>
        </w:rPr>
      </w:pPr>
    </w:p>
    <w:p w:rsidR="002669DA" w:rsidRPr="002669DA" w:rsidRDefault="002669DA" w:rsidP="002669DA">
      <w:pPr>
        <w:suppressAutoHyphens w:val="0"/>
        <w:ind w:firstLine="567"/>
        <w:jc w:val="both"/>
        <w:rPr>
          <w:sz w:val="28"/>
          <w:szCs w:val="28"/>
          <w:lang w:val="uk-UA" w:eastAsia="ru-RU"/>
        </w:rPr>
      </w:pPr>
      <w:r w:rsidRPr="002669DA">
        <w:rPr>
          <w:sz w:val="28"/>
          <w:szCs w:val="28"/>
          <w:lang w:val="uk-UA" w:eastAsia="ru-RU"/>
        </w:rPr>
        <w:t xml:space="preserve">Для запобігання утворення великої кількості конденсату пропонуємо: перед початком роботи закрити кран на трубопроводі зворотнього теплоносія, виставити рукоятку управління на максимальну температуру. Після прогріву теплоносія в </w:t>
      </w:r>
      <w:r w:rsidR="001360E0">
        <w:rPr>
          <w:sz w:val="28"/>
          <w:szCs w:val="28"/>
          <w:lang w:val="uk-UA"/>
        </w:rPr>
        <w:t>котлі</w:t>
      </w:r>
      <w:r w:rsidRPr="002669DA">
        <w:rPr>
          <w:sz w:val="28"/>
          <w:szCs w:val="28"/>
          <w:lang w:val="uk-UA" w:eastAsia="ru-RU"/>
        </w:rPr>
        <w:t>відкрити  кран на трубопроводі зворотнього теплоносія та встановити необхідну температуру.</w:t>
      </w:r>
    </w:p>
    <w:p w:rsidR="006144DF" w:rsidRPr="002669DA" w:rsidRDefault="006144DF" w:rsidP="00BB2AF2">
      <w:pPr>
        <w:pStyle w:val="a6"/>
        <w:ind w:left="4416" w:right="129" w:firstLine="540"/>
        <w:rPr>
          <w:b/>
          <w:lang w:val="uk-UA"/>
        </w:rPr>
      </w:pPr>
    </w:p>
    <w:p w:rsidR="002669DA" w:rsidRPr="002669DA" w:rsidRDefault="002669DA" w:rsidP="00BB2AF2">
      <w:pPr>
        <w:pStyle w:val="a6"/>
        <w:ind w:left="4416" w:right="129" w:firstLine="540"/>
        <w:rPr>
          <w:b/>
        </w:rPr>
      </w:pPr>
    </w:p>
    <w:p w:rsidR="0001506D" w:rsidRPr="00FE2B30" w:rsidRDefault="00541707" w:rsidP="002669DA">
      <w:pPr>
        <w:pStyle w:val="a6"/>
        <w:spacing w:after="0"/>
        <w:ind w:right="129"/>
        <w:jc w:val="center"/>
        <w:rPr>
          <w:b/>
          <w:sz w:val="28"/>
          <w:szCs w:val="28"/>
        </w:rPr>
      </w:pPr>
      <w:r>
        <w:rPr>
          <w:b/>
          <w:sz w:val="28"/>
          <w:szCs w:val="28"/>
          <w:lang w:val="uk-UA"/>
        </w:rPr>
        <w:t xml:space="preserve">9 </w:t>
      </w:r>
      <w:r w:rsidR="00680DBE" w:rsidRPr="00EE4C0C">
        <w:rPr>
          <w:b/>
          <w:sz w:val="28"/>
          <w:szCs w:val="28"/>
          <w:lang w:val="uk-UA"/>
        </w:rPr>
        <w:t>ТЕХНІЧНЕ ОБСЛУГОВУВАННЯ</w:t>
      </w:r>
    </w:p>
    <w:p w:rsidR="0073413A" w:rsidRPr="00FE2B30" w:rsidRDefault="0073413A" w:rsidP="002669DA">
      <w:pPr>
        <w:pStyle w:val="a6"/>
        <w:spacing w:after="0"/>
        <w:ind w:right="129"/>
        <w:jc w:val="center"/>
        <w:rPr>
          <w:b/>
          <w:sz w:val="28"/>
          <w:szCs w:val="28"/>
        </w:rPr>
      </w:pPr>
    </w:p>
    <w:p w:rsidR="00680DBE" w:rsidRPr="00EE4C0C" w:rsidRDefault="0023641A" w:rsidP="0001506D">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 xml:space="preserve">.1 Нагляд за системою опалення і за роботою </w:t>
      </w:r>
      <w:r w:rsidR="00082B7E">
        <w:rPr>
          <w:sz w:val="28"/>
          <w:szCs w:val="28"/>
          <w:lang w:val="uk-UA"/>
        </w:rPr>
        <w:t>котла</w:t>
      </w:r>
      <w:r w:rsidR="00680DBE" w:rsidRPr="00EE4C0C">
        <w:rPr>
          <w:sz w:val="28"/>
          <w:szCs w:val="28"/>
          <w:lang w:val="uk-UA"/>
        </w:rPr>
        <w:t xml:space="preserve"> покладається на власника, який повинен додержуватися вимог дійсного керівництва і утримувати </w:t>
      </w:r>
      <w:r w:rsidR="00082B7E">
        <w:rPr>
          <w:sz w:val="28"/>
          <w:szCs w:val="28"/>
          <w:lang w:val="uk-UA"/>
        </w:rPr>
        <w:t>котел</w:t>
      </w:r>
      <w:r w:rsidR="00680DBE" w:rsidRPr="00EE4C0C">
        <w:rPr>
          <w:sz w:val="28"/>
          <w:szCs w:val="28"/>
          <w:lang w:val="uk-UA"/>
        </w:rPr>
        <w:t xml:space="preserve"> у чистоті і справному стані.</w:t>
      </w:r>
    </w:p>
    <w:p w:rsidR="00680DBE" w:rsidRPr="00EE4C0C" w:rsidRDefault="0023641A" w:rsidP="0001506D">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.2 Наповнення системи водою необхідно здійснювати через розширювальний бачок до початку появи води через переливну трубу. Для запобігання відкладення накипу в системі необхідно використовувати дистильовану або спеціально підготовлену воду.</w:t>
      </w:r>
    </w:p>
    <w:p w:rsidR="00680DBE" w:rsidRPr="00EE4C0C" w:rsidRDefault="0023641A" w:rsidP="00AA6AA0">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 xml:space="preserve">.3 При експлуатації </w:t>
      </w:r>
      <w:r w:rsidR="00402A60">
        <w:rPr>
          <w:sz w:val="28"/>
          <w:szCs w:val="28"/>
          <w:lang w:val="uk-UA"/>
        </w:rPr>
        <w:t>котла</w:t>
      </w:r>
      <w:r w:rsidR="00680DBE" w:rsidRPr="00EE4C0C">
        <w:rPr>
          <w:sz w:val="28"/>
          <w:szCs w:val="28"/>
          <w:lang w:val="uk-UA"/>
        </w:rPr>
        <w:t xml:space="preserve">  рівень води в розширювальному бачку не повинен опускатися до дна. Для цього необхідно періодично поповнювати систему водою.</w:t>
      </w:r>
      <w:r w:rsidR="00680DBE" w:rsidRPr="00EE4C0C">
        <w:rPr>
          <w:sz w:val="28"/>
          <w:szCs w:val="28"/>
          <w:lang w:val="uk-UA"/>
        </w:rPr>
        <w:tab/>
      </w:r>
    </w:p>
    <w:p w:rsidR="00680DBE" w:rsidRPr="00EE4C0C" w:rsidRDefault="0023641A" w:rsidP="00AA6AA0">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 xml:space="preserve">.4 Якщо існує загроза замерзання води при зупинці </w:t>
      </w:r>
      <w:r w:rsidR="00082B7E">
        <w:rPr>
          <w:sz w:val="28"/>
          <w:szCs w:val="28"/>
          <w:lang w:val="uk-UA"/>
        </w:rPr>
        <w:t>котла</w:t>
      </w:r>
      <w:r w:rsidR="00680DBE" w:rsidRPr="00EE4C0C">
        <w:rPr>
          <w:sz w:val="28"/>
          <w:szCs w:val="28"/>
          <w:lang w:val="uk-UA"/>
        </w:rPr>
        <w:t xml:space="preserve">, необхідно повністю злити воду із системи і </w:t>
      </w:r>
      <w:r w:rsidR="00082B7E">
        <w:rPr>
          <w:sz w:val="28"/>
          <w:szCs w:val="28"/>
          <w:lang w:val="uk-UA"/>
        </w:rPr>
        <w:t>котла</w:t>
      </w:r>
      <w:r w:rsidR="00680DBE" w:rsidRPr="00EE4C0C">
        <w:rPr>
          <w:sz w:val="28"/>
          <w:szCs w:val="28"/>
          <w:lang w:val="uk-UA"/>
        </w:rPr>
        <w:t xml:space="preserve"> через спускний вентиль, а також із змійовика. </w:t>
      </w:r>
    </w:p>
    <w:p w:rsidR="00680DBE" w:rsidRPr="00EE4C0C" w:rsidRDefault="0023641A" w:rsidP="00AA6AA0">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 xml:space="preserve">.5 По закінченні опалювального сезону не рекомендується зливати воду із системи опалення, щоб уникнути підвищеної корозії внутрішніх поверхонь </w:t>
      </w:r>
      <w:r w:rsidR="00082B7E">
        <w:rPr>
          <w:sz w:val="28"/>
          <w:szCs w:val="28"/>
          <w:lang w:val="uk-UA"/>
        </w:rPr>
        <w:t>котла</w:t>
      </w:r>
      <w:r w:rsidR="00680DBE" w:rsidRPr="00EE4C0C">
        <w:rPr>
          <w:sz w:val="28"/>
          <w:szCs w:val="28"/>
          <w:lang w:val="uk-UA"/>
        </w:rPr>
        <w:t xml:space="preserve"> і трубопроводів системи опалення.</w:t>
      </w:r>
    </w:p>
    <w:p w:rsidR="00680DBE" w:rsidRPr="00EE4C0C" w:rsidRDefault="0023641A" w:rsidP="00AA6AA0">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 xml:space="preserve">.6 У випадку відкладення накипу у водогрійному просторі </w:t>
      </w:r>
      <w:r w:rsidR="00082B7E">
        <w:rPr>
          <w:sz w:val="28"/>
          <w:szCs w:val="28"/>
          <w:lang w:val="uk-UA"/>
        </w:rPr>
        <w:t>котла</w:t>
      </w:r>
      <w:r w:rsidR="00680DBE" w:rsidRPr="00EE4C0C">
        <w:rPr>
          <w:sz w:val="28"/>
          <w:szCs w:val="28"/>
          <w:lang w:val="uk-UA"/>
        </w:rPr>
        <w:t xml:space="preserve"> і у трубопроводах системи опалення, рекомендується </w:t>
      </w:r>
      <w:r w:rsidR="00D46DB0">
        <w:rPr>
          <w:sz w:val="28"/>
          <w:szCs w:val="28"/>
          <w:lang w:val="uk-UA"/>
        </w:rPr>
        <w:t>робити один раз на 1-3</w:t>
      </w:r>
      <w:r w:rsidR="00680DBE" w:rsidRPr="00EE4C0C">
        <w:rPr>
          <w:sz w:val="28"/>
          <w:szCs w:val="28"/>
          <w:lang w:val="uk-UA"/>
        </w:rPr>
        <w:t xml:space="preserve"> роки, в залежності від жорсткості води, очистку </w:t>
      </w:r>
      <w:r w:rsidR="003F49D8">
        <w:rPr>
          <w:sz w:val="28"/>
          <w:szCs w:val="28"/>
          <w:lang w:val="uk-UA"/>
        </w:rPr>
        <w:t>котла</w:t>
      </w:r>
      <w:r w:rsidR="00680DBE" w:rsidRPr="00EE4C0C">
        <w:rPr>
          <w:sz w:val="28"/>
          <w:szCs w:val="28"/>
          <w:lang w:val="uk-UA"/>
        </w:rPr>
        <w:t xml:space="preserve">. Накип видаляють хімічним способом, для чого використовують розчин інгіброваної соляної кислоти, або спеціальний засіб – антинакипін. </w:t>
      </w:r>
    </w:p>
    <w:p w:rsidR="00680DBE" w:rsidRPr="00EE4C0C" w:rsidRDefault="0023641A" w:rsidP="00AA6AA0">
      <w:pPr>
        <w:pStyle w:val="a6"/>
        <w:spacing w:after="0" w:line="192" w:lineRule="auto"/>
        <w:ind w:firstLine="567"/>
        <w:jc w:val="both"/>
        <w:rPr>
          <w:sz w:val="28"/>
          <w:szCs w:val="28"/>
          <w:lang w:val="uk-UA"/>
        </w:rPr>
      </w:pPr>
      <w:r>
        <w:rPr>
          <w:sz w:val="28"/>
          <w:szCs w:val="28"/>
          <w:lang w:val="uk-UA"/>
        </w:rPr>
        <w:t>9</w:t>
      </w:r>
      <w:r w:rsidR="00680DBE" w:rsidRPr="00EE4C0C">
        <w:rPr>
          <w:sz w:val="28"/>
          <w:szCs w:val="28"/>
          <w:lang w:val="uk-UA"/>
        </w:rPr>
        <w:t xml:space="preserve">.7 Профілактичний огляд і технічне обслуговування повинні проводитись працівниками спеціалізованих підприємств газового господарства не рідше одного разу в рік перед початком опалювального сезону. </w:t>
      </w:r>
    </w:p>
    <w:p w:rsidR="00680DBE" w:rsidRPr="00EE4C0C" w:rsidRDefault="00680DBE" w:rsidP="00D146E9">
      <w:pPr>
        <w:pStyle w:val="a6"/>
        <w:spacing w:after="0" w:line="192" w:lineRule="auto"/>
        <w:jc w:val="both"/>
        <w:rPr>
          <w:sz w:val="28"/>
          <w:szCs w:val="28"/>
          <w:lang w:val="uk-UA"/>
        </w:rPr>
      </w:pPr>
      <w:r w:rsidRPr="00EE4C0C">
        <w:rPr>
          <w:sz w:val="28"/>
          <w:szCs w:val="28"/>
          <w:lang w:val="uk-UA"/>
        </w:rPr>
        <w:t>При цьому повинні проводитись слідуючи роботи:</w:t>
      </w:r>
    </w:p>
    <w:p w:rsidR="00680DBE" w:rsidRPr="00EE4C0C" w:rsidRDefault="00680DBE"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перевірка прохідності димових та повітряних каналів (відсутність засмічення);</w:t>
      </w:r>
    </w:p>
    <w:p w:rsidR="00680DBE" w:rsidRPr="00EE4C0C" w:rsidRDefault="00680DBE"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прочистка камери згорання та каналів;</w:t>
      </w:r>
    </w:p>
    <w:p w:rsidR="00680DBE" w:rsidRPr="00EE4C0C" w:rsidRDefault="00680DBE"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прочистка вогневих отворів основного та запального пальників;</w:t>
      </w:r>
    </w:p>
    <w:p w:rsidR="00680DBE" w:rsidRPr="00EE4C0C" w:rsidRDefault="00680DBE"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перевірка герметичності всіх з’єднань;</w:t>
      </w:r>
    </w:p>
    <w:p w:rsidR="00680DBE" w:rsidRPr="0011200E" w:rsidRDefault="00680DBE" w:rsidP="00EA2B7B">
      <w:pPr>
        <w:pStyle w:val="a6"/>
        <w:numPr>
          <w:ilvl w:val="0"/>
          <w:numId w:val="1"/>
        </w:numPr>
        <w:tabs>
          <w:tab w:val="left" w:pos="1370"/>
          <w:tab w:val="left" w:pos="2020"/>
        </w:tabs>
        <w:spacing w:after="0" w:line="192" w:lineRule="auto"/>
        <w:ind w:left="0" w:firstLine="567"/>
        <w:jc w:val="both"/>
        <w:rPr>
          <w:sz w:val="28"/>
          <w:szCs w:val="28"/>
          <w:lang w:val="uk-UA"/>
        </w:rPr>
      </w:pPr>
      <w:r w:rsidRPr="00EE4C0C">
        <w:rPr>
          <w:sz w:val="28"/>
          <w:szCs w:val="28"/>
          <w:lang w:val="uk-UA"/>
        </w:rPr>
        <w:t>перевірка спрацювання автоматики в аварійних режимах.</w:t>
      </w:r>
    </w:p>
    <w:p w:rsidR="0011200E" w:rsidRPr="00EE4C0C" w:rsidRDefault="0011200E" w:rsidP="0011200E">
      <w:pPr>
        <w:pStyle w:val="a6"/>
        <w:tabs>
          <w:tab w:val="left" w:pos="1370"/>
          <w:tab w:val="left" w:pos="2020"/>
        </w:tabs>
        <w:spacing w:after="0" w:line="192" w:lineRule="auto"/>
        <w:ind w:left="567"/>
        <w:jc w:val="both"/>
        <w:rPr>
          <w:sz w:val="28"/>
          <w:szCs w:val="28"/>
          <w:lang w:val="uk-UA"/>
        </w:rPr>
      </w:pPr>
    </w:p>
    <w:p w:rsidR="004E207A" w:rsidRDefault="004E207A" w:rsidP="00AA6AA0">
      <w:pPr>
        <w:pStyle w:val="a6"/>
        <w:spacing w:after="0" w:line="192" w:lineRule="auto"/>
        <w:ind w:firstLine="567"/>
        <w:jc w:val="center"/>
        <w:rPr>
          <w:b/>
          <w:sz w:val="28"/>
          <w:szCs w:val="28"/>
          <w:lang w:val="uk-UA"/>
        </w:rPr>
      </w:pPr>
    </w:p>
    <w:p w:rsidR="00680DBE" w:rsidRPr="00FE2B30" w:rsidRDefault="00541707" w:rsidP="00AA6AA0">
      <w:pPr>
        <w:pStyle w:val="a6"/>
        <w:spacing w:after="0" w:line="192" w:lineRule="auto"/>
        <w:ind w:firstLine="567"/>
        <w:jc w:val="center"/>
        <w:rPr>
          <w:b/>
          <w:sz w:val="28"/>
          <w:szCs w:val="28"/>
        </w:rPr>
      </w:pPr>
      <w:r>
        <w:rPr>
          <w:b/>
          <w:sz w:val="28"/>
          <w:szCs w:val="28"/>
          <w:lang w:val="uk-UA"/>
        </w:rPr>
        <w:t>10</w:t>
      </w:r>
      <w:r w:rsidR="00680DBE" w:rsidRPr="00EE4C0C">
        <w:rPr>
          <w:b/>
          <w:sz w:val="28"/>
          <w:szCs w:val="28"/>
          <w:lang w:val="uk-UA"/>
        </w:rPr>
        <w:t xml:space="preserve"> ПРАВИЛА ТРАНСПОРТУВАННЯ ТА ЗБЕРІГАННЯ</w:t>
      </w:r>
    </w:p>
    <w:p w:rsidR="0073413A" w:rsidRPr="00E92F10" w:rsidRDefault="0073413A" w:rsidP="00AA6AA0">
      <w:pPr>
        <w:pStyle w:val="a6"/>
        <w:spacing w:after="0" w:line="192" w:lineRule="auto"/>
        <w:ind w:firstLine="567"/>
        <w:jc w:val="center"/>
        <w:rPr>
          <w:b/>
          <w:sz w:val="28"/>
          <w:szCs w:val="28"/>
        </w:rPr>
      </w:pPr>
    </w:p>
    <w:p w:rsidR="00255F6F" w:rsidRPr="00E92F10" w:rsidRDefault="0023641A" w:rsidP="005A720D">
      <w:pPr>
        <w:spacing w:line="192" w:lineRule="auto"/>
        <w:jc w:val="both"/>
        <w:rPr>
          <w:noProof/>
          <w:sz w:val="28"/>
          <w:szCs w:val="28"/>
          <w:lang w:val="uk-UA"/>
        </w:rPr>
      </w:pPr>
      <w:r w:rsidRPr="00E92F10">
        <w:rPr>
          <w:noProof/>
          <w:sz w:val="28"/>
          <w:szCs w:val="28"/>
          <w:lang w:val="uk-UA"/>
        </w:rPr>
        <w:t>10</w:t>
      </w:r>
      <w:r w:rsidR="00255F6F" w:rsidRPr="00E92F10">
        <w:rPr>
          <w:noProof/>
          <w:sz w:val="28"/>
          <w:szCs w:val="28"/>
          <w:lang w:val="uk-UA"/>
        </w:rPr>
        <w:t xml:space="preserve">.1 Транспортування </w:t>
      </w:r>
      <w:r w:rsidR="00082B7E" w:rsidRPr="00E92F10">
        <w:rPr>
          <w:sz w:val="28"/>
          <w:szCs w:val="28"/>
          <w:lang w:val="uk-UA"/>
        </w:rPr>
        <w:t>котл</w:t>
      </w:r>
      <w:r w:rsidR="00255F6F" w:rsidRPr="00E92F10">
        <w:rPr>
          <w:noProof/>
          <w:sz w:val="28"/>
          <w:szCs w:val="28"/>
          <w:lang w:val="uk-UA"/>
        </w:rPr>
        <w:t xml:space="preserve">ів здійснюється в один ярус залізничним транспортом у критих вагонах або автомобільним транспортом відповідно до правил перевезення вантажів, що діють на даному виді транспорту. </w:t>
      </w:r>
    </w:p>
    <w:p w:rsidR="00255F6F" w:rsidRPr="00E92F10" w:rsidRDefault="00255F6F" w:rsidP="00255F6F">
      <w:pPr>
        <w:spacing w:line="192" w:lineRule="auto"/>
        <w:ind w:firstLine="567"/>
        <w:jc w:val="both"/>
        <w:rPr>
          <w:noProof/>
          <w:sz w:val="28"/>
          <w:szCs w:val="28"/>
          <w:lang w:val="uk-UA"/>
        </w:rPr>
      </w:pPr>
      <w:r w:rsidRPr="00E92F10">
        <w:rPr>
          <w:noProof/>
          <w:sz w:val="28"/>
          <w:szCs w:val="28"/>
          <w:lang w:val="uk-UA"/>
        </w:rPr>
        <w:t>Допускається транспортування в два яруси згідно документації заводу-виробника.</w:t>
      </w:r>
    </w:p>
    <w:p w:rsidR="00255F6F" w:rsidRPr="00E92F10" w:rsidRDefault="0023641A" w:rsidP="00255F6F">
      <w:pPr>
        <w:spacing w:line="192" w:lineRule="auto"/>
        <w:ind w:firstLine="567"/>
        <w:jc w:val="both"/>
        <w:rPr>
          <w:noProof/>
          <w:sz w:val="28"/>
          <w:szCs w:val="28"/>
          <w:lang w:val="uk-UA"/>
        </w:rPr>
      </w:pPr>
      <w:r w:rsidRPr="00E92F10">
        <w:rPr>
          <w:noProof/>
          <w:sz w:val="28"/>
          <w:szCs w:val="28"/>
          <w:lang w:val="uk-UA"/>
        </w:rPr>
        <w:t>10</w:t>
      </w:r>
      <w:r w:rsidR="00255F6F" w:rsidRPr="00E92F10">
        <w:rPr>
          <w:noProof/>
          <w:sz w:val="28"/>
          <w:szCs w:val="28"/>
          <w:lang w:val="uk-UA"/>
        </w:rPr>
        <w:t xml:space="preserve">.2При транспортуванні залізничним транспортом </w:t>
      </w:r>
      <w:r w:rsidR="00082B7E" w:rsidRPr="00E92F10">
        <w:rPr>
          <w:sz w:val="28"/>
          <w:szCs w:val="28"/>
          <w:lang w:val="uk-UA"/>
        </w:rPr>
        <w:t xml:space="preserve">котли </w:t>
      </w:r>
      <w:r w:rsidR="00255F6F" w:rsidRPr="00E92F10">
        <w:rPr>
          <w:noProof/>
          <w:sz w:val="28"/>
          <w:szCs w:val="28"/>
          <w:lang w:val="uk-UA"/>
        </w:rPr>
        <w:t xml:space="preserve">формуються в пакети, встановлювані на плоскі піддони по </w:t>
      </w:r>
      <w:r w:rsidR="00FC5E1E" w:rsidRPr="00E92F10">
        <w:rPr>
          <w:sz w:val="28"/>
          <w:szCs w:val="28"/>
          <w:lang w:val="uk-UA"/>
        </w:rPr>
        <w:t>ДСТУ 9557-87</w:t>
      </w:r>
      <w:r w:rsidR="00255F6F" w:rsidRPr="00E92F10">
        <w:rPr>
          <w:noProof/>
          <w:sz w:val="28"/>
          <w:szCs w:val="28"/>
          <w:lang w:val="uk-UA"/>
        </w:rPr>
        <w:t>та  скріплені металевою, або пластиковою стрічкою.</w:t>
      </w:r>
    </w:p>
    <w:p w:rsidR="00255F6F" w:rsidRPr="00E92F10" w:rsidRDefault="0023641A" w:rsidP="00255F6F">
      <w:pPr>
        <w:spacing w:line="192" w:lineRule="auto"/>
        <w:ind w:firstLine="567"/>
        <w:jc w:val="both"/>
        <w:rPr>
          <w:noProof/>
          <w:sz w:val="28"/>
          <w:szCs w:val="28"/>
          <w:lang w:val="uk-UA"/>
        </w:rPr>
      </w:pPr>
      <w:r w:rsidRPr="00E92F10">
        <w:rPr>
          <w:noProof/>
          <w:sz w:val="28"/>
          <w:szCs w:val="28"/>
          <w:lang w:val="uk-UA"/>
        </w:rPr>
        <w:t>10</w:t>
      </w:r>
      <w:r w:rsidR="00255F6F" w:rsidRPr="00E92F10">
        <w:rPr>
          <w:noProof/>
          <w:sz w:val="28"/>
          <w:szCs w:val="28"/>
          <w:lang w:val="uk-UA"/>
        </w:rPr>
        <w:t xml:space="preserve">.3 Допускається транспортування </w:t>
      </w:r>
      <w:r w:rsidR="00082B7E" w:rsidRPr="00E92F10">
        <w:rPr>
          <w:sz w:val="28"/>
          <w:szCs w:val="28"/>
          <w:lang w:val="uk-UA"/>
        </w:rPr>
        <w:t>котл</w:t>
      </w:r>
      <w:r w:rsidR="00255F6F" w:rsidRPr="00E92F10">
        <w:rPr>
          <w:noProof/>
          <w:sz w:val="28"/>
          <w:szCs w:val="28"/>
          <w:lang w:val="uk-UA"/>
        </w:rPr>
        <w:t>ів в індивідуальній упаковці.</w:t>
      </w:r>
    </w:p>
    <w:p w:rsidR="00255F6F" w:rsidRPr="00D63C1D" w:rsidRDefault="0023641A" w:rsidP="00255F6F">
      <w:pPr>
        <w:spacing w:line="192" w:lineRule="auto"/>
        <w:ind w:firstLine="567"/>
        <w:jc w:val="both"/>
        <w:rPr>
          <w:noProof/>
          <w:sz w:val="28"/>
          <w:szCs w:val="28"/>
          <w:lang w:val="uk-UA"/>
        </w:rPr>
      </w:pPr>
      <w:r w:rsidRPr="00E92F10">
        <w:rPr>
          <w:noProof/>
          <w:sz w:val="28"/>
          <w:szCs w:val="28"/>
          <w:lang w:val="uk-UA"/>
        </w:rPr>
        <w:t>10</w:t>
      </w:r>
      <w:r w:rsidR="00255F6F" w:rsidRPr="00E92F10">
        <w:rPr>
          <w:noProof/>
          <w:sz w:val="28"/>
          <w:szCs w:val="28"/>
          <w:lang w:val="uk-UA"/>
        </w:rPr>
        <w:t xml:space="preserve">.4 Транспортування </w:t>
      </w:r>
      <w:r w:rsidR="00082B7E" w:rsidRPr="00E92F10">
        <w:rPr>
          <w:sz w:val="28"/>
          <w:szCs w:val="28"/>
          <w:lang w:val="uk-UA"/>
        </w:rPr>
        <w:t>котл</w:t>
      </w:r>
      <w:r w:rsidR="00255F6F" w:rsidRPr="00E92F10">
        <w:rPr>
          <w:noProof/>
          <w:sz w:val="28"/>
          <w:szCs w:val="28"/>
          <w:lang w:val="uk-UA"/>
        </w:rPr>
        <w:t>ів – по групі умов</w:t>
      </w:r>
      <w:r w:rsidR="00255F6F" w:rsidRPr="00D63C1D">
        <w:rPr>
          <w:noProof/>
          <w:sz w:val="28"/>
          <w:szCs w:val="28"/>
          <w:lang w:val="uk-UA"/>
        </w:rPr>
        <w:t xml:space="preserve"> зберігання 4 за ГОСТ 15150-69.</w:t>
      </w:r>
    </w:p>
    <w:p w:rsidR="00255F6F" w:rsidRPr="00FE2B30" w:rsidRDefault="0023641A" w:rsidP="00255F6F">
      <w:pPr>
        <w:spacing w:line="192" w:lineRule="auto"/>
        <w:ind w:firstLine="567"/>
        <w:jc w:val="both"/>
        <w:rPr>
          <w:noProof/>
          <w:sz w:val="28"/>
          <w:szCs w:val="28"/>
        </w:rPr>
      </w:pPr>
      <w:r>
        <w:rPr>
          <w:noProof/>
          <w:sz w:val="28"/>
          <w:szCs w:val="28"/>
          <w:lang w:val="uk-UA"/>
        </w:rPr>
        <w:t>10</w:t>
      </w:r>
      <w:r w:rsidR="00255F6F" w:rsidRPr="00D63C1D">
        <w:rPr>
          <w:noProof/>
          <w:sz w:val="28"/>
          <w:szCs w:val="28"/>
          <w:lang w:val="uk-UA"/>
        </w:rPr>
        <w:t xml:space="preserve">.5 Зберігання </w:t>
      </w:r>
      <w:r w:rsidR="00082B7E">
        <w:rPr>
          <w:sz w:val="28"/>
          <w:szCs w:val="28"/>
          <w:lang w:val="uk-UA"/>
        </w:rPr>
        <w:t>котл</w:t>
      </w:r>
      <w:r w:rsidR="00255F6F" w:rsidRPr="00D63C1D">
        <w:rPr>
          <w:noProof/>
          <w:sz w:val="28"/>
          <w:szCs w:val="28"/>
          <w:lang w:val="uk-UA"/>
        </w:rPr>
        <w:t>ів – по групі умов зберігання 2/С за ГОСТ 15150-69.</w:t>
      </w: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662EE7" w:rsidRPr="00FE2B30" w:rsidRDefault="00662EE7" w:rsidP="00255F6F">
      <w:pPr>
        <w:spacing w:line="192" w:lineRule="auto"/>
        <w:ind w:firstLine="567"/>
        <w:jc w:val="both"/>
        <w:rPr>
          <w:noProof/>
          <w:sz w:val="28"/>
          <w:szCs w:val="28"/>
        </w:rPr>
      </w:pPr>
    </w:p>
    <w:p w:rsidR="004E207A" w:rsidRDefault="004E207A" w:rsidP="00255F6F">
      <w:pPr>
        <w:spacing w:line="192" w:lineRule="auto"/>
        <w:ind w:firstLine="567"/>
        <w:jc w:val="both"/>
        <w:rPr>
          <w:noProof/>
          <w:sz w:val="28"/>
          <w:szCs w:val="28"/>
          <w:lang w:val="uk-UA"/>
        </w:rPr>
      </w:pPr>
    </w:p>
    <w:p w:rsidR="00662EE7" w:rsidRPr="00FE2B30" w:rsidRDefault="00662EE7" w:rsidP="004E207A">
      <w:pPr>
        <w:pStyle w:val="a6"/>
        <w:spacing w:line="192" w:lineRule="auto"/>
        <w:ind w:left="1418" w:right="130"/>
        <w:rPr>
          <w:b/>
          <w:sz w:val="28"/>
          <w:szCs w:val="28"/>
        </w:rPr>
      </w:pPr>
    </w:p>
    <w:p w:rsidR="00662EE7" w:rsidRPr="00662EE7" w:rsidRDefault="004E207A" w:rsidP="00662EE7">
      <w:pPr>
        <w:pStyle w:val="a6"/>
        <w:spacing w:line="192" w:lineRule="auto"/>
        <w:ind w:left="1418" w:right="130"/>
        <w:rPr>
          <w:b/>
          <w:sz w:val="28"/>
          <w:szCs w:val="28"/>
        </w:rPr>
      </w:pPr>
      <w:r w:rsidRPr="00EE4C0C">
        <w:rPr>
          <w:b/>
          <w:sz w:val="28"/>
          <w:szCs w:val="28"/>
          <w:lang w:val="uk-UA"/>
        </w:rPr>
        <w:t>1</w:t>
      </w:r>
      <w:r>
        <w:rPr>
          <w:b/>
          <w:sz w:val="28"/>
          <w:szCs w:val="28"/>
          <w:lang w:val="uk-UA"/>
        </w:rPr>
        <w:t>1</w:t>
      </w:r>
      <w:r w:rsidRPr="00EE4C0C">
        <w:rPr>
          <w:b/>
          <w:sz w:val="28"/>
          <w:szCs w:val="28"/>
          <w:lang w:val="uk-UA"/>
        </w:rPr>
        <w:t xml:space="preserve"> МОЖЛИВІ НЕСПРАВНОСТІ ТА МЕТОДИ ЇХ УСУНЕННЯ </w:t>
      </w:r>
    </w:p>
    <w:p w:rsidR="004E207A" w:rsidRPr="00F84D74" w:rsidRDefault="004E207A" w:rsidP="004E207A">
      <w:pPr>
        <w:pStyle w:val="a6"/>
        <w:spacing w:line="192" w:lineRule="auto"/>
        <w:ind w:left="-142" w:right="129" w:firstLine="1152"/>
        <w:jc w:val="both"/>
        <w:rPr>
          <w:sz w:val="26"/>
          <w:szCs w:val="26"/>
        </w:rPr>
      </w:pPr>
      <w:r w:rsidRPr="00EE4C0C">
        <w:rPr>
          <w:sz w:val="28"/>
          <w:szCs w:val="28"/>
          <w:lang w:val="uk-UA"/>
        </w:rPr>
        <w:t>1</w:t>
      </w:r>
      <w:r>
        <w:rPr>
          <w:sz w:val="28"/>
          <w:szCs w:val="28"/>
          <w:lang w:val="uk-UA"/>
        </w:rPr>
        <w:t>1</w:t>
      </w:r>
      <w:r w:rsidRPr="00EE4C0C">
        <w:rPr>
          <w:sz w:val="28"/>
          <w:szCs w:val="28"/>
          <w:lang w:val="uk-UA"/>
        </w:rPr>
        <w:t>.1 Перелік можливих несправностей і</w:t>
      </w:r>
      <w:r>
        <w:rPr>
          <w:sz w:val="28"/>
          <w:szCs w:val="28"/>
          <w:lang w:val="uk-UA"/>
        </w:rPr>
        <w:t xml:space="preserve"> методи їх усунення викладені в </w:t>
      </w:r>
      <w:r w:rsidRPr="00EE4C0C">
        <w:rPr>
          <w:sz w:val="28"/>
          <w:szCs w:val="28"/>
          <w:lang w:val="uk-UA"/>
        </w:rPr>
        <w:t xml:space="preserve">таблиці </w:t>
      </w:r>
      <w:r w:rsidR="00F84D74" w:rsidRPr="00F84D74">
        <w:rPr>
          <w:sz w:val="28"/>
          <w:szCs w:val="28"/>
        </w:rPr>
        <w:t>5</w:t>
      </w:r>
    </w:p>
    <w:p w:rsidR="004E207A" w:rsidRPr="00F84D74" w:rsidRDefault="004E207A" w:rsidP="004E207A">
      <w:pPr>
        <w:pStyle w:val="a6"/>
        <w:spacing w:after="0" w:line="192" w:lineRule="auto"/>
        <w:ind w:left="7791" w:right="130" w:firstLine="709"/>
        <w:jc w:val="right"/>
        <w:rPr>
          <w:sz w:val="28"/>
          <w:szCs w:val="28"/>
          <w:lang w:val="en-US"/>
        </w:rPr>
      </w:pPr>
      <w:r w:rsidRPr="00EE4C0C">
        <w:rPr>
          <w:sz w:val="28"/>
          <w:szCs w:val="28"/>
          <w:lang w:val="uk-UA"/>
        </w:rPr>
        <w:t xml:space="preserve">Таблиця </w:t>
      </w:r>
      <w:r w:rsidR="00F84D74">
        <w:rPr>
          <w:sz w:val="28"/>
          <w:szCs w:val="28"/>
          <w:lang w:val="en-US"/>
        </w:rPr>
        <w:t>5</w:t>
      </w:r>
    </w:p>
    <w:tbl>
      <w:tblPr>
        <w:tblW w:w="0" w:type="auto"/>
        <w:tblLook w:val="0000" w:firstRow="0" w:lastRow="0" w:firstColumn="0" w:lastColumn="0" w:noHBand="0" w:noVBand="0"/>
      </w:tblPr>
      <w:tblGrid>
        <w:gridCol w:w="2893"/>
        <w:gridCol w:w="3206"/>
        <w:gridCol w:w="4379"/>
      </w:tblGrid>
      <w:tr w:rsidR="004E207A" w:rsidRPr="00EE4C0C" w:rsidTr="00EB4B25">
        <w:trPr>
          <w:trHeight w:val="793"/>
        </w:trPr>
        <w:tc>
          <w:tcPr>
            <w:tcW w:w="2943" w:type="dxa"/>
            <w:tcBorders>
              <w:top w:val="single" w:sz="4" w:space="0" w:color="000000"/>
              <w:left w:val="single" w:sz="4" w:space="0" w:color="000000"/>
              <w:bottom w:val="single" w:sz="4" w:space="0" w:color="000000"/>
            </w:tcBorders>
            <w:vAlign w:val="center"/>
          </w:tcPr>
          <w:p w:rsidR="004E207A" w:rsidRPr="00381451" w:rsidRDefault="00100E14" w:rsidP="00EB4B25">
            <w:pPr>
              <w:pStyle w:val="a6"/>
              <w:snapToGrid w:val="0"/>
              <w:spacing w:after="0" w:line="192" w:lineRule="auto"/>
              <w:ind w:left="-70" w:right="10"/>
              <w:jc w:val="center"/>
              <w:rPr>
                <w:b/>
                <w:sz w:val="28"/>
                <w:szCs w:val="28"/>
                <w:lang w:val="uk-UA"/>
              </w:rPr>
            </w:pPr>
            <w:r w:rsidRPr="00381451">
              <w:rPr>
                <w:b/>
                <w:sz w:val="28"/>
                <w:szCs w:val="28"/>
                <w:lang w:val="uk-UA"/>
              </w:rPr>
              <w:t>Признаки</w:t>
            </w:r>
          </w:p>
          <w:p w:rsidR="00100E14" w:rsidRPr="00381451" w:rsidRDefault="00100E14" w:rsidP="00EB4B25">
            <w:pPr>
              <w:pStyle w:val="a6"/>
              <w:snapToGrid w:val="0"/>
              <w:spacing w:after="0" w:line="192" w:lineRule="auto"/>
              <w:ind w:left="-70" w:right="10"/>
              <w:jc w:val="center"/>
              <w:rPr>
                <w:b/>
                <w:sz w:val="28"/>
                <w:szCs w:val="28"/>
                <w:lang w:val="uk-UA"/>
              </w:rPr>
            </w:pPr>
            <w:r w:rsidRPr="00381451">
              <w:rPr>
                <w:b/>
                <w:sz w:val="28"/>
                <w:szCs w:val="28"/>
                <w:lang w:val="uk-UA"/>
              </w:rPr>
              <w:t>несправності</w:t>
            </w:r>
          </w:p>
        </w:tc>
        <w:tc>
          <w:tcPr>
            <w:tcW w:w="3261" w:type="dxa"/>
            <w:tcBorders>
              <w:top w:val="single" w:sz="4" w:space="0" w:color="000000"/>
              <w:left w:val="single" w:sz="4" w:space="0" w:color="000000"/>
              <w:bottom w:val="single" w:sz="4" w:space="0" w:color="000000"/>
            </w:tcBorders>
            <w:vAlign w:val="center"/>
          </w:tcPr>
          <w:p w:rsidR="004E207A" w:rsidRPr="00381451" w:rsidRDefault="004E207A" w:rsidP="00EB4B25">
            <w:pPr>
              <w:pStyle w:val="a6"/>
              <w:snapToGrid w:val="0"/>
              <w:spacing w:after="0" w:line="192" w:lineRule="auto"/>
              <w:ind w:left="470" w:right="129" w:hanging="516"/>
              <w:jc w:val="center"/>
              <w:rPr>
                <w:b/>
                <w:sz w:val="28"/>
                <w:szCs w:val="28"/>
                <w:lang w:val="uk-UA"/>
              </w:rPr>
            </w:pPr>
            <w:r w:rsidRPr="00381451">
              <w:rPr>
                <w:b/>
                <w:sz w:val="28"/>
                <w:szCs w:val="28"/>
                <w:lang w:val="uk-UA"/>
              </w:rPr>
              <w:t>Ймовірна причина</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381451" w:rsidRDefault="004E207A" w:rsidP="00EB4B25">
            <w:pPr>
              <w:pStyle w:val="a6"/>
              <w:snapToGrid w:val="0"/>
              <w:spacing w:after="0" w:line="192" w:lineRule="auto"/>
              <w:ind w:left="470" w:right="129" w:hanging="492"/>
              <w:jc w:val="center"/>
              <w:rPr>
                <w:b/>
                <w:sz w:val="28"/>
                <w:szCs w:val="28"/>
                <w:lang w:val="uk-UA"/>
              </w:rPr>
            </w:pPr>
            <w:r w:rsidRPr="00381451">
              <w:rPr>
                <w:b/>
                <w:sz w:val="28"/>
                <w:szCs w:val="28"/>
                <w:lang w:val="uk-UA"/>
              </w:rPr>
              <w:t>Засіб усунення</w:t>
            </w:r>
          </w:p>
        </w:tc>
      </w:tr>
      <w:tr w:rsidR="004E207A" w:rsidRPr="00EE4C0C" w:rsidTr="00FE2B30">
        <w:trPr>
          <w:cantSplit/>
          <w:trHeight w:hRule="exact" w:val="868"/>
        </w:trPr>
        <w:tc>
          <w:tcPr>
            <w:tcW w:w="2943" w:type="dxa"/>
            <w:vMerge w:val="restart"/>
            <w:tcBorders>
              <w:top w:val="single" w:sz="4" w:space="0" w:color="000000"/>
              <w:left w:val="single" w:sz="4" w:space="0" w:color="000000"/>
              <w:bottom w:val="single" w:sz="4" w:space="0" w:color="000000"/>
            </w:tcBorders>
            <w:vAlign w:val="center"/>
          </w:tcPr>
          <w:p w:rsidR="00466D7A" w:rsidRDefault="00466D7A" w:rsidP="00895FFA">
            <w:pPr>
              <w:pStyle w:val="a6"/>
              <w:tabs>
                <w:tab w:val="left" w:pos="2630"/>
              </w:tabs>
              <w:snapToGrid w:val="0"/>
              <w:spacing w:after="0" w:line="192" w:lineRule="auto"/>
              <w:ind w:right="129"/>
              <w:rPr>
                <w:sz w:val="28"/>
                <w:szCs w:val="28"/>
                <w:lang w:val="uk-UA"/>
              </w:rPr>
            </w:pPr>
          </w:p>
          <w:p w:rsidR="004E207A" w:rsidRDefault="004E207A" w:rsidP="00895FFA">
            <w:pPr>
              <w:pStyle w:val="a6"/>
              <w:tabs>
                <w:tab w:val="left" w:pos="2630"/>
              </w:tabs>
              <w:snapToGrid w:val="0"/>
              <w:spacing w:after="0" w:line="192" w:lineRule="auto"/>
              <w:ind w:right="129"/>
              <w:rPr>
                <w:sz w:val="28"/>
                <w:szCs w:val="28"/>
                <w:lang w:val="uk-UA"/>
              </w:rPr>
            </w:pPr>
            <w:r w:rsidRPr="00EE4C0C">
              <w:rPr>
                <w:sz w:val="28"/>
                <w:szCs w:val="28"/>
                <w:lang w:val="uk-UA"/>
              </w:rPr>
              <w:t>Недостатня або відсутня циркуляція води в системі опалення</w:t>
            </w:r>
            <w:r w:rsidR="00F40875">
              <w:rPr>
                <w:sz w:val="28"/>
                <w:szCs w:val="28"/>
                <w:lang w:val="uk-UA"/>
              </w:rPr>
              <w:t>.</w:t>
            </w:r>
          </w:p>
          <w:p w:rsidR="001456CA" w:rsidRDefault="001456CA" w:rsidP="00895FFA">
            <w:pPr>
              <w:pStyle w:val="a6"/>
              <w:tabs>
                <w:tab w:val="left" w:pos="2630"/>
              </w:tabs>
              <w:snapToGrid w:val="0"/>
              <w:spacing w:after="0" w:line="192" w:lineRule="auto"/>
              <w:ind w:right="129"/>
              <w:rPr>
                <w:sz w:val="28"/>
                <w:szCs w:val="28"/>
                <w:lang w:val="uk-UA"/>
              </w:rPr>
            </w:pPr>
          </w:p>
          <w:p w:rsidR="001456CA" w:rsidRPr="00EE4C0C" w:rsidRDefault="001456CA" w:rsidP="00895FFA">
            <w:pPr>
              <w:pStyle w:val="a6"/>
              <w:tabs>
                <w:tab w:val="left" w:pos="2630"/>
              </w:tabs>
              <w:snapToGrid w:val="0"/>
              <w:spacing w:after="0" w:line="192" w:lineRule="auto"/>
              <w:ind w:right="129"/>
              <w:rPr>
                <w:sz w:val="28"/>
                <w:szCs w:val="28"/>
                <w:lang w:val="uk-UA"/>
              </w:rPr>
            </w:pP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napToGrid w:val="0"/>
              <w:spacing w:after="0" w:line="192" w:lineRule="auto"/>
              <w:ind w:left="-46" w:right="-14"/>
              <w:rPr>
                <w:sz w:val="28"/>
                <w:szCs w:val="28"/>
                <w:lang w:val="uk-UA"/>
              </w:rPr>
            </w:pPr>
            <w:r w:rsidRPr="00EE4C0C">
              <w:rPr>
                <w:sz w:val="28"/>
                <w:szCs w:val="28"/>
                <w:lang w:val="uk-UA"/>
              </w:rPr>
              <w:t>Недостатня кількість води в системі опалення</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Default="001456CA" w:rsidP="00FE2B30">
            <w:pPr>
              <w:pStyle w:val="a6"/>
              <w:tabs>
                <w:tab w:val="left" w:pos="2640"/>
              </w:tabs>
              <w:snapToGrid w:val="0"/>
              <w:spacing w:after="0" w:line="192" w:lineRule="auto"/>
              <w:ind w:right="129" w:hanging="22"/>
              <w:rPr>
                <w:sz w:val="28"/>
                <w:szCs w:val="28"/>
                <w:lang w:val="uk-UA"/>
              </w:rPr>
            </w:pPr>
            <w:r>
              <w:rPr>
                <w:sz w:val="28"/>
                <w:szCs w:val="28"/>
                <w:lang w:val="uk-UA"/>
              </w:rPr>
              <w:t>Поповнити систему опалення водою</w:t>
            </w:r>
          </w:p>
          <w:p w:rsidR="001456CA" w:rsidRDefault="001456CA" w:rsidP="00FE2B30">
            <w:pPr>
              <w:pStyle w:val="a6"/>
              <w:tabs>
                <w:tab w:val="left" w:pos="2640"/>
              </w:tabs>
              <w:snapToGrid w:val="0"/>
              <w:spacing w:after="0" w:line="192" w:lineRule="auto"/>
              <w:ind w:right="129" w:hanging="22"/>
              <w:rPr>
                <w:sz w:val="28"/>
                <w:szCs w:val="28"/>
                <w:lang w:val="uk-UA"/>
              </w:rPr>
            </w:pPr>
          </w:p>
          <w:p w:rsidR="001456CA" w:rsidRDefault="001456CA" w:rsidP="00FE2B30">
            <w:pPr>
              <w:pStyle w:val="a6"/>
              <w:tabs>
                <w:tab w:val="left" w:pos="2640"/>
              </w:tabs>
              <w:snapToGrid w:val="0"/>
              <w:spacing w:after="0" w:line="192" w:lineRule="auto"/>
              <w:ind w:right="129" w:hanging="22"/>
              <w:rPr>
                <w:sz w:val="28"/>
                <w:szCs w:val="28"/>
                <w:lang w:val="uk-UA"/>
              </w:rPr>
            </w:pPr>
          </w:p>
          <w:p w:rsidR="001456CA" w:rsidRDefault="001456CA" w:rsidP="00FE2B30">
            <w:pPr>
              <w:pStyle w:val="a6"/>
              <w:tabs>
                <w:tab w:val="left" w:pos="2640"/>
              </w:tabs>
              <w:snapToGrid w:val="0"/>
              <w:spacing w:after="0" w:line="192" w:lineRule="auto"/>
              <w:ind w:right="129" w:hanging="22"/>
              <w:rPr>
                <w:sz w:val="28"/>
                <w:szCs w:val="28"/>
                <w:lang w:val="uk-UA"/>
              </w:rPr>
            </w:pPr>
          </w:p>
          <w:p w:rsidR="001456CA" w:rsidRDefault="001456CA" w:rsidP="00FE2B30">
            <w:pPr>
              <w:pStyle w:val="a6"/>
              <w:tabs>
                <w:tab w:val="left" w:pos="2640"/>
              </w:tabs>
              <w:snapToGrid w:val="0"/>
              <w:spacing w:after="0" w:line="192" w:lineRule="auto"/>
              <w:ind w:right="129" w:hanging="22"/>
              <w:rPr>
                <w:sz w:val="28"/>
                <w:szCs w:val="28"/>
                <w:lang w:val="uk-UA"/>
              </w:rPr>
            </w:pPr>
          </w:p>
          <w:p w:rsidR="001456CA" w:rsidRPr="00EE4C0C" w:rsidRDefault="001456CA" w:rsidP="00FE2B30">
            <w:pPr>
              <w:pStyle w:val="a6"/>
              <w:tabs>
                <w:tab w:val="left" w:pos="2640"/>
              </w:tabs>
              <w:snapToGrid w:val="0"/>
              <w:spacing w:after="0" w:line="192" w:lineRule="auto"/>
              <w:ind w:right="129" w:hanging="22"/>
              <w:rPr>
                <w:sz w:val="28"/>
                <w:szCs w:val="28"/>
                <w:lang w:val="uk-UA"/>
              </w:rPr>
            </w:pPr>
          </w:p>
        </w:tc>
      </w:tr>
      <w:tr w:rsidR="004E207A" w:rsidRPr="00EE4C0C" w:rsidTr="00FE2B30">
        <w:trPr>
          <w:cantSplit/>
          <w:trHeight w:hRule="exact" w:val="834"/>
        </w:trPr>
        <w:tc>
          <w:tcPr>
            <w:tcW w:w="2943" w:type="dxa"/>
            <w:vMerge/>
            <w:tcBorders>
              <w:top w:val="single" w:sz="4" w:space="0" w:color="000000"/>
              <w:left w:val="single" w:sz="4" w:space="0" w:color="000000"/>
              <w:bottom w:val="single" w:sz="4" w:space="0" w:color="000000"/>
            </w:tcBorders>
            <w:vAlign w:val="center"/>
          </w:tcPr>
          <w:p w:rsidR="004E207A" w:rsidRPr="00EE4C0C" w:rsidRDefault="004E207A" w:rsidP="00895FFA">
            <w:pPr>
              <w:spacing w:line="192" w:lineRule="auto"/>
              <w:rPr>
                <w:sz w:val="28"/>
                <w:szCs w:val="28"/>
                <w:lang w:val="uk-UA"/>
              </w:rPr>
            </w:pPr>
          </w:p>
        </w:tc>
        <w:tc>
          <w:tcPr>
            <w:tcW w:w="3261" w:type="dxa"/>
            <w:tcBorders>
              <w:top w:val="single" w:sz="4" w:space="0" w:color="000000"/>
              <w:left w:val="single" w:sz="4" w:space="0" w:color="000000"/>
              <w:bottom w:val="single" w:sz="4" w:space="0" w:color="000000"/>
            </w:tcBorders>
            <w:vAlign w:val="center"/>
          </w:tcPr>
          <w:p w:rsidR="004E207A" w:rsidRPr="00D620E8" w:rsidRDefault="004E207A" w:rsidP="00895FFA">
            <w:pPr>
              <w:pStyle w:val="a6"/>
              <w:snapToGrid w:val="0"/>
              <w:spacing w:after="0" w:line="192" w:lineRule="auto"/>
              <w:ind w:left="-46" w:right="-14"/>
              <w:rPr>
                <w:sz w:val="28"/>
                <w:szCs w:val="28"/>
              </w:rPr>
            </w:pPr>
            <w:r w:rsidRPr="00EE4C0C">
              <w:rPr>
                <w:sz w:val="28"/>
                <w:szCs w:val="28"/>
                <w:lang w:val="uk-UA"/>
              </w:rPr>
              <w:t>Наявність повітря в системі опалення</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A032C8" w:rsidRDefault="006D25A2" w:rsidP="00FE2B30">
            <w:pPr>
              <w:pStyle w:val="a6"/>
              <w:tabs>
                <w:tab w:val="left" w:pos="2640"/>
              </w:tabs>
              <w:snapToGrid w:val="0"/>
              <w:spacing w:after="0" w:line="192" w:lineRule="auto"/>
              <w:ind w:right="129" w:hanging="22"/>
              <w:rPr>
                <w:sz w:val="28"/>
                <w:szCs w:val="28"/>
                <w:lang w:val="uk-UA"/>
              </w:rPr>
            </w:pPr>
            <w:r w:rsidRPr="00A032C8">
              <w:rPr>
                <w:sz w:val="28"/>
                <w:szCs w:val="28"/>
                <w:lang w:val="uk-UA"/>
              </w:rPr>
              <w:t>В</w:t>
            </w:r>
            <w:r w:rsidR="004E207A" w:rsidRPr="00A032C8">
              <w:rPr>
                <w:sz w:val="28"/>
                <w:szCs w:val="28"/>
                <w:lang w:val="uk-UA"/>
              </w:rPr>
              <w:t xml:space="preserve">ипустити повітря  за допомогою кранів </w:t>
            </w:r>
            <w:r w:rsidR="00164B70" w:rsidRPr="005805BF">
              <w:rPr>
                <w:sz w:val="28"/>
                <w:szCs w:val="28"/>
              </w:rPr>
              <w:t>поз.</w:t>
            </w:r>
            <w:r w:rsidR="00A032C8" w:rsidRPr="00A032C8">
              <w:rPr>
                <w:sz w:val="28"/>
                <w:szCs w:val="28"/>
                <w:lang w:val="uk-UA"/>
              </w:rPr>
              <w:t xml:space="preserve">17, 18 </w:t>
            </w:r>
            <w:r w:rsidR="004E207A" w:rsidRPr="00A032C8">
              <w:rPr>
                <w:sz w:val="28"/>
                <w:szCs w:val="28"/>
                <w:lang w:val="uk-UA"/>
              </w:rPr>
              <w:t xml:space="preserve"> (мал. </w:t>
            </w:r>
            <w:r w:rsidR="00E76FDA" w:rsidRPr="00A032C8">
              <w:rPr>
                <w:sz w:val="28"/>
                <w:szCs w:val="28"/>
              </w:rPr>
              <w:t>5</w:t>
            </w:r>
            <w:r w:rsidR="004E207A" w:rsidRPr="00A032C8">
              <w:rPr>
                <w:sz w:val="28"/>
                <w:szCs w:val="28"/>
                <w:lang w:val="uk-UA"/>
              </w:rPr>
              <w:t>)</w:t>
            </w:r>
          </w:p>
          <w:p w:rsidR="001456CA" w:rsidRPr="00A032C8" w:rsidRDefault="001456CA" w:rsidP="00FE2B30">
            <w:pPr>
              <w:pStyle w:val="a6"/>
              <w:tabs>
                <w:tab w:val="left" w:pos="2640"/>
              </w:tabs>
              <w:snapToGrid w:val="0"/>
              <w:spacing w:after="0" w:line="192" w:lineRule="auto"/>
              <w:ind w:right="129" w:hanging="22"/>
              <w:rPr>
                <w:sz w:val="28"/>
                <w:szCs w:val="28"/>
                <w:lang w:val="uk-UA"/>
              </w:rPr>
            </w:pPr>
          </w:p>
          <w:p w:rsidR="001456CA" w:rsidRPr="00A032C8" w:rsidRDefault="001456CA" w:rsidP="00FE2B30">
            <w:pPr>
              <w:pStyle w:val="a6"/>
              <w:tabs>
                <w:tab w:val="left" w:pos="2640"/>
              </w:tabs>
              <w:snapToGrid w:val="0"/>
              <w:spacing w:after="0" w:line="192" w:lineRule="auto"/>
              <w:ind w:right="129" w:hanging="22"/>
              <w:rPr>
                <w:sz w:val="28"/>
                <w:szCs w:val="28"/>
                <w:lang w:val="uk-UA"/>
              </w:rPr>
            </w:pPr>
          </w:p>
          <w:p w:rsidR="001456CA" w:rsidRPr="00A032C8" w:rsidRDefault="001456CA" w:rsidP="00FE2B30">
            <w:pPr>
              <w:pStyle w:val="a6"/>
              <w:tabs>
                <w:tab w:val="left" w:pos="2640"/>
              </w:tabs>
              <w:snapToGrid w:val="0"/>
              <w:spacing w:after="0" w:line="192" w:lineRule="auto"/>
              <w:ind w:right="129" w:hanging="22"/>
              <w:rPr>
                <w:sz w:val="28"/>
                <w:szCs w:val="28"/>
                <w:lang w:val="uk-UA"/>
              </w:rPr>
            </w:pPr>
          </w:p>
          <w:p w:rsidR="001456CA" w:rsidRPr="00A032C8" w:rsidRDefault="001456CA" w:rsidP="00FE2B30">
            <w:pPr>
              <w:pStyle w:val="a6"/>
              <w:tabs>
                <w:tab w:val="left" w:pos="2640"/>
              </w:tabs>
              <w:snapToGrid w:val="0"/>
              <w:spacing w:after="0" w:line="192" w:lineRule="auto"/>
              <w:ind w:right="129" w:hanging="22"/>
              <w:rPr>
                <w:sz w:val="28"/>
                <w:szCs w:val="28"/>
                <w:lang w:val="uk-UA"/>
              </w:rPr>
            </w:pPr>
          </w:p>
        </w:tc>
      </w:tr>
      <w:tr w:rsidR="004E207A" w:rsidRPr="00EE4C0C" w:rsidTr="00895FFA">
        <w:trPr>
          <w:trHeight w:val="833"/>
        </w:trPr>
        <w:tc>
          <w:tcPr>
            <w:tcW w:w="2943"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napToGrid w:val="0"/>
              <w:spacing w:after="0" w:line="192" w:lineRule="auto"/>
              <w:rPr>
                <w:sz w:val="28"/>
                <w:szCs w:val="28"/>
                <w:lang w:val="uk-UA"/>
              </w:rPr>
            </w:pPr>
            <w:r w:rsidRPr="00EE4C0C">
              <w:rPr>
                <w:sz w:val="28"/>
                <w:szCs w:val="28"/>
                <w:lang w:val="uk-UA"/>
              </w:rPr>
              <w:t>Зниження ефективності опалення і підвищена витрата газу</w:t>
            </w: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pacing w:after="0" w:line="192" w:lineRule="auto"/>
              <w:ind w:left="-46" w:right="129"/>
              <w:rPr>
                <w:sz w:val="28"/>
                <w:szCs w:val="28"/>
                <w:lang w:val="uk-UA"/>
              </w:rPr>
            </w:pPr>
            <w:r w:rsidRPr="00EE4C0C">
              <w:rPr>
                <w:sz w:val="28"/>
                <w:szCs w:val="28"/>
                <w:lang w:val="uk-UA"/>
              </w:rPr>
              <w:t>Значні відкладення накипу в системі опалення</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EE4C0C" w:rsidRDefault="004E207A" w:rsidP="00895FFA">
            <w:pPr>
              <w:pStyle w:val="a6"/>
              <w:snapToGrid w:val="0"/>
              <w:spacing w:after="0" w:line="192" w:lineRule="auto"/>
              <w:ind w:right="129"/>
              <w:rPr>
                <w:sz w:val="28"/>
                <w:szCs w:val="28"/>
                <w:lang w:val="uk-UA"/>
              </w:rPr>
            </w:pPr>
            <w:r w:rsidRPr="00EE4C0C">
              <w:rPr>
                <w:sz w:val="28"/>
                <w:szCs w:val="28"/>
                <w:lang w:val="uk-UA"/>
              </w:rPr>
              <w:t>Ви</w:t>
            </w:r>
            <w:r w:rsidR="00134DE8">
              <w:rPr>
                <w:sz w:val="28"/>
                <w:szCs w:val="28"/>
                <w:lang w:val="uk-UA"/>
              </w:rPr>
              <w:t>кликати майстра для очистки системи</w:t>
            </w:r>
          </w:p>
        </w:tc>
      </w:tr>
      <w:tr w:rsidR="004E207A" w:rsidRPr="00EE4C0C" w:rsidTr="00895FFA">
        <w:trPr>
          <w:cantSplit/>
          <w:trHeight w:hRule="exact" w:val="836"/>
        </w:trPr>
        <w:tc>
          <w:tcPr>
            <w:tcW w:w="2943" w:type="dxa"/>
            <w:vMerge w:val="restart"/>
            <w:tcBorders>
              <w:top w:val="single" w:sz="4" w:space="0" w:color="000000"/>
              <w:left w:val="single" w:sz="4" w:space="0" w:color="000000"/>
              <w:bottom w:val="single" w:sz="4" w:space="0" w:color="000000"/>
            </w:tcBorders>
            <w:vAlign w:val="center"/>
          </w:tcPr>
          <w:p w:rsidR="004E207A" w:rsidRPr="00EE4C0C" w:rsidRDefault="00E038B2" w:rsidP="00895FFA">
            <w:pPr>
              <w:pStyle w:val="a6"/>
              <w:snapToGrid w:val="0"/>
              <w:spacing w:after="0" w:line="192" w:lineRule="auto"/>
              <w:ind w:right="129"/>
              <w:rPr>
                <w:sz w:val="28"/>
                <w:szCs w:val="28"/>
                <w:lang w:val="uk-UA"/>
              </w:rPr>
            </w:pPr>
            <w:r>
              <w:rPr>
                <w:sz w:val="28"/>
                <w:szCs w:val="28"/>
                <w:lang w:val="uk-UA"/>
              </w:rPr>
              <w:t>При запалюванн</w:t>
            </w:r>
            <w:r w:rsidR="008B0913">
              <w:rPr>
                <w:sz w:val="28"/>
                <w:szCs w:val="28"/>
                <w:lang w:val="uk-UA"/>
              </w:rPr>
              <w:t>і</w:t>
            </w:r>
            <w:r w:rsidR="004E207A" w:rsidRPr="00EE4C0C">
              <w:rPr>
                <w:sz w:val="28"/>
                <w:szCs w:val="28"/>
                <w:lang w:val="uk-UA"/>
              </w:rPr>
              <w:t>, після витримки і відпускання ручки упр</w:t>
            </w:r>
            <w:r w:rsidR="004E207A">
              <w:rPr>
                <w:sz w:val="28"/>
                <w:szCs w:val="28"/>
                <w:lang w:val="uk-UA"/>
              </w:rPr>
              <w:t>авління</w:t>
            </w:r>
            <w:r w:rsidR="008B0913">
              <w:rPr>
                <w:sz w:val="28"/>
                <w:szCs w:val="28"/>
                <w:lang w:val="uk-UA"/>
              </w:rPr>
              <w:t>-</w:t>
            </w:r>
            <w:r w:rsidR="004E207A">
              <w:rPr>
                <w:sz w:val="28"/>
                <w:szCs w:val="28"/>
                <w:lang w:val="uk-UA"/>
              </w:rPr>
              <w:t xml:space="preserve"> гасне запальний пальник</w:t>
            </w: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napToGrid w:val="0"/>
              <w:spacing w:after="0" w:line="192" w:lineRule="auto"/>
              <w:ind w:right="129"/>
              <w:rPr>
                <w:sz w:val="28"/>
                <w:szCs w:val="28"/>
                <w:lang w:val="uk-UA"/>
              </w:rPr>
            </w:pPr>
            <w:r w:rsidRPr="00EE4C0C">
              <w:rPr>
                <w:sz w:val="28"/>
                <w:szCs w:val="28"/>
                <w:lang w:val="uk-UA"/>
              </w:rPr>
              <w:t>Полум’я на з</w:t>
            </w:r>
            <w:r>
              <w:rPr>
                <w:sz w:val="28"/>
                <w:szCs w:val="28"/>
                <w:lang w:val="uk-UA"/>
              </w:rPr>
              <w:t>апальному пальнику занадто мале</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Default="0096319F" w:rsidP="00895FFA">
            <w:pPr>
              <w:pStyle w:val="a6"/>
              <w:snapToGrid w:val="0"/>
              <w:spacing w:after="0" w:line="192" w:lineRule="auto"/>
              <w:ind w:right="129" w:hanging="22"/>
              <w:rPr>
                <w:sz w:val="28"/>
                <w:szCs w:val="28"/>
                <w:lang w:val="uk-UA"/>
              </w:rPr>
            </w:pPr>
            <w:r>
              <w:rPr>
                <w:sz w:val="28"/>
                <w:szCs w:val="28"/>
                <w:lang w:val="uk-UA"/>
              </w:rPr>
              <w:t>Вимкнути всі газові прилади та спробувати знову</w:t>
            </w:r>
          </w:p>
          <w:p w:rsidR="0096319F" w:rsidRPr="00EE4C0C" w:rsidRDefault="0096319F" w:rsidP="00895FFA">
            <w:pPr>
              <w:pStyle w:val="a6"/>
              <w:snapToGrid w:val="0"/>
              <w:spacing w:after="0" w:line="192" w:lineRule="auto"/>
              <w:ind w:right="129" w:hanging="22"/>
              <w:rPr>
                <w:sz w:val="28"/>
                <w:szCs w:val="28"/>
                <w:lang w:val="uk-UA"/>
              </w:rPr>
            </w:pPr>
          </w:p>
        </w:tc>
      </w:tr>
      <w:tr w:rsidR="004E207A" w:rsidRPr="00EE4C0C" w:rsidTr="00895FFA">
        <w:trPr>
          <w:cantSplit/>
          <w:trHeight w:hRule="exact" w:val="861"/>
        </w:trPr>
        <w:tc>
          <w:tcPr>
            <w:tcW w:w="2943" w:type="dxa"/>
            <w:vMerge/>
            <w:tcBorders>
              <w:top w:val="single" w:sz="4" w:space="0" w:color="000000"/>
              <w:left w:val="single" w:sz="4" w:space="0" w:color="000000"/>
              <w:bottom w:val="single" w:sz="4" w:space="0" w:color="000000"/>
            </w:tcBorders>
            <w:vAlign w:val="center"/>
          </w:tcPr>
          <w:p w:rsidR="004E207A" w:rsidRPr="00EE4C0C" w:rsidRDefault="004E207A" w:rsidP="00895FFA">
            <w:pPr>
              <w:spacing w:line="192" w:lineRule="auto"/>
              <w:rPr>
                <w:sz w:val="28"/>
                <w:szCs w:val="28"/>
                <w:lang w:val="uk-UA"/>
              </w:rPr>
            </w:pP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napToGrid w:val="0"/>
              <w:spacing w:after="0" w:line="192" w:lineRule="auto"/>
              <w:ind w:right="129"/>
              <w:rPr>
                <w:sz w:val="28"/>
                <w:szCs w:val="28"/>
                <w:lang w:val="uk-UA"/>
              </w:rPr>
            </w:pP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EE4C0C" w:rsidRDefault="001C1C4F" w:rsidP="00895FFA">
            <w:pPr>
              <w:pStyle w:val="a6"/>
              <w:snapToGrid w:val="0"/>
              <w:spacing w:after="0" w:line="192" w:lineRule="auto"/>
              <w:ind w:right="129" w:hanging="22"/>
              <w:rPr>
                <w:sz w:val="28"/>
                <w:szCs w:val="28"/>
                <w:lang w:val="uk-UA"/>
              </w:rPr>
            </w:pPr>
            <w:r w:rsidRPr="001C1C4F">
              <w:rPr>
                <w:sz w:val="28"/>
                <w:szCs w:val="28"/>
                <w:lang w:val="uk-UA"/>
              </w:rPr>
              <w:t>Викликати майстра для</w:t>
            </w:r>
            <w:r>
              <w:rPr>
                <w:sz w:val="28"/>
                <w:szCs w:val="28"/>
                <w:lang w:val="uk-UA"/>
              </w:rPr>
              <w:t xml:space="preserve"> ремонту обладнання</w:t>
            </w:r>
          </w:p>
        </w:tc>
      </w:tr>
      <w:tr w:rsidR="004E207A" w:rsidRPr="00EE4C0C" w:rsidTr="00895FFA">
        <w:trPr>
          <w:cantSplit/>
          <w:trHeight w:hRule="exact" w:val="1370"/>
        </w:trPr>
        <w:tc>
          <w:tcPr>
            <w:tcW w:w="2943" w:type="dxa"/>
            <w:vMerge w:val="restart"/>
            <w:tcBorders>
              <w:top w:val="single" w:sz="4" w:space="0" w:color="000000"/>
              <w:left w:val="single" w:sz="4" w:space="0" w:color="000000"/>
              <w:bottom w:val="single" w:sz="4" w:space="0" w:color="000000"/>
            </w:tcBorders>
            <w:vAlign w:val="center"/>
          </w:tcPr>
          <w:p w:rsidR="004E207A" w:rsidRPr="00EE4C0C" w:rsidRDefault="004E207A" w:rsidP="00402A60">
            <w:pPr>
              <w:pStyle w:val="a6"/>
              <w:snapToGrid w:val="0"/>
              <w:spacing w:after="0" w:line="192" w:lineRule="auto"/>
              <w:ind w:right="129"/>
              <w:rPr>
                <w:sz w:val="28"/>
                <w:szCs w:val="28"/>
                <w:lang w:val="uk-UA"/>
              </w:rPr>
            </w:pPr>
            <w:r w:rsidRPr="00EE4C0C">
              <w:rPr>
                <w:sz w:val="28"/>
                <w:szCs w:val="28"/>
                <w:lang w:val="uk-UA"/>
              </w:rPr>
              <w:t xml:space="preserve">Згасає полум’я на пальниках </w:t>
            </w:r>
            <w:r w:rsidR="00402A60">
              <w:rPr>
                <w:sz w:val="28"/>
                <w:szCs w:val="28"/>
                <w:lang w:val="uk-UA"/>
              </w:rPr>
              <w:t>котла</w:t>
            </w: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3F49D8">
            <w:pPr>
              <w:pStyle w:val="a6"/>
              <w:snapToGrid w:val="0"/>
              <w:spacing w:after="0" w:line="192" w:lineRule="auto"/>
              <w:ind w:left="-46" w:right="129"/>
              <w:rPr>
                <w:sz w:val="28"/>
                <w:szCs w:val="28"/>
                <w:lang w:val="uk-UA"/>
              </w:rPr>
            </w:pPr>
            <w:r w:rsidRPr="00EE4C0C">
              <w:rPr>
                <w:sz w:val="28"/>
                <w:szCs w:val="28"/>
                <w:lang w:val="uk-UA"/>
              </w:rPr>
              <w:t xml:space="preserve">Потрапляння продуктів згоряння в камеру згоряння </w:t>
            </w:r>
            <w:r w:rsidR="003F49D8">
              <w:rPr>
                <w:sz w:val="28"/>
                <w:szCs w:val="28"/>
                <w:lang w:val="uk-UA"/>
              </w:rPr>
              <w:t xml:space="preserve">котла </w:t>
            </w:r>
            <w:r w:rsidRPr="00EE4C0C">
              <w:rPr>
                <w:sz w:val="28"/>
                <w:szCs w:val="28"/>
                <w:lang w:val="uk-UA"/>
              </w:rPr>
              <w:t xml:space="preserve">через </w:t>
            </w:r>
            <w:r>
              <w:rPr>
                <w:sz w:val="28"/>
                <w:szCs w:val="28"/>
                <w:lang w:val="uk-UA"/>
              </w:rPr>
              <w:t>повітропровід</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EE4C0C" w:rsidRDefault="00067D9F" w:rsidP="00895FFA">
            <w:pPr>
              <w:pStyle w:val="a6"/>
              <w:spacing w:after="0" w:line="192" w:lineRule="auto"/>
              <w:ind w:right="129"/>
              <w:rPr>
                <w:sz w:val="28"/>
                <w:szCs w:val="28"/>
                <w:lang w:val="uk-UA"/>
              </w:rPr>
            </w:pPr>
            <w:r>
              <w:rPr>
                <w:sz w:val="28"/>
                <w:szCs w:val="28"/>
                <w:lang w:val="uk-UA"/>
              </w:rPr>
              <w:t xml:space="preserve">Перевірити систему вентиляціі на цілісність та потрапляння </w:t>
            </w:r>
            <w:r w:rsidR="00663DDE">
              <w:rPr>
                <w:sz w:val="28"/>
                <w:szCs w:val="28"/>
                <w:lang w:val="uk-UA"/>
              </w:rPr>
              <w:t>сторонніх предметів</w:t>
            </w:r>
          </w:p>
        </w:tc>
      </w:tr>
      <w:tr w:rsidR="004E207A" w:rsidRPr="00EE4C0C" w:rsidTr="00895FFA">
        <w:trPr>
          <w:cantSplit/>
          <w:trHeight w:val="138"/>
        </w:trPr>
        <w:tc>
          <w:tcPr>
            <w:tcW w:w="2943" w:type="dxa"/>
            <w:vMerge/>
            <w:tcBorders>
              <w:top w:val="single" w:sz="4" w:space="0" w:color="000000"/>
              <w:left w:val="single" w:sz="4" w:space="0" w:color="000000"/>
              <w:bottom w:val="single" w:sz="4" w:space="0" w:color="000000"/>
            </w:tcBorders>
            <w:vAlign w:val="center"/>
          </w:tcPr>
          <w:p w:rsidR="004E207A" w:rsidRPr="00EE4C0C" w:rsidRDefault="004E207A" w:rsidP="00895FFA">
            <w:pPr>
              <w:spacing w:line="192" w:lineRule="auto"/>
              <w:rPr>
                <w:sz w:val="28"/>
                <w:szCs w:val="28"/>
                <w:lang w:val="uk-UA"/>
              </w:rPr>
            </w:pP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napToGrid w:val="0"/>
              <w:spacing w:after="0" w:line="192" w:lineRule="auto"/>
              <w:ind w:left="-46" w:right="129"/>
              <w:rPr>
                <w:sz w:val="28"/>
                <w:szCs w:val="28"/>
                <w:lang w:val="uk-UA"/>
              </w:rPr>
            </w:pPr>
            <w:r w:rsidRPr="00EE4C0C">
              <w:rPr>
                <w:sz w:val="28"/>
                <w:szCs w:val="28"/>
                <w:lang w:val="uk-UA"/>
              </w:rPr>
              <w:t>Тиск газу в г</w:t>
            </w:r>
            <w:r>
              <w:rPr>
                <w:sz w:val="28"/>
                <w:szCs w:val="28"/>
                <w:lang w:val="uk-UA"/>
              </w:rPr>
              <w:t>азопроводі вище або нижче норми</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EE4C0C" w:rsidRDefault="007260CD" w:rsidP="00895FFA">
            <w:pPr>
              <w:pStyle w:val="a6"/>
              <w:snapToGrid w:val="0"/>
              <w:spacing w:after="0" w:line="192" w:lineRule="auto"/>
              <w:ind w:right="129"/>
              <w:rPr>
                <w:sz w:val="28"/>
                <w:szCs w:val="28"/>
                <w:lang w:val="uk-UA"/>
              </w:rPr>
            </w:pPr>
            <w:r w:rsidRPr="007260CD">
              <w:rPr>
                <w:sz w:val="28"/>
                <w:szCs w:val="28"/>
                <w:lang w:val="uk-UA"/>
              </w:rPr>
              <w:t>Вимкнути всі газові прилади та спробувати знову</w:t>
            </w:r>
          </w:p>
        </w:tc>
      </w:tr>
      <w:tr w:rsidR="004E207A" w:rsidRPr="00EE4C0C" w:rsidTr="00895FFA">
        <w:trPr>
          <w:trHeight w:val="795"/>
        </w:trPr>
        <w:tc>
          <w:tcPr>
            <w:tcW w:w="2943" w:type="dxa"/>
            <w:tcBorders>
              <w:top w:val="single" w:sz="4" w:space="0" w:color="000000"/>
              <w:left w:val="single" w:sz="4" w:space="0" w:color="000000"/>
              <w:bottom w:val="single" w:sz="4" w:space="0" w:color="000000"/>
            </w:tcBorders>
            <w:vAlign w:val="center"/>
          </w:tcPr>
          <w:p w:rsidR="004E207A" w:rsidRPr="00EE4C0C" w:rsidRDefault="00FA1FE5" w:rsidP="00895FFA">
            <w:pPr>
              <w:pStyle w:val="a6"/>
              <w:snapToGrid w:val="0"/>
              <w:spacing w:after="0" w:line="192" w:lineRule="auto"/>
              <w:ind w:right="10"/>
              <w:rPr>
                <w:sz w:val="28"/>
                <w:szCs w:val="28"/>
                <w:lang w:val="uk-UA"/>
              </w:rPr>
            </w:pPr>
            <w:r>
              <w:rPr>
                <w:sz w:val="28"/>
                <w:szCs w:val="28"/>
                <w:lang w:val="uk-UA"/>
              </w:rPr>
              <w:t>Запах газу</w:t>
            </w:r>
          </w:p>
        </w:tc>
        <w:tc>
          <w:tcPr>
            <w:tcW w:w="3261" w:type="dxa"/>
            <w:tcBorders>
              <w:top w:val="single" w:sz="4" w:space="0" w:color="000000"/>
              <w:left w:val="single" w:sz="4" w:space="0" w:color="000000"/>
              <w:bottom w:val="single" w:sz="4" w:space="0" w:color="000000"/>
            </w:tcBorders>
            <w:vAlign w:val="center"/>
          </w:tcPr>
          <w:p w:rsidR="004E207A" w:rsidRPr="00EE4C0C" w:rsidRDefault="004E207A" w:rsidP="00895FFA">
            <w:pPr>
              <w:pStyle w:val="a6"/>
              <w:snapToGrid w:val="0"/>
              <w:spacing w:after="0" w:line="192" w:lineRule="auto"/>
              <w:ind w:hanging="46"/>
              <w:rPr>
                <w:sz w:val="28"/>
                <w:szCs w:val="28"/>
                <w:lang w:val="uk-UA"/>
              </w:rPr>
            </w:pPr>
            <w:r>
              <w:rPr>
                <w:sz w:val="28"/>
                <w:szCs w:val="28"/>
                <w:lang w:val="uk-UA"/>
              </w:rPr>
              <w:t>Терморегулятор вийшов із ладу</w:t>
            </w:r>
            <w:r w:rsidR="00FA1FE5">
              <w:rPr>
                <w:sz w:val="28"/>
                <w:szCs w:val="28"/>
                <w:lang w:val="uk-UA"/>
              </w:rPr>
              <w:t>, пошкодження з</w:t>
            </w:r>
            <w:r w:rsidR="00FA1FE5" w:rsidRPr="00FA1FE5">
              <w:rPr>
                <w:sz w:val="28"/>
                <w:szCs w:val="28"/>
                <w:lang w:val="uk-UA"/>
              </w:rPr>
              <w:t>’</w:t>
            </w:r>
            <w:r w:rsidR="00FA1FE5">
              <w:rPr>
                <w:sz w:val="28"/>
                <w:szCs w:val="28"/>
                <w:lang w:val="uk-UA"/>
              </w:rPr>
              <w:t>єднань</w:t>
            </w:r>
          </w:p>
        </w:tc>
        <w:tc>
          <w:tcPr>
            <w:tcW w:w="4500" w:type="dxa"/>
            <w:tcBorders>
              <w:top w:val="single" w:sz="4" w:space="0" w:color="000000"/>
              <w:left w:val="single" w:sz="4" w:space="0" w:color="000000"/>
              <w:bottom w:val="single" w:sz="4" w:space="0" w:color="000000"/>
              <w:right w:val="single" w:sz="4" w:space="0" w:color="000000"/>
            </w:tcBorders>
            <w:vAlign w:val="center"/>
          </w:tcPr>
          <w:p w:rsidR="004E207A" w:rsidRPr="000562D2" w:rsidRDefault="004E207A" w:rsidP="00895FFA">
            <w:pPr>
              <w:pStyle w:val="a6"/>
              <w:snapToGrid w:val="0"/>
              <w:spacing w:after="0" w:line="192" w:lineRule="auto"/>
              <w:ind w:hanging="22"/>
              <w:rPr>
                <w:sz w:val="28"/>
                <w:szCs w:val="28"/>
                <w:lang w:val="uk-UA"/>
              </w:rPr>
            </w:pPr>
            <w:r w:rsidRPr="00EE4C0C">
              <w:rPr>
                <w:sz w:val="28"/>
                <w:szCs w:val="28"/>
                <w:lang w:val="uk-UA"/>
              </w:rPr>
              <w:t xml:space="preserve">Газовим краном на стояку </w:t>
            </w:r>
            <w:r>
              <w:rPr>
                <w:sz w:val="28"/>
                <w:szCs w:val="28"/>
                <w:lang w:val="uk-UA"/>
              </w:rPr>
              <w:t>перекрити</w:t>
            </w:r>
            <w:r w:rsidRPr="00EE4C0C">
              <w:rPr>
                <w:sz w:val="28"/>
                <w:szCs w:val="28"/>
                <w:lang w:val="uk-UA"/>
              </w:rPr>
              <w:t xml:space="preserve"> подачу газу,  викликати працівника</w:t>
            </w:r>
            <w:r>
              <w:rPr>
                <w:sz w:val="28"/>
                <w:szCs w:val="28"/>
                <w:lang w:val="uk-UA"/>
              </w:rPr>
              <w:t xml:space="preserve"> СУ</w:t>
            </w:r>
          </w:p>
        </w:tc>
      </w:tr>
    </w:tbl>
    <w:p w:rsidR="00F76545" w:rsidRDefault="00F76545" w:rsidP="00AA6AA0">
      <w:pPr>
        <w:pStyle w:val="a6"/>
        <w:spacing w:after="0" w:line="192" w:lineRule="auto"/>
        <w:ind w:firstLine="567"/>
        <w:rPr>
          <w:sz w:val="28"/>
          <w:szCs w:val="28"/>
          <w:lang w:val="uk-UA"/>
        </w:rPr>
      </w:pPr>
    </w:p>
    <w:p w:rsidR="00FF5872" w:rsidRPr="00EE4C0C" w:rsidRDefault="00956241" w:rsidP="00AA6AA0">
      <w:pPr>
        <w:pStyle w:val="a6"/>
        <w:spacing w:after="0" w:line="192" w:lineRule="auto"/>
        <w:ind w:firstLine="567"/>
        <w:rPr>
          <w:sz w:val="28"/>
          <w:szCs w:val="28"/>
          <w:lang w:val="uk-UA"/>
        </w:rPr>
      </w:pPr>
      <w:r w:rsidRPr="00EE4C0C">
        <w:rPr>
          <w:sz w:val="28"/>
          <w:szCs w:val="28"/>
          <w:lang w:val="uk-UA"/>
        </w:rPr>
        <w:t>1</w:t>
      </w:r>
      <w:r w:rsidR="0023641A">
        <w:rPr>
          <w:sz w:val="28"/>
          <w:szCs w:val="28"/>
          <w:lang w:val="uk-UA"/>
        </w:rPr>
        <w:t>1</w:t>
      </w:r>
      <w:r w:rsidRPr="00EE4C0C">
        <w:rPr>
          <w:sz w:val="28"/>
          <w:szCs w:val="28"/>
          <w:lang w:val="uk-UA"/>
        </w:rPr>
        <w:t xml:space="preserve">.2 Несправності газової частини </w:t>
      </w:r>
      <w:r w:rsidR="00082B7E">
        <w:rPr>
          <w:sz w:val="28"/>
          <w:szCs w:val="28"/>
          <w:lang w:val="uk-UA"/>
        </w:rPr>
        <w:t>котла</w:t>
      </w:r>
      <w:r w:rsidRPr="00EE4C0C">
        <w:rPr>
          <w:sz w:val="28"/>
          <w:szCs w:val="28"/>
          <w:lang w:val="uk-UA"/>
        </w:rPr>
        <w:t xml:space="preserve"> повинні усувати тільки працівники СУ.</w:t>
      </w:r>
    </w:p>
    <w:p w:rsidR="00AA6AA0" w:rsidRPr="0061686A" w:rsidRDefault="00956241" w:rsidP="00255F6F">
      <w:pPr>
        <w:pStyle w:val="a6"/>
        <w:spacing w:after="0" w:line="192" w:lineRule="auto"/>
        <w:ind w:firstLine="567"/>
        <w:jc w:val="both"/>
        <w:rPr>
          <w:sz w:val="28"/>
          <w:szCs w:val="28"/>
        </w:rPr>
      </w:pPr>
      <w:r w:rsidRPr="00EE4C0C">
        <w:rPr>
          <w:sz w:val="28"/>
          <w:szCs w:val="28"/>
          <w:lang w:val="uk-UA"/>
        </w:rPr>
        <w:t>1</w:t>
      </w:r>
      <w:r w:rsidR="0023641A">
        <w:rPr>
          <w:sz w:val="28"/>
          <w:szCs w:val="28"/>
          <w:lang w:val="uk-UA"/>
        </w:rPr>
        <w:t>1</w:t>
      </w:r>
      <w:r w:rsidRPr="00EE4C0C">
        <w:rPr>
          <w:sz w:val="28"/>
          <w:szCs w:val="28"/>
          <w:lang w:val="uk-UA"/>
        </w:rPr>
        <w:t>.3 У випадку, якщо максимальна потужність опалювальних приладів (радіаторів) системи</w:t>
      </w:r>
      <w:r w:rsidR="00255F6F">
        <w:rPr>
          <w:sz w:val="28"/>
          <w:szCs w:val="28"/>
          <w:lang w:val="uk-UA"/>
        </w:rPr>
        <w:t xml:space="preserve">опалення або теплові витрати </w:t>
      </w:r>
      <w:r w:rsidR="00D765E5">
        <w:rPr>
          <w:sz w:val="28"/>
          <w:szCs w:val="28"/>
          <w:lang w:val="uk-UA"/>
        </w:rPr>
        <w:t>приміщення</w:t>
      </w:r>
      <w:r w:rsidR="00255F6F">
        <w:rPr>
          <w:sz w:val="28"/>
          <w:szCs w:val="28"/>
          <w:lang w:val="uk-UA"/>
        </w:rPr>
        <w:t>, що о</w:t>
      </w:r>
      <w:r w:rsidR="00D765E5">
        <w:rPr>
          <w:sz w:val="28"/>
          <w:szCs w:val="28"/>
          <w:lang w:val="uk-UA"/>
        </w:rPr>
        <w:t>палюється</w:t>
      </w:r>
      <w:r w:rsidRPr="00EE4C0C">
        <w:rPr>
          <w:sz w:val="28"/>
          <w:szCs w:val="28"/>
          <w:lang w:val="uk-UA"/>
        </w:rPr>
        <w:t xml:space="preserve"> перевищують номінальну теплову потужність </w:t>
      </w:r>
      <w:r w:rsidR="00082B7E">
        <w:rPr>
          <w:sz w:val="28"/>
          <w:szCs w:val="28"/>
          <w:lang w:val="uk-UA"/>
        </w:rPr>
        <w:t>котла</w:t>
      </w:r>
      <w:r w:rsidRPr="00EE4C0C">
        <w:rPr>
          <w:sz w:val="28"/>
          <w:szCs w:val="28"/>
          <w:lang w:val="uk-UA"/>
        </w:rPr>
        <w:t xml:space="preserve">, температура води на виході </w:t>
      </w:r>
      <w:r w:rsidR="00082B7E">
        <w:rPr>
          <w:sz w:val="28"/>
          <w:szCs w:val="28"/>
          <w:lang w:val="uk-UA"/>
        </w:rPr>
        <w:t>котла</w:t>
      </w:r>
      <w:r w:rsidRPr="00EE4C0C">
        <w:rPr>
          <w:sz w:val="28"/>
          <w:szCs w:val="28"/>
          <w:lang w:val="uk-UA"/>
        </w:rPr>
        <w:t>може не досягати значення90 °С.</w:t>
      </w:r>
    </w:p>
    <w:p w:rsidR="0061686A" w:rsidRPr="00FE2B30" w:rsidRDefault="0061686A" w:rsidP="00255F6F">
      <w:pPr>
        <w:pStyle w:val="a6"/>
        <w:spacing w:after="0" w:line="192" w:lineRule="auto"/>
        <w:ind w:firstLine="567"/>
        <w:jc w:val="both"/>
        <w:rPr>
          <w:sz w:val="28"/>
          <w:szCs w:val="28"/>
        </w:rPr>
      </w:pPr>
    </w:p>
    <w:p w:rsidR="004E207A" w:rsidRPr="00EE4C0C" w:rsidRDefault="004E207A" w:rsidP="00255F6F">
      <w:pPr>
        <w:pStyle w:val="a6"/>
        <w:spacing w:after="0" w:line="192" w:lineRule="auto"/>
        <w:ind w:firstLine="567"/>
        <w:jc w:val="both"/>
        <w:rPr>
          <w:sz w:val="28"/>
          <w:szCs w:val="28"/>
          <w:lang w:val="uk-UA"/>
        </w:rPr>
      </w:pPr>
    </w:p>
    <w:p w:rsidR="00957E60" w:rsidRPr="00EE4C0C" w:rsidRDefault="00957E60" w:rsidP="00AA6AA0">
      <w:pPr>
        <w:pStyle w:val="a6"/>
        <w:spacing w:after="0" w:line="192" w:lineRule="auto"/>
        <w:ind w:firstLine="567"/>
        <w:jc w:val="center"/>
        <w:rPr>
          <w:b/>
          <w:sz w:val="28"/>
          <w:szCs w:val="28"/>
          <w:lang w:val="uk-UA"/>
        </w:rPr>
      </w:pPr>
      <w:r w:rsidRPr="00EE4C0C">
        <w:rPr>
          <w:b/>
          <w:sz w:val="28"/>
          <w:szCs w:val="28"/>
          <w:lang w:val="uk-UA"/>
        </w:rPr>
        <w:t>1</w:t>
      </w:r>
      <w:r w:rsidR="00541707">
        <w:rPr>
          <w:b/>
          <w:sz w:val="28"/>
          <w:szCs w:val="28"/>
          <w:lang w:val="uk-UA"/>
        </w:rPr>
        <w:t>2</w:t>
      </w:r>
      <w:r w:rsidRPr="00EE4C0C">
        <w:rPr>
          <w:b/>
          <w:sz w:val="28"/>
          <w:szCs w:val="28"/>
          <w:lang w:val="uk-UA"/>
        </w:rPr>
        <w:t xml:space="preserve"> ГАРАНТІЇ ВИРОБНИКА</w:t>
      </w:r>
    </w:p>
    <w:p w:rsidR="00957E60" w:rsidRPr="00EE4C0C" w:rsidRDefault="00957E60" w:rsidP="00AA6AA0">
      <w:pPr>
        <w:spacing w:line="192" w:lineRule="auto"/>
        <w:ind w:firstLine="567"/>
        <w:jc w:val="center"/>
        <w:rPr>
          <w:b/>
          <w:sz w:val="28"/>
          <w:szCs w:val="28"/>
          <w:lang w:val="uk-UA"/>
        </w:rPr>
      </w:pPr>
    </w:p>
    <w:p w:rsidR="00957E60" w:rsidRPr="00EE4C0C" w:rsidRDefault="00957E60" w:rsidP="00AA6AA0">
      <w:pPr>
        <w:shd w:val="clear" w:color="auto" w:fill="FFFFFF"/>
        <w:tabs>
          <w:tab w:val="left" w:pos="850"/>
        </w:tabs>
        <w:spacing w:line="192" w:lineRule="auto"/>
        <w:ind w:firstLine="567"/>
        <w:jc w:val="both"/>
        <w:rPr>
          <w:sz w:val="28"/>
          <w:szCs w:val="28"/>
          <w:lang w:val="uk-UA"/>
        </w:rPr>
      </w:pPr>
      <w:r w:rsidRPr="00EE4C0C">
        <w:rPr>
          <w:spacing w:val="-11"/>
          <w:sz w:val="28"/>
          <w:szCs w:val="28"/>
          <w:lang w:val="uk-UA"/>
        </w:rPr>
        <w:t>1</w:t>
      </w:r>
      <w:r w:rsidR="0023641A">
        <w:rPr>
          <w:spacing w:val="-11"/>
          <w:sz w:val="28"/>
          <w:szCs w:val="28"/>
          <w:lang w:val="uk-UA"/>
        </w:rPr>
        <w:t>2</w:t>
      </w:r>
      <w:r w:rsidRPr="00EE4C0C">
        <w:rPr>
          <w:spacing w:val="-11"/>
          <w:sz w:val="28"/>
          <w:szCs w:val="28"/>
          <w:lang w:val="uk-UA"/>
        </w:rPr>
        <w:t xml:space="preserve">.1 </w:t>
      </w:r>
      <w:r w:rsidRPr="00EE4C0C">
        <w:rPr>
          <w:spacing w:val="-2"/>
          <w:sz w:val="28"/>
          <w:szCs w:val="28"/>
          <w:lang w:val="uk-UA"/>
        </w:rPr>
        <w:t xml:space="preserve">Виробник гарантує відповідність </w:t>
      </w:r>
      <w:r w:rsidR="00082B7E">
        <w:rPr>
          <w:sz w:val="28"/>
          <w:szCs w:val="28"/>
          <w:lang w:val="uk-UA"/>
        </w:rPr>
        <w:t>котла</w:t>
      </w:r>
      <w:r w:rsidRPr="00EE4C0C">
        <w:rPr>
          <w:spacing w:val="-2"/>
          <w:sz w:val="28"/>
          <w:szCs w:val="28"/>
          <w:lang w:val="uk-UA"/>
        </w:rPr>
        <w:t xml:space="preserve"> вимогам </w:t>
      </w:r>
      <w:r w:rsidRPr="00EE4C0C">
        <w:rPr>
          <w:spacing w:val="-4"/>
          <w:sz w:val="28"/>
          <w:szCs w:val="28"/>
          <w:lang w:val="uk-UA"/>
        </w:rPr>
        <w:t>технічних умов та його нормальну роботу при дотриманні правил зберігання, монтажу та експлуатації</w:t>
      </w:r>
      <w:r w:rsidRPr="00EE4C0C">
        <w:rPr>
          <w:sz w:val="28"/>
          <w:szCs w:val="28"/>
          <w:lang w:val="uk-UA"/>
        </w:rPr>
        <w:t>.</w:t>
      </w:r>
    </w:p>
    <w:p w:rsidR="00957E60" w:rsidRPr="00EE4C0C" w:rsidRDefault="00957E60" w:rsidP="00EA2B7B">
      <w:pPr>
        <w:widowControl w:val="0"/>
        <w:numPr>
          <w:ilvl w:val="0"/>
          <w:numId w:val="2"/>
        </w:numPr>
        <w:shd w:val="clear" w:color="auto" w:fill="FFFFFF"/>
        <w:suppressAutoHyphens w:val="0"/>
        <w:autoSpaceDE w:val="0"/>
        <w:autoSpaceDN w:val="0"/>
        <w:adjustRightInd w:val="0"/>
        <w:spacing w:line="192" w:lineRule="auto"/>
        <w:ind w:left="0" w:firstLine="567"/>
        <w:jc w:val="both"/>
        <w:rPr>
          <w:sz w:val="28"/>
          <w:szCs w:val="28"/>
          <w:lang w:val="uk-UA"/>
        </w:rPr>
      </w:pPr>
      <w:r w:rsidRPr="00EE4C0C">
        <w:rPr>
          <w:spacing w:val="-2"/>
          <w:sz w:val="28"/>
          <w:szCs w:val="28"/>
          <w:lang w:val="uk-UA"/>
        </w:rPr>
        <w:t>Гарантійний строк зберігання - 1 рік від дня виготовлення.</w:t>
      </w:r>
    </w:p>
    <w:p w:rsidR="00783904" w:rsidRPr="00E92F10" w:rsidRDefault="00957E60" w:rsidP="00EA2B7B">
      <w:pPr>
        <w:widowControl w:val="0"/>
        <w:numPr>
          <w:ilvl w:val="0"/>
          <w:numId w:val="2"/>
        </w:numPr>
        <w:shd w:val="clear" w:color="auto" w:fill="FFFFFF"/>
        <w:suppressAutoHyphens w:val="0"/>
        <w:autoSpaceDE w:val="0"/>
        <w:autoSpaceDN w:val="0"/>
        <w:adjustRightInd w:val="0"/>
        <w:spacing w:line="192" w:lineRule="auto"/>
        <w:ind w:left="0" w:firstLine="567"/>
        <w:jc w:val="both"/>
        <w:rPr>
          <w:b/>
          <w:sz w:val="28"/>
          <w:szCs w:val="28"/>
          <w:lang w:val="uk-UA"/>
        </w:rPr>
      </w:pPr>
      <w:r w:rsidRPr="00EE4C0C">
        <w:rPr>
          <w:spacing w:val="-1"/>
          <w:sz w:val="28"/>
          <w:szCs w:val="28"/>
          <w:lang w:val="uk-UA"/>
        </w:rPr>
        <w:t>Гарантійний</w:t>
      </w:r>
      <w:r w:rsidR="00783904" w:rsidRPr="00EE4C0C">
        <w:rPr>
          <w:spacing w:val="-1"/>
          <w:sz w:val="28"/>
          <w:szCs w:val="28"/>
          <w:lang w:val="uk-UA"/>
        </w:rPr>
        <w:t xml:space="preserve"> строк експлуатації </w:t>
      </w:r>
      <w:r w:rsidR="00082B7E">
        <w:rPr>
          <w:sz w:val="28"/>
          <w:szCs w:val="28"/>
          <w:lang w:val="uk-UA"/>
        </w:rPr>
        <w:t>котл</w:t>
      </w:r>
      <w:r w:rsidR="00783904" w:rsidRPr="00EE4C0C">
        <w:rPr>
          <w:spacing w:val="-1"/>
          <w:sz w:val="28"/>
          <w:szCs w:val="28"/>
          <w:lang w:val="uk-UA"/>
        </w:rPr>
        <w:t>ів - 5 років</w:t>
      </w:r>
      <w:r w:rsidRPr="00EE4C0C">
        <w:rPr>
          <w:spacing w:val="-1"/>
          <w:sz w:val="28"/>
          <w:szCs w:val="28"/>
          <w:lang w:val="uk-UA"/>
        </w:rPr>
        <w:t xml:space="preserve"> від дня </w:t>
      </w:r>
      <w:r w:rsidRPr="00EE4C0C">
        <w:rPr>
          <w:spacing w:val="-2"/>
          <w:sz w:val="28"/>
          <w:szCs w:val="28"/>
          <w:lang w:val="uk-UA"/>
        </w:rPr>
        <w:t xml:space="preserve">введення в експлуатацію за умови проведення </w:t>
      </w:r>
      <w:r w:rsidRPr="00E92F10">
        <w:rPr>
          <w:spacing w:val="-2"/>
          <w:sz w:val="28"/>
          <w:szCs w:val="28"/>
          <w:lang w:val="uk-UA"/>
        </w:rPr>
        <w:t xml:space="preserve">обов’язкового технічного обслуговування не рідше ніж один раз на рік починаючи від дати введення в експлуатацію. Технічне обслуговування – платна послуга. </w:t>
      </w:r>
      <w:r w:rsidRPr="00E92F10">
        <w:rPr>
          <w:b/>
          <w:spacing w:val="-2"/>
          <w:sz w:val="28"/>
          <w:szCs w:val="28"/>
          <w:lang w:val="uk-UA"/>
        </w:rPr>
        <w:t xml:space="preserve">Актуальну інформацію щодо Уповноважених Сервісних Центрів, які мають право виконувати технічне обслуговування </w:t>
      </w:r>
      <w:r w:rsidR="00082B7E" w:rsidRPr="00E92F10">
        <w:rPr>
          <w:b/>
          <w:spacing w:val="-2"/>
          <w:sz w:val="28"/>
          <w:szCs w:val="28"/>
          <w:lang w:val="uk-UA"/>
        </w:rPr>
        <w:t xml:space="preserve">котла </w:t>
      </w:r>
      <w:r w:rsidRPr="00E92F10">
        <w:rPr>
          <w:b/>
          <w:spacing w:val="-2"/>
          <w:sz w:val="28"/>
          <w:szCs w:val="28"/>
          <w:lang w:val="uk-UA"/>
        </w:rPr>
        <w:t xml:space="preserve">можна отримати на сайті </w:t>
      </w:r>
      <w:hyperlink r:id="rId27" w:history="1">
        <w:r w:rsidRPr="00E92F10">
          <w:rPr>
            <w:rStyle w:val="af5"/>
            <w:b/>
            <w:color w:val="auto"/>
            <w:spacing w:val="-2"/>
            <w:sz w:val="28"/>
            <w:szCs w:val="28"/>
            <w:lang w:val="uk-UA"/>
          </w:rPr>
          <w:t>www.aton.ua</w:t>
        </w:r>
      </w:hyperlink>
      <w:r w:rsidRPr="00E92F10">
        <w:rPr>
          <w:b/>
          <w:spacing w:val="-2"/>
          <w:sz w:val="28"/>
          <w:szCs w:val="28"/>
          <w:lang w:val="uk-UA"/>
        </w:rPr>
        <w:t xml:space="preserve">, або в </w:t>
      </w:r>
      <w:r w:rsidR="002C6040" w:rsidRPr="00E92F10">
        <w:rPr>
          <w:b/>
          <w:spacing w:val="-2"/>
          <w:sz w:val="28"/>
          <w:szCs w:val="28"/>
          <w:lang w:val="uk-UA"/>
        </w:rPr>
        <w:t>ТОВ «Атонмаш»</w:t>
      </w:r>
      <w:r w:rsidRPr="00E92F10">
        <w:rPr>
          <w:b/>
          <w:spacing w:val="-2"/>
          <w:sz w:val="28"/>
          <w:szCs w:val="28"/>
          <w:lang w:val="uk-UA"/>
        </w:rPr>
        <w:t xml:space="preserve"> за телефоном </w:t>
      </w:r>
    </w:p>
    <w:p w:rsidR="00957E60" w:rsidRPr="00E92F10" w:rsidRDefault="00957E60" w:rsidP="00783904">
      <w:pPr>
        <w:widowControl w:val="0"/>
        <w:shd w:val="clear" w:color="auto" w:fill="FFFFFF"/>
        <w:suppressAutoHyphens w:val="0"/>
        <w:autoSpaceDE w:val="0"/>
        <w:autoSpaceDN w:val="0"/>
        <w:adjustRightInd w:val="0"/>
        <w:spacing w:line="192" w:lineRule="auto"/>
        <w:jc w:val="both"/>
        <w:rPr>
          <w:b/>
          <w:spacing w:val="-2"/>
          <w:sz w:val="28"/>
          <w:szCs w:val="28"/>
        </w:rPr>
      </w:pPr>
      <w:r w:rsidRPr="00E92F10">
        <w:rPr>
          <w:b/>
          <w:spacing w:val="-2"/>
          <w:sz w:val="28"/>
          <w:szCs w:val="28"/>
          <w:lang w:val="uk-UA"/>
        </w:rPr>
        <w:t>(044) 499-60-60.</w:t>
      </w:r>
    </w:p>
    <w:p w:rsidR="0061686A" w:rsidRPr="00E92F10" w:rsidRDefault="0061686A" w:rsidP="00783904">
      <w:pPr>
        <w:widowControl w:val="0"/>
        <w:shd w:val="clear" w:color="auto" w:fill="FFFFFF"/>
        <w:suppressAutoHyphens w:val="0"/>
        <w:autoSpaceDE w:val="0"/>
        <w:autoSpaceDN w:val="0"/>
        <w:adjustRightInd w:val="0"/>
        <w:spacing w:line="192" w:lineRule="auto"/>
        <w:jc w:val="both"/>
        <w:rPr>
          <w:b/>
          <w:sz w:val="28"/>
          <w:szCs w:val="28"/>
        </w:rPr>
      </w:pPr>
    </w:p>
    <w:p w:rsidR="00082B7E" w:rsidRDefault="00082B7E" w:rsidP="00AA6AA0">
      <w:pPr>
        <w:widowControl w:val="0"/>
        <w:shd w:val="clear" w:color="auto" w:fill="FFFFFF"/>
        <w:autoSpaceDE w:val="0"/>
        <w:autoSpaceDN w:val="0"/>
        <w:adjustRightInd w:val="0"/>
        <w:spacing w:line="192" w:lineRule="auto"/>
        <w:ind w:firstLine="567"/>
        <w:jc w:val="both"/>
        <w:rPr>
          <w:sz w:val="28"/>
          <w:szCs w:val="28"/>
          <w:lang w:val="uk-UA"/>
        </w:rPr>
      </w:pPr>
    </w:p>
    <w:p w:rsidR="00082B7E" w:rsidRDefault="00082B7E" w:rsidP="00AA6AA0">
      <w:pPr>
        <w:widowControl w:val="0"/>
        <w:shd w:val="clear" w:color="auto" w:fill="FFFFFF"/>
        <w:autoSpaceDE w:val="0"/>
        <w:autoSpaceDN w:val="0"/>
        <w:adjustRightInd w:val="0"/>
        <w:spacing w:line="192" w:lineRule="auto"/>
        <w:ind w:firstLine="567"/>
        <w:jc w:val="both"/>
        <w:rPr>
          <w:sz w:val="28"/>
          <w:szCs w:val="28"/>
          <w:lang w:val="uk-UA"/>
        </w:rPr>
      </w:pPr>
    </w:p>
    <w:p w:rsidR="0052129F" w:rsidRPr="0052129F" w:rsidRDefault="00957E60" w:rsidP="00AA6AA0">
      <w:pPr>
        <w:widowControl w:val="0"/>
        <w:shd w:val="clear" w:color="auto" w:fill="FFFFFF"/>
        <w:autoSpaceDE w:val="0"/>
        <w:autoSpaceDN w:val="0"/>
        <w:adjustRightInd w:val="0"/>
        <w:spacing w:line="192" w:lineRule="auto"/>
        <w:ind w:firstLine="567"/>
        <w:jc w:val="both"/>
        <w:rPr>
          <w:sz w:val="28"/>
          <w:szCs w:val="28"/>
        </w:rPr>
      </w:pPr>
      <w:r w:rsidRPr="00EE4C0C">
        <w:rPr>
          <w:sz w:val="28"/>
          <w:szCs w:val="28"/>
          <w:lang w:val="uk-UA"/>
        </w:rPr>
        <w:t xml:space="preserve">Впродовж гарантійного терміну користувач має право на усунення несправностей, які виникли в наслідок прихованих дефектів матеріалів, </w:t>
      </w:r>
    </w:p>
    <w:p w:rsidR="0052129F" w:rsidRPr="0052129F" w:rsidRDefault="0052129F" w:rsidP="00AA6AA0">
      <w:pPr>
        <w:widowControl w:val="0"/>
        <w:shd w:val="clear" w:color="auto" w:fill="FFFFFF"/>
        <w:autoSpaceDE w:val="0"/>
        <w:autoSpaceDN w:val="0"/>
        <w:adjustRightInd w:val="0"/>
        <w:spacing w:line="192" w:lineRule="auto"/>
        <w:ind w:firstLine="567"/>
        <w:jc w:val="both"/>
        <w:rPr>
          <w:sz w:val="28"/>
          <w:szCs w:val="28"/>
        </w:rPr>
      </w:pPr>
    </w:p>
    <w:p w:rsidR="00957E60" w:rsidRPr="00EE4C0C" w:rsidRDefault="00957E60" w:rsidP="0052129F">
      <w:pPr>
        <w:widowControl w:val="0"/>
        <w:shd w:val="clear" w:color="auto" w:fill="FFFFFF"/>
        <w:autoSpaceDE w:val="0"/>
        <w:autoSpaceDN w:val="0"/>
        <w:adjustRightInd w:val="0"/>
        <w:spacing w:line="192" w:lineRule="auto"/>
        <w:jc w:val="both"/>
        <w:rPr>
          <w:sz w:val="28"/>
          <w:szCs w:val="28"/>
          <w:lang w:val="uk-UA"/>
        </w:rPr>
      </w:pPr>
      <w:r w:rsidRPr="00EE4C0C">
        <w:rPr>
          <w:sz w:val="28"/>
          <w:szCs w:val="28"/>
          <w:lang w:val="uk-UA"/>
        </w:rPr>
        <w:t>комплектуючих чи вад конструкції. Плата за роботу й деталі не стягується. Замінені деталі переходять у власність сервісного центру.</w:t>
      </w:r>
    </w:p>
    <w:p w:rsidR="00957E60" w:rsidRPr="00EE4C0C" w:rsidRDefault="00957E60" w:rsidP="00AA6AA0">
      <w:pPr>
        <w:widowControl w:val="0"/>
        <w:shd w:val="clear" w:color="auto" w:fill="FFFFFF"/>
        <w:autoSpaceDE w:val="0"/>
        <w:autoSpaceDN w:val="0"/>
        <w:adjustRightInd w:val="0"/>
        <w:spacing w:line="192" w:lineRule="auto"/>
        <w:ind w:firstLine="567"/>
        <w:jc w:val="both"/>
        <w:rPr>
          <w:sz w:val="28"/>
          <w:szCs w:val="28"/>
          <w:lang w:val="uk-UA"/>
        </w:rPr>
      </w:pPr>
      <w:r w:rsidRPr="00EE4C0C">
        <w:rPr>
          <w:sz w:val="28"/>
          <w:szCs w:val="28"/>
          <w:lang w:val="uk-UA"/>
        </w:rPr>
        <w:t>1</w:t>
      </w:r>
      <w:r w:rsidR="0023641A">
        <w:rPr>
          <w:sz w:val="28"/>
          <w:szCs w:val="28"/>
          <w:lang w:val="uk-UA"/>
        </w:rPr>
        <w:t>2</w:t>
      </w:r>
      <w:r w:rsidRPr="00EE4C0C">
        <w:rPr>
          <w:sz w:val="28"/>
          <w:szCs w:val="28"/>
          <w:lang w:val="uk-UA"/>
        </w:rPr>
        <w:t xml:space="preserve">.2 Гарантійне обслуговування передбачає заміну будь-яких вузлів та деталей при виявленні дефекту виробника і не передбачає повернення грошей. Щорічне технічне обслуговування та інші профілактичні та налагоджувані роботи відносяться до сервісного обслуговування і оплачуються власником </w:t>
      </w:r>
      <w:r w:rsidR="00082B7E">
        <w:rPr>
          <w:sz w:val="28"/>
          <w:szCs w:val="28"/>
          <w:lang w:val="uk-UA"/>
        </w:rPr>
        <w:t>котла</w:t>
      </w:r>
      <w:r w:rsidRPr="00EE4C0C">
        <w:rPr>
          <w:sz w:val="28"/>
          <w:szCs w:val="28"/>
          <w:lang w:val="uk-UA"/>
        </w:rPr>
        <w:t xml:space="preserve"> згідно діючого прейскуранту сервісної організації. Все, що пов’язано з гарантійними роботами у тому числі виклик інженера повністю безкоштовні.</w:t>
      </w:r>
    </w:p>
    <w:p w:rsidR="00957E60" w:rsidRPr="00EE4C0C" w:rsidRDefault="00957E60" w:rsidP="00AA6AA0">
      <w:pPr>
        <w:widowControl w:val="0"/>
        <w:shd w:val="clear" w:color="auto" w:fill="FFFFFF"/>
        <w:autoSpaceDE w:val="0"/>
        <w:autoSpaceDN w:val="0"/>
        <w:adjustRightInd w:val="0"/>
        <w:spacing w:line="192" w:lineRule="auto"/>
        <w:ind w:firstLine="567"/>
        <w:jc w:val="both"/>
        <w:rPr>
          <w:sz w:val="28"/>
          <w:szCs w:val="28"/>
          <w:lang w:val="uk-UA"/>
        </w:rPr>
      </w:pPr>
      <w:r w:rsidRPr="00EE4C0C">
        <w:rPr>
          <w:sz w:val="28"/>
          <w:szCs w:val="28"/>
          <w:lang w:val="uk-UA"/>
        </w:rPr>
        <w:t>1</w:t>
      </w:r>
      <w:r w:rsidR="0023641A">
        <w:rPr>
          <w:sz w:val="28"/>
          <w:szCs w:val="28"/>
          <w:lang w:val="uk-UA"/>
        </w:rPr>
        <w:t>2</w:t>
      </w:r>
      <w:r w:rsidRPr="00EE4C0C">
        <w:rPr>
          <w:sz w:val="28"/>
          <w:szCs w:val="28"/>
          <w:lang w:val="uk-UA"/>
        </w:rPr>
        <w:t xml:space="preserve">.3 </w:t>
      </w:r>
      <w:r w:rsidRPr="00EE4C0C">
        <w:rPr>
          <w:spacing w:val="-6"/>
          <w:sz w:val="28"/>
          <w:szCs w:val="28"/>
          <w:lang w:val="uk-UA"/>
        </w:rPr>
        <w:t xml:space="preserve">У випадку порушення власником </w:t>
      </w:r>
      <w:r w:rsidR="00BB589E">
        <w:rPr>
          <w:sz w:val="28"/>
          <w:szCs w:val="28"/>
          <w:lang w:val="uk-UA"/>
        </w:rPr>
        <w:t>котла</w:t>
      </w:r>
      <w:r w:rsidRPr="00EE4C0C">
        <w:rPr>
          <w:spacing w:val="-6"/>
          <w:sz w:val="28"/>
          <w:szCs w:val="28"/>
          <w:lang w:val="uk-UA"/>
        </w:rPr>
        <w:t xml:space="preserve"> нижче вказаних «</w:t>
      </w:r>
      <w:r w:rsidRPr="00EE4C0C">
        <w:rPr>
          <w:sz w:val="28"/>
          <w:szCs w:val="28"/>
          <w:lang w:val="uk-UA"/>
        </w:rPr>
        <w:t xml:space="preserve">умов виконання гарантійних зобов'язань», підприємство-виробник та </w:t>
      </w:r>
      <w:r w:rsidRPr="00EE4C0C">
        <w:rPr>
          <w:spacing w:val="-1"/>
          <w:sz w:val="28"/>
          <w:szCs w:val="28"/>
          <w:lang w:val="uk-UA"/>
        </w:rPr>
        <w:t xml:space="preserve">організації, що обслуговують дані </w:t>
      </w:r>
      <w:r w:rsidR="00BB589E">
        <w:rPr>
          <w:sz w:val="28"/>
          <w:szCs w:val="28"/>
          <w:lang w:val="uk-UA"/>
        </w:rPr>
        <w:t>котли</w:t>
      </w:r>
      <w:r w:rsidRPr="00EE4C0C">
        <w:rPr>
          <w:spacing w:val="-1"/>
          <w:sz w:val="28"/>
          <w:szCs w:val="28"/>
          <w:lang w:val="uk-UA"/>
        </w:rPr>
        <w:t>, не несуть від</w:t>
      </w:r>
      <w:r w:rsidRPr="00EE4C0C">
        <w:rPr>
          <w:sz w:val="28"/>
          <w:szCs w:val="28"/>
          <w:lang w:val="uk-UA"/>
        </w:rPr>
        <w:t>повідальності за їхню працездатність.</w:t>
      </w:r>
    </w:p>
    <w:p w:rsidR="00957E60" w:rsidRPr="00EE4C0C" w:rsidRDefault="00957E60" w:rsidP="00AA6AA0">
      <w:pPr>
        <w:widowControl w:val="0"/>
        <w:shd w:val="clear" w:color="auto" w:fill="FFFFFF"/>
        <w:autoSpaceDE w:val="0"/>
        <w:autoSpaceDN w:val="0"/>
        <w:adjustRightInd w:val="0"/>
        <w:spacing w:line="192" w:lineRule="auto"/>
        <w:ind w:firstLine="567"/>
        <w:jc w:val="both"/>
        <w:rPr>
          <w:sz w:val="28"/>
          <w:szCs w:val="28"/>
          <w:lang w:val="uk-UA"/>
        </w:rPr>
      </w:pPr>
      <w:r w:rsidRPr="00EE4C0C">
        <w:rPr>
          <w:sz w:val="28"/>
          <w:szCs w:val="28"/>
          <w:lang w:val="uk-UA"/>
        </w:rPr>
        <w:t>1</w:t>
      </w:r>
      <w:r w:rsidR="0023641A">
        <w:rPr>
          <w:sz w:val="28"/>
          <w:szCs w:val="28"/>
          <w:lang w:val="uk-UA"/>
        </w:rPr>
        <w:t>2</w:t>
      </w:r>
      <w:r w:rsidRPr="00EE4C0C">
        <w:rPr>
          <w:sz w:val="28"/>
          <w:szCs w:val="28"/>
          <w:lang w:val="uk-UA"/>
        </w:rPr>
        <w:t xml:space="preserve">.4 </w:t>
      </w:r>
      <w:r w:rsidRPr="00EE4C0C">
        <w:rPr>
          <w:spacing w:val="-4"/>
          <w:sz w:val="28"/>
          <w:szCs w:val="28"/>
          <w:lang w:val="uk-UA"/>
        </w:rPr>
        <w:t xml:space="preserve">При виконанні гарантійних ремонтів, гарантійний строк збільшується на час перебування </w:t>
      </w:r>
      <w:r w:rsidR="00BB589E">
        <w:rPr>
          <w:sz w:val="28"/>
          <w:szCs w:val="28"/>
          <w:lang w:val="uk-UA"/>
        </w:rPr>
        <w:t>котла</w:t>
      </w:r>
      <w:r w:rsidRPr="00EE4C0C">
        <w:rPr>
          <w:spacing w:val="-4"/>
          <w:sz w:val="28"/>
          <w:szCs w:val="28"/>
          <w:lang w:val="uk-UA"/>
        </w:rPr>
        <w:t xml:space="preserve"> в ремонті, починаючи </w:t>
      </w:r>
      <w:r w:rsidRPr="00EE4C0C">
        <w:rPr>
          <w:spacing w:val="-3"/>
          <w:sz w:val="28"/>
          <w:szCs w:val="28"/>
          <w:lang w:val="uk-UA"/>
        </w:rPr>
        <w:t>від дня звернення споживача на підприємство.</w:t>
      </w:r>
    </w:p>
    <w:p w:rsidR="00FC5E84" w:rsidRDefault="00957E60" w:rsidP="00FC5E84">
      <w:pPr>
        <w:widowControl w:val="0"/>
        <w:shd w:val="clear" w:color="auto" w:fill="FFFFFF"/>
        <w:autoSpaceDE w:val="0"/>
        <w:autoSpaceDN w:val="0"/>
        <w:adjustRightInd w:val="0"/>
        <w:spacing w:line="192" w:lineRule="auto"/>
        <w:ind w:firstLine="567"/>
        <w:jc w:val="both"/>
        <w:rPr>
          <w:sz w:val="28"/>
          <w:szCs w:val="28"/>
          <w:lang w:val="uk-UA"/>
        </w:rPr>
      </w:pPr>
      <w:r w:rsidRPr="00EE4C0C">
        <w:rPr>
          <w:sz w:val="28"/>
          <w:szCs w:val="28"/>
          <w:lang w:val="uk-UA"/>
        </w:rPr>
        <w:t>1</w:t>
      </w:r>
      <w:r w:rsidR="0023641A">
        <w:rPr>
          <w:sz w:val="28"/>
          <w:szCs w:val="28"/>
          <w:lang w:val="uk-UA"/>
        </w:rPr>
        <w:t>2</w:t>
      </w:r>
      <w:r w:rsidRPr="00EE4C0C">
        <w:rPr>
          <w:sz w:val="28"/>
          <w:szCs w:val="28"/>
          <w:lang w:val="uk-UA"/>
        </w:rPr>
        <w:t xml:space="preserve">.5 </w:t>
      </w:r>
      <w:r w:rsidRPr="00EE4C0C">
        <w:rPr>
          <w:spacing w:val="-3"/>
          <w:sz w:val="28"/>
          <w:szCs w:val="28"/>
          <w:lang w:val="uk-UA"/>
        </w:rPr>
        <w:t>Оформлення ГАРАНТІЙНОГО ПАСПОРТУ інженером сервісного центру обов’язков</w:t>
      </w:r>
      <w:r w:rsidR="00610B5D">
        <w:rPr>
          <w:spacing w:val="-3"/>
          <w:sz w:val="28"/>
          <w:szCs w:val="28"/>
          <w:lang w:val="uk-UA"/>
        </w:rPr>
        <w:t>е</w:t>
      </w:r>
      <w:r w:rsidRPr="00EE4C0C">
        <w:rPr>
          <w:spacing w:val="-3"/>
          <w:sz w:val="28"/>
          <w:szCs w:val="28"/>
          <w:lang w:val="uk-UA"/>
        </w:rPr>
        <w:t>.</w:t>
      </w:r>
    </w:p>
    <w:p w:rsidR="00FC5E84" w:rsidRDefault="00FC5E84" w:rsidP="00FC5E84">
      <w:pPr>
        <w:pStyle w:val="3"/>
        <w:spacing w:before="0" w:after="0" w:line="192" w:lineRule="auto"/>
        <w:ind w:firstLine="567"/>
        <w:jc w:val="center"/>
        <w:rPr>
          <w:rFonts w:ascii="Times New Roman" w:hAnsi="Times New Roman" w:cs="Times New Roman"/>
          <w:sz w:val="28"/>
          <w:szCs w:val="28"/>
          <w:lang w:val="uk-UA"/>
        </w:rPr>
      </w:pPr>
    </w:p>
    <w:p w:rsidR="00957E60" w:rsidRDefault="00957E60" w:rsidP="00FC5E84">
      <w:pPr>
        <w:pStyle w:val="3"/>
        <w:spacing w:before="0" w:after="0" w:line="192" w:lineRule="auto"/>
        <w:ind w:firstLine="567"/>
        <w:jc w:val="center"/>
        <w:rPr>
          <w:rFonts w:ascii="Times New Roman" w:hAnsi="Times New Roman" w:cs="Times New Roman"/>
          <w:sz w:val="28"/>
          <w:szCs w:val="28"/>
          <w:lang w:val="uk-UA"/>
        </w:rPr>
      </w:pPr>
      <w:r w:rsidRPr="00EE4C0C">
        <w:rPr>
          <w:rFonts w:ascii="Times New Roman" w:hAnsi="Times New Roman" w:cs="Times New Roman"/>
          <w:sz w:val="28"/>
          <w:szCs w:val="28"/>
          <w:lang w:val="uk-UA"/>
        </w:rPr>
        <w:t>1</w:t>
      </w:r>
      <w:r w:rsidR="00541707">
        <w:rPr>
          <w:rFonts w:ascii="Times New Roman" w:hAnsi="Times New Roman" w:cs="Times New Roman"/>
          <w:sz w:val="28"/>
          <w:szCs w:val="28"/>
          <w:lang w:val="uk-UA"/>
        </w:rPr>
        <w:t>3</w:t>
      </w:r>
      <w:r w:rsidRPr="00EE4C0C">
        <w:rPr>
          <w:rFonts w:ascii="Times New Roman" w:hAnsi="Times New Roman" w:cs="Times New Roman"/>
          <w:sz w:val="28"/>
          <w:szCs w:val="28"/>
          <w:lang w:val="uk-UA"/>
        </w:rPr>
        <w:t xml:space="preserve"> УМОВИ ВИКОНАННЯ ГАРАНТІЙНИХ ЗОБОВ'ЯЗАНЬ</w:t>
      </w:r>
    </w:p>
    <w:p w:rsidR="00F76545" w:rsidRPr="00F76545" w:rsidRDefault="00F76545" w:rsidP="00F76545">
      <w:pPr>
        <w:rPr>
          <w:lang w:val="uk-UA"/>
        </w:rPr>
      </w:pPr>
    </w:p>
    <w:p w:rsidR="00957E60" w:rsidRPr="00EE4C0C" w:rsidRDefault="00957E60" w:rsidP="00AA6AA0">
      <w:pPr>
        <w:spacing w:line="192" w:lineRule="auto"/>
        <w:ind w:firstLine="567"/>
        <w:jc w:val="both"/>
        <w:rPr>
          <w:b/>
          <w:bCs/>
          <w:sz w:val="28"/>
          <w:szCs w:val="28"/>
          <w:lang w:val="uk-UA"/>
        </w:rPr>
      </w:pPr>
      <w:r w:rsidRPr="00EE4C0C">
        <w:rPr>
          <w:bCs/>
          <w:sz w:val="28"/>
          <w:szCs w:val="28"/>
          <w:lang w:val="uk-UA"/>
        </w:rPr>
        <w:t>1</w:t>
      </w:r>
      <w:r w:rsidR="0023641A">
        <w:rPr>
          <w:bCs/>
          <w:sz w:val="28"/>
          <w:szCs w:val="28"/>
          <w:lang w:val="uk-UA"/>
        </w:rPr>
        <w:t>3</w:t>
      </w:r>
      <w:r w:rsidRPr="00EE4C0C">
        <w:rPr>
          <w:bCs/>
          <w:sz w:val="28"/>
          <w:szCs w:val="28"/>
          <w:lang w:val="uk-UA"/>
        </w:rPr>
        <w:t>.1 Гарантія буде надаватися тільки в тому випадку, якщо</w:t>
      </w:r>
      <w:r w:rsidRPr="00EE4C0C">
        <w:rPr>
          <w:b/>
          <w:bCs/>
          <w:sz w:val="28"/>
          <w:szCs w:val="28"/>
          <w:lang w:val="uk-UA"/>
        </w:rPr>
        <w:t>:</w:t>
      </w:r>
    </w:p>
    <w:p w:rsidR="00957E60" w:rsidRPr="00EE4C0C" w:rsidRDefault="00BB589E" w:rsidP="00EA2B7B">
      <w:pPr>
        <w:numPr>
          <w:ilvl w:val="0"/>
          <w:numId w:val="3"/>
        </w:numPr>
        <w:suppressAutoHyphens w:val="0"/>
        <w:spacing w:line="192" w:lineRule="auto"/>
        <w:ind w:left="0" w:firstLine="567"/>
        <w:jc w:val="both"/>
        <w:rPr>
          <w:bCs/>
          <w:sz w:val="28"/>
          <w:szCs w:val="28"/>
          <w:lang w:val="uk-UA"/>
        </w:rPr>
      </w:pPr>
      <w:r>
        <w:rPr>
          <w:sz w:val="28"/>
          <w:szCs w:val="28"/>
          <w:lang w:val="uk-UA"/>
        </w:rPr>
        <w:t>котел</w:t>
      </w:r>
      <w:r w:rsidR="00957E60" w:rsidRPr="00EE4C0C">
        <w:rPr>
          <w:bCs/>
          <w:sz w:val="28"/>
          <w:szCs w:val="28"/>
          <w:lang w:val="uk-UA"/>
        </w:rPr>
        <w:t xml:space="preserve"> був встановлений та змонтований представниками ліцензованої монтажної організації без порушень згідно умов та порядку встановлення, що передбачаються даними документами;</w:t>
      </w:r>
    </w:p>
    <w:p w:rsidR="00957E60" w:rsidRPr="00EE4C0C" w:rsidRDefault="00957E60" w:rsidP="00EA2B7B">
      <w:pPr>
        <w:numPr>
          <w:ilvl w:val="0"/>
          <w:numId w:val="3"/>
        </w:numPr>
        <w:suppressAutoHyphens w:val="0"/>
        <w:spacing w:line="192" w:lineRule="auto"/>
        <w:ind w:left="0" w:firstLine="567"/>
        <w:jc w:val="both"/>
        <w:rPr>
          <w:bCs/>
          <w:sz w:val="28"/>
          <w:szCs w:val="28"/>
          <w:lang w:val="uk-UA"/>
        </w:rPr>
      </w:pPr>
      <w:r w:rsidRPr="00EE4C0C">
        <w:rPr>
          <w:bCs/>
          <w:sz w:val="28"/>
          <w:szCs w:val="28"/>
          <w:lang w:val="uk-UA"/>
        </w:rPr>
        <w:t xml:space="preserve">підключення газу було виконане спеціалістом міського, районного газового господарства або організацією з відповідними повноваженнями з приводу чого видано відповідні документи;  </w:t>
      </w:r>
    </w:p>
    <w:p w:rsidR="00957E60" w:rsidRPr="00EE4C0C" w:rsidRDefault="00BB589E" w:rsidP="00EA2B7B">
      <w:pPr>
        <w:numPr>
          <w:ilvl w:val="0"/>
          <w:numId w:val="3"/>
        </w:numPr>
        <w:suppressAutoHyphens w:val="0"/>
        <w:spacing w:line="192" w:lineRule="auto"/>
        <w:ind w:left="0" w:firstLine="567"/>
        <w:jc w:val="both"/>
        <w:rPr>
          <w:bCs/>
          <w:sz w:val="28"/>
          <w:szCs w:val="28"/>
          <w:lang w:val="uk-UA"/>
        </w:rPr>
      </w:pPr>
      <w:r>
        <w:rPr>
          <w:sz w:val="28"/>
          <w:szCs w:val="28"/>
          <w:lang w:val="uk-UA"/>
        </w:rPr>
        <w:t>котел</w:t>
      </w:r>
      <w:r w:rsidR="0073679F" w:rsidRPr="00EE4C0C">
        <w:rPr>
          <w:bCs/>
          <w:sz w:val="28"/>
          <w:szCs w:val="28"/>
          <w:lang w:val="uk-UA"/>
        </w:rPr>
        <w:t>введений в експлуатацію не пізніше 6-ти місячного терміну від дати придбання, або 18 місячного терміну від дати виготовлення.</w:t>
      </w:r>
    </w:p>
    <w:p w:rsidR="00957E60" w:rsidRPr="00EE4C0C" w:rsidRDefault="00957E60" w:rsidP="00EA2B7B">
      <w:pPr>
        <w:numPr>
          <w:ilvl w:val="0"/>
          <w:numId w:val="3"/>
        </w:numPr>
        <w:suppressAutoHyphens w:val="0"/>
        <w:spacing w:line="192" w:lineRule="auto"/>
        <w:ind w:left="0" w:firstLine="567"/>
        <w:jc w:val="both"/>
        <w:rPr>
          <w:bCs/>
          <w:sz w:val="28"/>
          <w:szCs w:val="28"/>
          <w:lang w:val="uk-UA"/>
        </w:rPr>
      </w:pPr>
      <w:r w:rsidRPr="00EE4C0C">
        <w:rPr>
          <w:sz w:val="28"/>
          <w:szCs w:val="28"/>
          <w:lang w:val="uk-UA"/>
        </w:rPr>
        <w:t xml:space="preserve">перше введення </w:t>
      </w:r>
      <w:r w:rsidR="00BB589E">
        <w:rPr>
          <w:sz w:val="28"/>
          <w:szCs w:val="28"/>
          <w:lang w:val="uk-UA"/>
        </w:rPr>
        <w:t>котла</w:t>
      </w:r>
      <w:r w:rsidRPr="00EE4C0C">
        <w:rPr>
          <w:sz w:val="28"/>
          <w:szCs w:val="28"/>
          <w:lang w:val="uk-UA"/>
        </w:rPr>
        <w:t xml:space="preserve"> в експлуатацію проведено кваліфікованими фахівцями Уповноваженого Сервісного Центру, що має Дозвіл Державного комітету з промислової безпеки, охорони праці та гірничого нагляду та ліцензію, укладений з виробником або його представником договір, на даний вид робіт;</w:t>
      </w:r>
    </w:p>
    <w:p w:rsidR="00957E60" w:rsidRPr="00EE4C0C" w:rsidRDefault="00957E60" w:rsidP="00EA2B7B">
      <w:pPr>
        <w:numPr>
          <w:ilvl w:val="0"/>
          <w:numId w:val="3"/>
        </w:numPr>
        <w:suppressAutoHyphens w:val="0"/>
        <w:spacing w:line="192" w:lineRule="auto"/>
        <w:ind w:left="0" w:firstLine="567"/>
        <w:jc w:val="both"/>
        <w:rPr>
          <w:bCs/>
          <w:sz w:val="28"/>
          <w:szCs w:val="28"/>
          <w:lang w:val="uk-UA"/>
        </w:rPr>
      </w:pPr>
      <w:r w:rsidRPr="00EE4C0C">
        <w:rPr>
          <w:bCs/>
          <w:sz w:val="28"/>
          <w:szCs w:val="28"/>
          <w:lang w:val="uk-UA"/>
        </w:rPr>
        <w:t>при наявності у споживача гарантійних документів, з усіма відмітками – продаж, встановлення та монтаж, підключення газу та введення в експлуатацію в «Акті введення в експлуатацію»;</w:t>
      </w:r>
    </w:p>
    <w:p w:rsidR="00957E60" w:rsidRPr="00EE4C0C" w:rsidRDefault="00957E60" w:rsidP="00EA2B7B">
      <w:pPr>
        <w:numPr>
          <w:ilvl w:val="0"/>
          <w:numId w:val="3"/>
        </w:numPr>
        <w:suppressAutoHyphens w:val="0"/>
        <w:spacing w:line="192" w:lineRule="auto"/>
        <w:ind w:left="0" w:firstLine="567"/>
        <w:jc w:val="both"/>
        <w:rPr>
          <w:bCs/>
          <w:sz w:val="28"/>
          <w:szCs w:val="28"/>
          <w:lang w:val="uk-UA"/>
        </w:rPr>
      </w:pPr>
      <w:r w:rsidRPr="00EE4C0C">
        <w:rPr>
          <w:bCs/>
          <w:sz w:val="28"/>
          <w:szCs w:val="28"/>
          <w:lang w:val="uk-UA"/>
        </w:rPr>
        <w:t xml:space="preserve">від дати введення в експлуатацію або </w:t>
      </w:r>
      <w:r w:rsidR="00622945" w:rsidRPr="00EE4C0C">
        <w:rPr>
          <w:bCs/>
          <w:sz w:val="28"/>
          <w:szCs w:val="28"/>
          <w:lang w:val="uk-UA"/>
        </w:rPr>
        <w:t>останнього</w:t>
      </w:r>
      <w:r w:rsidRPr="00EE4C0C">
        <w:rPr>
          <w:bCs/>
          <w:sz w:val="28"/>
          <w:szCs w:val="28"/>
          <w:lang w:val="uk-UA"/>
        </w:rPr>
        <w:t xml:space="preserve"> технічного обслуговування пройшло не більше ніж 12 місяців та 15 днів.</w:t>
      </w:r>
    </w:p>
    <w:p w:rsidR="003F79DC" w:rsidRPr="00E92F10" w:rsidRDefault="003F79DC" w:rsidP="00AA6AA0">
      <w:pPr>
        <w:spacing w:line="192" w:lineRule="auto"/>
        <w:ind w:firstLine="567"/>
        <w:jc w:val="both"/>
        <w:rPr>
          <w:sz w:val="28"/>
          <w:szCs w:val="28"/>
          <w:lang w:val="uk-UA"/>
        </w:rPr>
      </w:pPr>
    </w:p>
    <w:p w:rsidR="00AB4040" w:rsidRPr="00E92F10" w:rsidRDefault="00AB4040" w:rsidP="00AA6AA0">
      <w:pPr>
        <w:spacing w:line="192" w:lineRule="auto"/>
        <w:ind w:firstLine="567"/>
        <w:jc w:val="both"/>
        <w:rPr>
          <w:sz w:val="28"/>
          <w:szCs w:val="28"/>
        </w:rPr>
      </w:pPr>
    </w:p>
    <w:p w:rsidR="00957E60" w:rsidRPr="00E92F10" w:rsidRDefault="00957E60" w:rsidP="00AA6AA0">
      <w:pPr>
        <w:spacing w:line="192" w:lineRule="auto"/>
        <w:ind w:firstLine="567"/>
        <w:jc w:val="both"/>
        <w:rPr>
          <w:sz w:val="28"/>
          <w:szCs w:val="28"/>
          <w:lang w:val="uk-UA"/>
        </w:rPr>
      </w:pPr>
      <w:r w:rsidRPr="00E92F10">
        <w:rPr>
          <w:sz w:val="28"/>
          <w:szCs w:val="28"/>
          <w:lang w:val="uk-UA"/>
        </w:rPr>
        <w:t>1</w:t>
      </w:r>
      <w:r w:rsidR="0023641A" w:rsidRPr="00E92F10">
        <w:rPr>
          <w:sz w:val="28"/>
          <w:szCs w:val="28"/>
          <w:lang w:val="uk-UA"/>
        </w:rPr>
        <w:t>3</w:t>
      </w:r>
      <w:r w:rsidRPr="00E92F10">
        <w:rPr>
          <w:sz w:val="28"/>
          <w:szCs w:val="28"/>
          <w:lang w:val="uk-UA"/>
        </w:rPr>
        <w:t>.2 Виробник не несе гарантійні зобов'язання в наступних випадках:</w:t>
      </w:r>
    </w:p>
    <w:p w:rsidR="00957E60" w:rsidRPr="00E92F10" w:rsidRDefault="00957E60" w:rsidP="00EA2B7B">
      <w:pPr>
        <w:numPr>
          <w:ilvl w:val="0"/>
          <w:numId w:val="4"/>
        </w:numPr>
        <w:suppressAutoHyphens w:val="0"/>
        <w:spacing w:line="192" w:lineRule="auto"/>
        <w:ind w:left="0" w:firstLine="567"/>
        <w:jc w:val="both"/>
        <w:rPr>
          <w:sz w:val="28"/>
          <w:szCs w:val="28"/>
          <w:lang w:val="uk-UA"/>
        </w:rPr>
      </w:pPr>
      <w:r w:rsidRPr="00E92F10">
        <w:rPr>
          <w:sz w:val="28"/>
          <w:szCs w:val="28"/>
          <w:lang w:val="uk-UA"/>
        </w:rPr>
        <w:t>умови експлуатації приладу не відповідають інструкції виробника;</w:t>
      </w:r>
    </w:p>
    <w:p w:rsidR="00957E60" w:rsidRPr="00E92F10" w:rsidRDefault="00BB589E" w:rsidP="00EA2B7B">
      <w:pPr>
        <w:numPr>
          <w:ilvl w:val="0"/>
          <w:numId w:val="4"/>
        </w:numPr>
        <w:suppressAutoHyphens w:val="0"/>
        <w:spacing w:line="192" w:lineRule="auto"/>
        <w:ind w:left="0" w:firstLine="567"/>
        <w:jc w:val="both"/>
        <w:rPr>
          <w:sz w:val="28"/>
          <w:szCs w:val="28"/>
          <w:lang w:val="uk-UA"/>
        </w:rPr>
      </w:pPr>
      <w:r w:rsidRPr="00E92F10">
        <w:rPr>
          <w:sz w:val="28"/>
          <w:szCs w:val="28"/>
          <w:lang w:val="uk-UA"/>
        </w:rPr>
        <w:t>котел</w:t>
      </w:r>
      <w:r w:rsidR="00957E60" w:rsidRPr="00E92F10">
        <w:rPr>
          <w:bCs/>
          <w:sz w:val="28"/>
          <w:szCs w:val="28"/>
          <w:lang w:val="uk-UA"/>
        </w:rPr>
        <w:t xml:space="preserve"> встановлено та змонтовано в місцях де не допускається розташування газового обладнання згідно </w:t>
      </w:r>
      <w:r w:rsidR="00823C3C" w:rsidRPr="00E92F10">
        <w:rPr>
          <w:bCs/>
          <w:sz w:val="28"/>
          <w:szCs w:val="28"/>
          <w:lang w:val="uk-UA"/>
        </w:rPr>
        <w:t>ДБН В.2.5-20:2018 “Газопостачання</w:t>
      </w:r>
      <w:r w:rsidR="00957E60" w:rsidRPr="00E92F10">
        <w:rPr>
          <w:bCs/>
          <w:sz w:val="28"/>
          <w:szCs w:val="28"/>
          <w:lang w:val="uk-UA"/>
        </w:rPr>
        <w:t>”</w:t>
      </w:r>
      <w:r w:rsidR="00957E60" w:rsidRPr="00E92F10">
        <w:rPr>
          <w:sz w:val="28"/>
          <w:szCs w:val="28"/>
          <w:lang w:val="uk-UA"/>
        </w:rPr>
        <w:t>;</w:t>
      </w:r>
    </w:p>
    <w:p w:rsidR="00957E60" w:rsidRPr="00E92F10" w:rsidRDefault="00BB589E" w:rsidP="00EA2B7B">
      <w:pPr>
        <w:numPr>
          <w:ilvl w:val="0"/>
          <w:numId w:val="4"/>
        </w:numPr>
        <w:suppressAutoHyphens w:val="0"/>
        <w:spacing w:line="192" w:lineRule="auto"/>
        <w:ind w:left="0" w:firstLine="567"/>
        <w:jc w:val="both"/>
        <w:rPr>
          <w:sz w:val="28"/>
          <w:szCs w:val="28"/>
          <w:lang w:val="uk-UA"/>
        </w:rPr>
      </w:pPr>
      <w:r w:rsidRPr="00E92F10">
        <w:rPr>
          <w:sz w:val="28"/>
          <w:szCs w:val="28"/>
          <w:lang w:val="uk-UA"/>
        </w:rPr>
        <w:t>котел</w:t>
      </w:r>
      <w:r w:rsidR="00957E60" w:rsidRPr="00E92F10">
        <w:rPr>
          <w:sz w:val="28"/>
          <w:szCs w:val="28"/>
          <w:lang w:val="uk-UA"/>
        </w:rPr>
        <w:t xml:space="preserve"> експлуатується в</w:t>
      </w:r>
      <w:r w:rsidR="00957E60" w:rsidRPr="00E92F10">
        <w:rPr>
          <w:bCs/>
          <w:sz w:val="28"/>
          <w:szCs w:val="28"/>
          <w:lang w:val="uk-UA"/>
        </w:rPr>
        <w:t xml:space="preserve"> приміщенні де ведуться будівельні або ремонтні роботи</w:t>
      </w:r>
      <w:r w:rsidR="00957E60" w:rsidRPr="00E92F10">
        <w:rPr>
          <w:sz w:val="28"/>
          <w:szCs w:val="28"/>
          <w:lang w:val="uk-UA"/>
        </w:rPr>
        <w:t xml:space="preserve"> (пил та бруд можуть засмітити та вивести обладнання з ладу, призвести до аварійної ситуації);</w:t>
      </w:r>
    </w:p>
    <w:p w:rsidR="00957E60" w:rsidRPr="00E92F10" w:rsidRDefault="00957E60" w:rsidP="00EA2B7B">
      <w:pPr>
        <w:numPr>
          <w:ilvl w:val="0"/>
          <w:numId w:val="4"/>
        </w:numPr>
        <w:suppressAutoHyphens w:val="0"/>
        <w:spacing w:line="192" w:lineRule="auto"/>
        <w:ind w:left="0" w:firstLine="567"/>
        <w:jc w:val="both"/>
        <w:rPr>
          <w:sz w:val="28"/>
          <w:szCs w:val="28"/>
          <w:lang w:val="uk-UA"/>
        </w:rPr>
      </w:pPr>
      <w:r w:rsidRPr="00E92F10">
        <w:rPr>
          <w:sz w:val="28"/>
          <w:szCs w:val="28"/>
          <w:lang w:val="uk-UA"/>
        </w:rPr>
        <w:t>роботи по обслуговуванню обладнання виконуються особою, яка не має на це належних повноважень;</w:t>
      </w:r>
    </w:p>
    <w:p w:rsidR="00957E60" w:rsidRPr="00EE4C0C" w:rsidRDefault="00957E60" w:rsidP="00EA2B7B">
      <w:pPr>
        <w:numPr>
          <w:ilvl w:val="0"/>
          <w:numId w:val="4"/>
        </w:numPr>
        <w:suppressAutoHyphens w:val="0"/>
        <w:spacing w:line="192" w:lineRule="auto"/>
        <w:ind w:left="0" w:firstLine="567"/>
        <w:jc w:val="both"/>
        <w:rPr>
          <w:sz w:val="28"/>
          <w:szCs w:val="28"/>
          <w:lang w:val="uk-UA"/>
        </w:rPr>
      </w:pPr>
      <w:r w:rsidRPr="00EE4C0C">
        <w:rPr>
          <w:sz w:val="28"/>
          <w:szCs w:val="28"/>
          <w:lang w:val="uk-UA"/>
        </w:rPr>
        <w:t>виріб має механічні ушкодження, отримані після його передачі споживачеві;</w:t>
      </w:r>
    </w:p>
    <w:p w:rsidR="00957E60" w:rsidRPr="00EE4C0C" w:rsidRDefault="00957E60" w:rsidP="00EA2B7B">
      <w:pPr>
        <w:pStyle w:val="30"/>
        <w:numPr>
          <w:ilvl w:val="0"/>
          <w:numId w:val="4"/>
        </w:numPr>
        <w:spacing w:after="0" w:line="192" w:lineRule="auto"/>
        <w:ind w:left="0" w:firstLine="567"/>
        <w:jc w:val="both"/>
        <w:rPr>
          <w:sz w:val="28"/>
          <w:szCs w:val="28"/>
          <w:lang w:val="uk-UA"/>
        </w:rPr>
      </w:pPr>
      <w:r w:rsidRPr="00EE4C0C">
        <w:rPr>
          <w:sz w:val="28"/>
          <w:szCs w:val="28"/>
          <w:lang w:val="uk-UA"/>
        </w:rPr>
        <w:t>якщо дефект викликаний зміною конструкції, яка не передбачена  виробником;</w:t>
      </w:r>
    </w:p>
    <w:p w:rsidR="00957E60" w:rsidRPr="00EE4C0C" w:rsidRDefault="00957E60" w:rsidP="00EA2B7B">
      <w:pPr>
        <w:numPr>
          <w:ilvl w:val="0"/>
          <w:numId w:val="4"/>
        </w:numPr>
        <w:suppressAutoHyphens w:val="0"/>
        <w:spacing w:line="192" w:lineRule="auto"/>
        <w:ind w:left="0" w:firstLine="567"/>
        <w:jc w:val="both"/>
        <w:rPr>
          <w:sz w:val="28"/>
          <w:szCs w:val="28"/>
          <w:lang w:val="uk-UA"/>
        </w:rPr>
      </w:pPr>
      <w:r w:rsidRPr="00EE4C0C">
        <w:rPr>
          <w:sz w:val="28"/>
          <w:szCs w:val="28"/>
          <w:lang w:val="uk-UA"/>
        </w:rPr>
        <w:t>якщо дефект викликаний дією кліматичних або інших впливів;</w:t>
      </w:r>
    </w:p>
    <w:p w:rsidR="00957E60" w:rsidRPr="00EE4C0C" w:rsidRDefault="00957E60" w:rsidP="00EA2B7B">
      <w:pPr>
        <w:numPr>
          <w:ilvl w:val="0"/>
          <w:numId w:val="4"/>
        </w:numPr>
        <w:suppressAutoHyphens w:val="0"/>
        <w:spacing w:line="192" w:lineRule="auto"/>
        <w:ind w:left="0" w:firstLine="567"/>
        <w:jc w:val="both"/>
        <w:rPr>
          <w:sz w:val="28"/>
          <w:szCs w:val="28"/>
          <w:lang w:val="uk-UA"/>
        </w:rPr>
      </w:pPr>
      <w:r w:rsidRPr="00EE4C0C">
        <w:rPr>
          <w:sz w:val="28"/>
          <w:szCs w:val="28"/>
          <w:lang w:val="uk-UA"/>
        </w:rPr>
        <w:t>якщо виявлені ушкодження викликані дефектами димоходу або систем до яких приєднано прилад;</w:t>
      </w:r>
    </w:p>
    <w:p w:rsidR="00957E60" w:rsidRPr="0061686A" w:rsidRDefault="00957E60" w:rsidP="00EA2B7B">
      <w:pPr>
        <w:numPr>
          <w:ilvl w:val="0"/>
          <w:numId w:val="4"/>
        </w:numPr>
        <w:suppressAutoHyphens w:val="0"/>
        <w:spacing w:line="192" w:lineRule="auto"/>
        <w:ind w:left="0" w:firstLine="567"/>
        <w:jc w:val="both"/>
        <w:rPr>
          <w:sz w:val="28"/>
          <w:szCs w:val="28"/>
          <w:lang w:val="uk-UA"/>
        </w:rPr>
      </w:pPr>
      <w:r w:rsidRPr="00EE4C0C">
        <w:rPr>
          <w:sz w:val="28"/>
          <w:szCs w:val="28"/>
          <w:lang w:val="uk-UA"/>
        </w:rPr>
        <w:t>якщо дефект викликаний внаслідок забруднення газу, води, теплоносія, повітря, а також коливаннями тиску газу чи теплоносія поза межами норми;</w:t>
      </w:r>
    </w:p>
    <w:p w:rsidR="0061686A" w:rsidRPr="00EE4C0C" w:rsidRDefault="0061686A" w:rsidP="0061686A">
      <w:pPr>
        <w:suppressAutoHyphens w:val="0"/>
        <w:spacing w:line="192" w:lineRule="auto"/>
        <w:ind w:left="567"/>
        <w:jc w:val="both"/>
        <w:rPr>
          <w:sz w:val="28"/>
          <w:szCs w:val="28"/>
          <w:lang w:val="uk-UA"/>
        </w:rPr>
      </w:pPr>
    </w:p>
    <w:p w:rsidR="00957E60" w:rsidRPr="00EE4C0C" w:rsidRDefault="00957E60" w:rsidP="00EA2B7B">
      <w:pPr>
        <w:numPr>
          <w:ilvl w:val="0"/>
          <w:numId w:val="4"/>
        </w:numPr>
        <w:suppressAutoHyphens w:val="0"/>
        <w:spacing w:line="192" w:lineRule="auto"/>
        <w:ind w:left="0" w:firstLine="567"/>
        <w:jc w:val="both"/>
        <w:rPr>
          <w:sz w:val="28"/>
          <w:szCs w:val="28"/>
          <w:lang w:val="uk-UA"/>
        </w:rPr>
      </w:pPr>
      <w:r w:rsidRPr="00EE4C0C">
        <w:rPr>
          <w:sz w:val="28"/>
          <w:szCs w:val="28"/>
          <w:lang w:val="uk-UA"/>
        </w:rPr>
        <w:lastRenderedPageBreak/>
        <w:t xml:space="preserve">в разі порушення заводського пломбування; </w:t>
      </w:r>
    </w:p>
    <w:p w:rsidR="00957E60" w:rsidRPr="00534DD2" w:rsidRDefault="00957E60" w:rsidP="00EA2B7B">
      <w:pPr>
        <w:numPr>
          <w:ilvl w:val="0"/>
          <w:numId w:val="4"/>
        </w:numPr>
        <w:suppressAutoHyphens w:val="0"/>
        <w:spacing w:line="192" w:lineRule="auto"/>
        <w:ind w:left="0" w:firstLine="567"/>
        <w:jc w:val="both"/>
        <w:rPr>
          <w:sz w:val="28"/>
          <w:szCs w:val="28"/>
          <w:lang w:val="uk-UA"/>
        </w:rPr>
      </w:pPr>
      <w:r w:rsidRPr="00EE4C0C">
        <w:rPr>
          <w:sz w:val="28"/>
          <w:szCs w:val="28"/>
          <w:lang w:val="uk-UA"/>
        </w:rPr>
        <w:t>якщо тип або серійний номер виробу змінені, знищені, або були зроблені нерозбірливими.</w:t>
      </w:r>
    </w:p>
    <w:p w:rsidR="00534DD2" w:rsidRPr="00EE4C0C" w:rsidRDefault="00534DD2" w:rsidP="00534DD2">
      <w:pPr>
        <w:suppressAutoHyphens w:val="0"/>
        <w:spacing w:line="192" w:lineRule="auto"/>
        <w:ind w:left="567"/>
        <w:jc w:val="both"/>
        <w:rPr>
          <w:sz w:val="28"/>
          <w:szCs w:val="28"/>
          <w:lang w:val="uk-UA"/>
        </w:rPr>
      </w:pPr>
    </w:p>
    <w:p w:rsidR="00957E60" w:rsidRPr="00AE4508" w:rsidRDefault="00957E60" w:rsidP="00AA6AA0">
      <w:pPr>
        <w:spacing w:line="192" w:lineRule="auto"/>
        <w:ind w:firstLine="567"/>
        <w:jc w:val="both"/>
        <w:rPr>
          <w:bCs/>
          <w:sz w:val="28"/>
          <w:szCs w:val="28"/>
          <w:u w:val="single"/>
          <w:lang w:val="uk-UA"/>
        </w:rPr>
      </w:pPr>
      <w:r w:rsidRPr="00AE4508">
        <w:rPr>
          <w:bCs/>
          <w:sz w:val="28"/>
          <w:szCs w:val="28"/>
          <w:u w:val="single"/>
          <w:lang w:val="uk-UA"/>
        </w:rPr>
        <w:t xml:space="preserve">Якщо пошкодження виникли внаслідок вище викладених причин, то таке обладнання буде  обслуговуватись за кошти споживача. </w:t>
      </w:r>
    </w:p>
    <w:p w:rsidR="00957E60" w:rsidRPr="00EE4C0C" w:rsidRDefault="00957E60" w:rsidP="00AA6AA0">
      <w:pPr>
        <w:widowControl w:val="0"/>
        <w:shd w:val="clear" w:color="auto" w:fill="FFFFFF"/>
        <w:tabs>
          <w:tab w:val="left" w:pos="648"/>
        </w:tabs>
        <w:autoSpaceDE w:val="0"/>
        <w:autoSpaceDN w:val="0"/>
        <w:adjustRightInd w:val="0"/>
        <w:spacing w:line="192" w:lineRule="auto"/>
        <w:ind w:firstLine="567"/>
        <w:jc w:val="both"/>
        <w:rPr>
          <w:sz w:val="28"/>
          <w:szCs w:val="28"/>
          <w:lang w:val="uk-UA"/>
        </w:rPr>
      </w:pPr>
      <w:r w:rsidRPr="00EE4C0C">
        <w:rPr>
          <w:spacing w:val="-5"/>
          <w:sz w:val="28"/>
          <w:szCs w:val="28"/>
          <w:lang w:val="uk-UA"/>
        </w:rPr>
        <w:t>1</w:t>
      </w:r>
      <w:r w:rsidR="0023641A">
        <w:rPr>
          <w:spacing w:val="-5"/>
          <w:sz w:val="28"/>
          <w:szCs w:val="28"/>
          <w:lang w:val="uk-UA"/>
        </w:rPr>
        <w:t>3</w:t>
      </w:r>
      <w:r w:rsidRPr="00EE4C0C">
        <w:rPr>
          <w:spacing w:val="-5"/>
          <w:sz w:val="28"/>
          <w:szCs w:val="28"/>
          <w:lang w:val="uk-UA"/>
        </w:rPr>
        <w:t>.</w:t>
      </w:r>
      <w:r w:rsidR="00E6592E" w:rsidRPr="00EE4C0C">
        <w:rPr>
          <w:spacing w:val="-5"/>
          <w:sz w:val="28"/>
          <w:szCs w:val="28"/>
          <w:lang w:val="uk-UA"/>
        </w:rPr>
        <w:t>3 Щорічне технічне обслуговування повинно виконуватись Уповноваженими Сервісними Центрами. Факт проведення щорічного технічного обслуговування обов’язково фіксується в паспорті в розділі «Історія устаткування протягом усього терміну експлуатації» та завіряється печаткою Уповноваженого Сервісного Центру. Проведення щорічного технічного обслуговування оплачує споживач за прейскурантом Уповноваженого Сервісного Центру.</w:t>
      </w:r>
    </w:p>
    <w:p w:rsidR="00957E60" w:rsidRPr="00EE4C0C" w:rsidRDefault="00957E60" w:rsidP="00AA6AA0">
      <w:pPr>
        <w:spacing w:line="192" w:lineRule="auto"/>
        <w:ind w:firstLine="567"/>
        <w:jc w:val="both"/>
        <w:rPr>
          <w:bCs/>
          <w:sz w:val="28"/>
          <w:szCs w:val="28"/>
          <w:lang w:val="uk-UA"/>
        </w:rPr>
      </w:pPr>
      <w:r w:rsidRPr="00EE4C0C">
        <w:rPr>
          <w:bCs/>
          <w:sz w:val="28"/>
          <w:szCs w:val="28"/>
          <w:lang w:val="uk-UA"/>
        </w:rPr>
        <w:t>1</w:t>
      </w:r>
      <w:r w:rsidR="0023641A">
        <w:rPr>
          <w:bCs/>
          <w:sz w:val="28"/>
          <w:szCs w:val="28"/>
          <w:lang w:val="uk-UA"/>
        </w:rPr>
        <w:t>3</w:t>
      </w:r>
      <w:r w:rsidRPr="00EE4C0C">
        <w:rPr>
          <w:bCs/>
          <w:sz w:val="28"/>
          <w:szCs w:val="28"/>
          <w:lang w:val="uk-UA"/>
        </w:rPr>
        <w:t xml:space="preserve">.4 </w:t>
      </w:r>
      <w:r w:rsidR="00E6592E" w:rsidRPr="00EE4C0C">
        <w:rPr>
          <w:bCs/>
          <w:sz w:val="28"/>
          <w:szCs w:val="28"/>
          <w:lang w:val="uk-UA"/>
        </w:rPr>
        <w:t xml:space="preserve">Для ефективної і безпечної експлуатації даного </w:t>
      </w:r>
      <w:r w:rsidR="00BB589E">
        <w:rPr>
          <w:sz w:val="28"/>
          <w:szCs w:val="28"/>
          <w:lang w:val="uk-UA"/>
        </w:rPr>
        <w:t>котла</w:t>
      </w:r>
      <w:r w:rsidR="00610B5D">
        <w:rPr>
          <w:bCs/>
          <w:sz w:val="28"/>
          <w:szCs w:val="28"/>
          <w:lang w:val="uk-UA"/>
        </w:rPr>
        <w:t>,</w:t>
      </w:r>
      <w:r w:rsidR="00E6592E" w:rsidRPr="00EE4C0C">
        <w:rPr>
          <w:bCs/>
          <w:sz w:val="28"/>
          <w:szCs w:val="28"/>
          <w:lang w:val="uk-UA"/>
        </w:rPr>
        <w:t xml:space="preserve"> він повинен бути укомплектований під час установки та монтажу додатковими запобіжними приладами:</w:t>
      </w:r>
    </w:p>
    <w:p w:rsidR="00957E60" w:rsidRPr="00EE4C0C" w:rsidRDefault="00957E60" w:rsidP="00EA2B7B">
      <w:pPr>
        <w:numPr>
          <w:ilvl w:val="0"/>
          <w:numId w:val="5"/>
        </w:numPr>
        <w:suppressAutoHyphens w:val="0"/>
        <w:spacing w:line="192" w:lineRule="auto"/>
        <w:ind w:left="0" w:firstLine="567"/>
        <w:jc w:val="both"/>
        <w:rPr>
          <w:bCs/>
          <w:sz w:val="28"/>
          <w:szCs w:val="28"/>
          <w:lang w:val="uk-UA"/>
        </w:rPr>
      </w:pPr>
      <w:r w:rsidRPr="00EE4C0C">
        <w:rPr>
          <w:bCs/>
          <w:sz w:val="28"/>
          <w:szCs w:val="28"/>
          <w:lang w:val="uk-UA"/>
        </w:rPr>
        <w:t>відсічні крани контурів  водопостачання та газопостачання;</w:t>
      </w:r>
    </w:p>
    <w:p w:rsidR="00957E60" w:rsidRPr="00EE4C0C" w:rsidRDefault="00957E60" w:rsidP="00EA2B7B">
      <w:pPr>
        <w:numPr>
          <w:ilvl w:val="0"/>
          <w:numId w:val="5"/>
        </w:numPr>
        <w:suppressAutoHyphens w:val="0"/>
        <w:spacing w:line="192" w:lineRule="auto"/>
        <w:ind w:left="0" w:firstLine="567"/>
        <w:jc w:val="both"/>
        <w:rPr>
          <w:bCs/>
          <w:sz w:val="28"/>
          <w:szCs w:val="28"/>
          <w:lang w:val="uk-UA"/>
        </w:rPr>
      </w:pPr>
      <w:r w:rsidRPr="00EE4C0C">
        <w:rPr>
          <w:bCs/>
          <w:sz w:val="28"/>
          <w:szCs w:val="28"/>
          <w:lang w:val="uk-UA"/>
        </w:rPr>
        <w:t>наявність фільтру на вході контуру гарячого водопостачання;</w:t>
      </w:r>
    </w:p>
    <w:p w:rsidR="00957E60" w:rsidRPr="00EE4C0C" w:rsidRDefault="00957E60" w:rsidP="00EA2B7B">
      <w:pPr>
        <w:numPr>
          <w:ilvl w:val="0"/>
          <w:numId w:val="5"/>
        </w:numPr>
        <w:suppressAutoHyphens w:val="0"/>
        <w:spacing w:line="192" w:lineRule="auto"/>
        <w:ind w:left="0" w:firstLine="567"/>
        <w:jc w:val="both"/>
        <w:rPr>
          <w:bCs/>
          <w:sz w:val="28"/>
          <w:szCs w:val="28"/>
          <w:lang w:val="uk-UA"/>
        </w:rPr>
      </w:pPr>
      <w:r w:rsidRPr="00EE4C0C">
        <w:rPr>
          <w:bCs/>
          <w:sz w:val="28"/>
          <w:szCs w:val="28"/>
          <w:lang w:val="uk-UA"/>
        </w:rPr>
        <w:t xml:space="preserve">наявність газового фільтру перед газовою автоматикою </w:t>
      </w:r>
      <w:r w:rsidR="00402A60">
        <w:rPr>
          <w:bCs/>
          <w:sz w:val="28"/>
          <w:szCs w:val="28"/>
          <w:lang w:val="uk-UA"/>
        </w:rPr>
        <w:t>котла</w:t>
      </w:r>
      <w:r w:rsidRPr="00EE4C0C">
        <w:rPr>
          <w:bCs/>
          <w:sz w:val="28"/>
          <w:szCs w:val="28"/>
          <w:lang w:val="uk-UA"/>
        </w:rPr>
        <w:t>;</w:t>
      </w:r>
    </w:p>
    <w:p w:rsidR="00957E60" w:rsidRPr="00EE4C0C" w:rsidRDefault="00957E60" w:rsidP="00EA2B7B">
      <w:pPr>
        <w:numPr>
          <w:ilvl w:val="0"/>
          <w:numId w:val="5"/>
        </w:numPr>
        <w:suppressAutoHyphens w:val="0"/>
        <w:spacing w:line="192" w:lineRule="auto"/>
        <w:ind w:left="0" w:firstLine="567"/>
        <w:jc w:val="both"/>
        <w:rPr>
          <w:bCs/>
          <w:sz w:val="28"/>
          <w:szCs w:val="28"/>
          <w:lang w:val="uk-UA"/>
        </w:rPr>
      </w:pPr>
      <w:r w:rsidRPr="00EE4C0C">
        <w:rPr>
          <w:bCs/>
          <w:sz w:val="28"/>
          <w:szCs w:val="28"/>
          <w:lang w:val="uk-UA"/>
        </w:rPr>
        <w:t>наявність випускного вентилю теплоносія системи опалення.</w:t>
      </w:r>
    </w:p>
    <w:p w:rsidR="00957E60" w:rsidRDefault="00957E60" w:rsidP="00AA6AA0">
      <w:pPr>
        <w:spacing w:line="192" w:lineRule="auto"/>
        <w:ind w:firstLine="567"/>
        <w:jc w:val="both"/>
        <w:rPr>
          <w:sz w:val="28"/>
          <w:szCs w:val="28"/>
          <w:lang w:val="uk-UA"/>
        </w:rPr>
      </w:pPr>
      <w:r w:rsidRPr="00EE4C0C">
        <w:rPr>
          <w:sz w:val="28"/>
          <w:szCs w:val="28"/>
          <w:lang w:val="uk-UA"/>
        </w:rPr>
        <w:t xml:space="preserve">Несправності, виникнення яких </w:t>
      </w:r>
      <w:r w:rsidR="00E6592E" w:rsidRPr="00EE4C0C">
        <w:rPr>
          <w:sz w:val="28"/>
          <w:szCs w:val="28"/>
          <w:lang w:val="uk-UA"/>
        </w:rPr>
        <w:t>зумовлено</w:t>
      </w:r>
      <w:r w:rsidRPr="00EE4C0C">
        <w:rPr>
          <w:sz w:val="28"/>
          <w:szCs w:val="28"/>
          <w:lang w:val="uk-UA"/>
        </w:rPr>
        <w:t xml:space="preserve"> відсутністю запобіжних приладів усуваються за рахунок користувача обладнання.  </w:t>
      </w:r>
    </w:p>
    <w:p w:rsidR="00957E60" w:rsidRPr="00FE2B30" w:rsidRDefault="00957E60" w:rsidP="00C748BA">
      <w:pPr>
        <w:spacing w:line="192" w:lineRule="auto"/>
        <w:jc w:val="both"/>
        <w:rPr>
          <w:sz w:val="28"/>
          <w:szCs w:val="28"/>
        </w:rPr>
      </w:pPr>
    </w:p>
    <w:p w:rsidR="00957E60" w:rsidRPr="00EE4C0C" w:rsidRDefault="00610B5D" w:rsidP="002320D6">
      <w:pPr>
        <w:suppressAutoHyphens w:val="0"/>
        <w:spacing w:line="192" w:lineRule="auto"/>
        <w:jc w:val="center"/>
        <w:rPr>
          <w:b/>
          <w:sz w:val="28"/>
          <w:szCs w:val="28"/>
          <w:lang w:val="uk-UA"/>
        </w:rPr>
      </w:pPr>
      <w:r>
        <w:rPr>
          <w:b/>
          <w:sz w:val="28"/>
          <w:szCs w:val="28"/>
          <w:lang w:val="uk-UA"/>
        </w:rPr>
        <w:t>1</w:t>
      </w:r>
      <w:r w:rsidR="00541707">
        <w:rPr>
          <w:b/>
          <w:sz w:val="28"/>
          <w:szCs w:val="28"/>
          <w:lang w:val="uk-UA"/>
        </w:rPr>
        <w:t>4</w:t>
      </w:r>
      <w:r w:rsidR="00957E60" w:rsidRPr="00EE4C0C">
        <w:rPr>
          <w:b/>
          <w:sz w:val="28"/>
          <w:szCs w:val="28"/>
          <w:lang w:val="uk-UA"/>
        </w:rPr>
        <w:t>ОБОВ'ЯЗКИ  СТОРІН</w:t>
      </w:r>
    </w:p>
    <w:p w:rsidR="00957E60" w:rsidRPr="003F79DC" w:rsidRDefault="00957E60" w:rsidP="00AA6AA0">
      <w:pPr>
        <w:spacing w:line="192" w:lineRule="auto"/>
        <w:ind w:firstLine="567"/>
        <w:jc w:val="both"/>
        <w:rPr>
          <w:bCs/>
          <w:sz w:val="28"/>
          <w:szCs w:val="28"/>
          <w:lang w:val="uk-UA"/>
        </w:rPr>
      </w:pPr>
    </w:p>
    <w:p w:rsidR="00957E60" w:rsidRPr="00EE4C0C" w:rsidRDefault="00957E60" w:rsidP="00AA6AA0">
      <w:pPr>
        <w:spacing w:line="192" w:lineRule="auto"/>
        <w:ind w:firstLine="567"/>
        <w:jc w:val="both"/>
        <w:rPr>
          <w:b/>
          <w:sz w:val="28"/>
          <w:szCs w:val="28"/>
          <w:u w:val="single"/>
          <w:lang w:val="uk-UA"/>
        </w:rPr>
      </w:pPr>
      <w:r w:rsidRPr="00EE4C0C">
        <w:rPr>
          <w:b/>
          <w:sz w:val="28"/>
          <w:szCs w:val="28"/>
          <w:u w:val="single"/>
          <w:lang w:val="uk-UA"/>
        </w:rPr>
        <w:t>Уповноважений Сервісний Центр зобов'язаний:</w:t>
      </w:r>
    </w:p>
    <w:p w:rsidR="002D33EB" w:rsidRPr="00EE4C0C" w:rsidRDefault="002D33EB" w:rsidP="00AA6AA0">
      <w:pPr>
        <w:spacing w:line="192" w:lineRule="auto"/>
        <w:ind w:firstLine="567"/>
        <w:jc w:val="both"/>
        <w:rPr>
          <w:b/>
          <w:sz w:val="28"/>
          <w:szCs w:val="28"/>
          <w:u w:val="single"/>
          <w:lang w:val="uk-UA"/>
        </w:rPr>
      </w:pPr>
      <w:r w:rsidRPr="00EE4C0C">
        <w:rPr>
          <w:sz w:val="28"/>
          <w:szCs w:val="28"/>
          <w:lang w:val="uk-UA"/>
        </w:rPr>
        <w:t>1</w:t>
      </w:r>
      <w:r w:rsidR="0023641A">
        <w:rPr>
          <w:sz w:val="28"/>
          <w:szCs w:val="28"/>
          <w:lang w:val="uk-UA"/>
        </w:rPr>
        <w:t>4</w:t>
      </w:r>
      <w:r w:rsidRPr="00EE4C0C">
        <w:rPr>
          <w:sz w:val="28"/>
          <w:szCs w:val="28"/>
          <w:lang w:val="uk-UA"/>
        </w:rPr>
        <w:t xml:space="preserve">.1 </w:t>
      </w:r>
      <w:r w:rsidR="00957E60" w:rsidRPr="00EE4C0C">
        <w:rPr>
          <w:sz w:val="28"/>
          <w:szCs w:val="28"/>
          <w:lang w:val="uk-UA"/>
        </w:rPr>
        <w:t xml:space="preserve">При виявленні дефекту, усунення якого лежить в рамках гарантійних </w:t>
      </w:r>
      <w:r w:rsidR="00610B5D" w:rsidRPr="00EE4C0C">
        <w:rPr>
          <w:sz w:val="28"/>
          <w:szCs w:val="28"/>
          <w:lang w:val="uk-UA"/>
        </w:rPr>
        <w:t>зобов’язань</w:t>
      </w:r>
      <w:r w:rsidR="00957E60" w:rsidRPr="00EE4C0C">
        <w:rPr>
          <w:sz w:val="28"/>
          <w:szCs w:val="28"/>
          <w:lang w:val="uk-UA"/>
        </w:rPr>
        <w:t xml:space="preserve"> виробника, </w:t>
      </w:r>
      <w:r w:rsidR="00610B5D">
        <w:rPr>
          <w:sz w:val="28"/>
          <w:szCs w:val="28"/>
          <w:lang w:val="uk-UA"/>
        </w:rPr>
        <w:t>Уповноважений Сервісний Центр зо</w:t>
      </w:r>
      <w:r w:rsidR="00957E60" w:rsidRPr="00EE4C0C">
        <w:rPr>
          <w:sz w:val="28"/>
          <w:szCs w:val="28"/>
          <w:lang w:val="uk-UA"/>
        </w:rPr>
        <w:t xml:space="preserve">бов’язаний відновити працездатність </w:t>
      </w:r>
      <w:r w:rsidR="00BB589E">
        <w:rPr>
          <w:sz w:val="28"/>
          <w:szCs w:val="28"/>
          <w:lang w:val="uk-UA"/>
        </w:rPr>
        <w:t>котла</w:t>
      </w:r>
      <w:r w:rsidR="00957E60" w:rsidRPr="00EE4C0C">
        <w:rPr>
          <w:sz w:val="28"/>
          <w:szCs w:val="28"/>
          <w:lang w:val="uk-UA"/>
        </w:rPr>
        <w:t xml:space="preserve">  в установлені діючим законодавством строки без оплати Власником.</w:t>
      </w:r>
    </w:p>
    <w:p w:rsidR="00957E60" w:rsidRPr="00EE4C0C" w:rsidRDefault="002D33EB" w:rsidP="00AA6AA0">
      <w:pPr>
        <w:spacing w:line="192" w:lineRule="auto"/>
        <w:ind w:firstLine="567"/>
        <w:jc w:val="both"/>
        <w:rPr>
          <w:b/>
          <w:sz w:val="28"/>
          <w:szCs w:val="28"/>
          <w:u w:val="single"/>
          <w:lang w:val="uk-UA"/>
        </w:rPr>
      </w:pPr>
      <w:r w:rsidRPr="00EE4C0C">
        <w:rPr>
          <w:sz w:val="28"/>
          <w:szCs w:val="28"/>
          <w:lang w:val="uk-UA"/>
        </w:rPr>
        <w:t>1</w:t>
      </w:r>
      <w:r w:rsidR="0023641A">
        <w:rPr>
          <w:sz w:val="28"/>
          <w:szCs w:val="28"/>
          <w:lang w:val="uk-UA"/>
        </w:rPr>
        <w:t>4</w:t>
      </w:r>
      <w:r w:rsidRPr="00EE4C0C">
        <w:rPr>
          <w:sz w:val="28"/>
          <w:szCs w:val="28"/>
          <w:lang w:val="uk-UA"/>
        </w:rPr>
        <w:t>.2</w:t>
      </w:r>
      <w:r w:rsidR="00957E60" w:rsidRPr="00EE4C0C">
        <w:rPr>
          <w:sz w:val="28"/>
          <w:szCs w:val="28"/>
          <w:lang w:val="uk-UA"/>
        </w:rPr>
        <w:t xml:space="preserve">При виявленні дефекту після закінчення гарантійного строку, або недотриманні користувачем умов виконання гарантійних </w:t>
      </w:r>
      <w:r w:rsidR="00610B5D" w:rsidRPr="00EE4C0C">
        <w:rPr>
          <w:sz w:val="28"/>
          <w:szCs w:val="28"/>
          <w:lang w:val="uk-UA"/>
        </w:rPr>
        <w:t>зобов’язань</w:t>
      </w:r>
      <w:r w:rsidR="00957E60" w:rsidRPr="00EE4C0C">
        <w:rPr>
          <w:sz w:val="28"/>
          <w:szCs w:val="28"/>
          <w:lang w:val="uk-UA"/>
        </w:rPr>
        <w:t xml:space="preserve"> в період гарантійного строку, Уповноважений Сервісний Центр </w:t>
      </w:r>
      <w:r w:rsidR="00610B5D" w:rsidRPr="00EE4C0C">
        <w:rPr>
          <w:sz w:val="28"/>
          <w:szCs w:val="28"/>
          <w:lang w:val="uk-UA"/>
        </w:rPr>
        <w:t>зобов’язаний</w:t>
      </w:r>
      <w:r w:rsidR="00957E60" w:rsidRPr="00EE4C0C">
        <w:rPr>
          <w:sz w:val="28"/>
          <w:szCs w:val="28"/>
          <w:lang w:val="uk-UA"/>
        </w:rPr>
        <w:t xml:space="preserve"> відновити працездатність </w:t>
      </w:r>
      <w:r w:rsidR="00BB589E">
        <w:rPr>
          <w:sz w:val="28"/>
          <w:szCs w:val="28"/>
          <w:lang w:val="uk-UA"/>
        </w:rPr>
        <w:t>котла</w:t>
      </w:r>
      <w:r w:rsidR="00957E60" w:rsidRPr="00EE4C0C">
        <w:rPr>
          <w:sz w:val="28"/>
          <w:szCs w:val="28"/>
          <w:lang w:val="uk-UA"/>
        </w:rPr>
        <w:t xml:space="preserve"> за рахунок Власника.</w:t>
      </w:r>
    </w:p>
    <w:p w:rsidR="00957E60" w:rsidRPr="00EE4C0C" w:rsidRDefault="00957E60" w:rsidP="00AA6AA0">
      <w:pPr>
        <w:spacing w:line="192" w:lineRule="auto"/>
        <w:ind w:firstLine="567"/>
        <w:jc w:val="both"/>
        <w:rPr>
          <w:b/>
          <w:sz w:val="28"/>
          <w:szCs w:val="28"/>
          <w:u w:val="single"/>
          <w:lang w:val="uk-UA"/>
        </w:rPr>
      </w:pPr>
    </w:p>
    <w:p w:rsidR="00957E60" w:rsidRPr="00EE4C0C" w:rsidRDefault="00957E60" w:rsidP="00AA6AA0">
      <w:pPr>
        <w:spacing w:line="192" w:lineRule="auto"/>
        <w:ind w:firstLine="567"/>
        <w:jc w:val="both"/>
        <w:rPr>
          <w:b/>
          <w:sz w:val="28"/>
          <w:szCs w:val="28"/>
          <w:u w:val="single"/>
          <w:lang w:val="uk-UA"/>
        </w:rPr>
      </w:pPr>
      <w:r w:rsidRPr="00EE4C0C">
        <w:rPr>
          <w:b/>
          <w:sz w:val="28"/>
          <w:szCs w:val="28"/>
          <w:u w:val="single"/>
          <w:lang w:val="uk-UA"/>
        </w:rPr>
        <w:t>Власник зобов'язаний:</w:t>
      </w:r>
    </w:p>
    <w:p w:rsidR="00957E60" w:rsidRPr="00EE4C0C" w:rsidRDefault="00957E60" w:rsidP="00AA6AA0">
      <w:pPr>
        <w:spacing w:line="192" w:lineRule="auto"/>
        <w:ind w:firstLine="567"/>
        <w:jc w:val="both"/>
        <w:rPr>
          <w:sz w:val="28"/>
          <w:szCs w:val="28"/>
          <w:lang w:val="uk-UA"/>
        </w:rPr>
      </w:pPr>
      <w:r w:rsidRPr="00EE4C0C">
        <w:rPr>
          <w:sz w:val="28"/>
          <w:szCs w:val="28"/>
          <w:lang w:val="uk-UA"/>
        </w:rPr>
        <w:t>1</w:t>
      </w:r>
      <w:r w:rsidR="0023641A">
        <w:rPr>
          <w:sz w:val="28"/>
          <w:szCs w:val="28"/>
          <w:lang w:val="uk-UA"/>
        </w:rPr>
        <w:t>4</w:t>
      </w:r>
      <w:r w:rsidRPr="00EE4C0C">
        <w:rPr>
          <w:sz w:val="28"/>
          <w:szCs w:val="28"/>
          <w:lang w:val="uk-UA"/>
        </w:rPr>
        <w:t>.3 Неухильно дотримуватися правил експлуатації обладнання.</w:t>
      </w:r>
    </w:p>
    <w:p w:rsidR="00957E60" w:rsidRPr="00EE4C0C" w:rsidRDefault="00957E60" w:rsidP="00AA6AA0">
      <w:pPr>
        <w:spacing w:line="192" w:lineRule="auto"/>
        <w:ind w:firstLine="567"/>
        <w:jc w:val="both"/>
        <w:rPr>
          <w:sz w:val="28"/>
          <w:szCs w:val="28"/>
          <w:lang w:val="uk-UA"/>
        </w:rPr>
      </w:pPr>
      <w:bookmarkStart w:id="0" w:name="OLE_LINK1"/>
      <w:r w:rsidRPr="00EE4C0C">
        <w:rPr>
          <w:sz w:val="28"/>
          <w:szCs w:val="28"/>
          <w:lang w:val="uk-UA"/>
        </w:rPr>
        <w:t>1</w:t>
      </w:r>
      <w:r w:rsidR="0023641A">
        <w:rPr>
          <w:sz w:val="28"/>
          <w:szCs w:val="28"/>
          <w:lang w:val="uk-UA"/>
        </w:rPr>
        <w:t>4</w:t>
      </w:r>
      <w:r w:rsidRPr="00EE4C0C">
        <w:rPr>
          <w:sz w:val="28"/>
          <w:szCs w:val="28"/>
          <w:lang w:val="uk-UA"/>
        </w:rPr>
        <w:t>.4 У випадку виходу зі строю обладнання, щоб запобігти замерзанню системи опалення, в опалювальний період, Власник обладнання зобов’язаний негайно повідомити про аварійну ситуацію в УСЦ та повністю злити воду з системи опалення.</w:t>
      </w:r>
    </w:p>
    <w:p w:rsidR="00AB4040" w:rsidRPr="0061686A" w:rsidRDefault="00957E60" w:rsidP="0061686A">
      <w:pPr>
        <w:spacing w:line="192" w:lineRule="auto"/>
        <w:ind w:firstLine="567"/>
        <w:jc w:val="both"/>
        <w:rPr>
          <w:bCs/>
          <w:sz w:val="28"/>
          <w:szCs w:val="28"/>
          <w:lang w:val="uk-UA"/>
        </w:rPr>
      </w:pPr>
      <w:r w:rsidRPr="00EE4C0C">
        <w:rPr>
          <w:sz w:val="28"/>
          <w:szCs w:val="28"/>
          <w:lang w:val="uk-UA"/>
        </w:rPr>
        <w:t>1</w:t>
      </w:r>
      <w:r w:rsidR="0023641A">
        <w:rPr>
          <w:sz w:val="28"/>
          <w:szCs w:val="28"/>
          <w:lang w:val="uk-UA"/>
        </w:rPr>
        <w:t>4</w:t>
      </w:r>
      <w:r w:rsidRPr="00EE4C0C">
        <w:rPr>
          <w:sz w:val="28"/>
          <w:szCs w:val="28"/>
          <w:lang w:val="uk-UA"/>
        </w:rPr>
        <w:t>.5 Не залишати обладнання в робочому стані при відсутності Власника більше ніж на 18 годин підряд. В опалювальний період у випадку відсутності Власника більше зазначеного строку він зобов'язаний відключити обладнання та злити повністю воду із системи опалення.</w:t>
      </w:r>
      <w:bookmarkEnd w:id="0"/>
    </w:p>
    <w:p w:rsidR="00957E60" w:rsidRPr="00EE4C0C" w:rsidRDefault="00957E60" w:rsidP="00AA6AA0">
      <w:pPr>
        <w:spacing w:line="192" w:lineRule="auto"/>
        <w:ind w:firstLine="567"/>
        <w:jc w:val="both"/>
        <w:rPr>
          <w:bCs/>
          <w:sz w:val="28"/>
          <w:szCs w:val="28"/>
          <w:lang w:val="uk-UA"/>
        </w:rPr>
      </w:pPr>
      <w:r w:rsidRPr="00EE4C0C">
        <w:rPr>
          <w:bCs/>
          <w:sz w:val="28"/>
          <w:szCs w:val="28"/>
          <w:lang w:val="uk-UA"/>
        </w:rPr>
        <w:t>1</w:t>
      </w:r>
      <w:r w:rsidR="0023641A">
        <w:rPr>
          <w:bCs/>
          <w:sz w:val="28"/>
          <w:szCs w:val="28"/>
          <w:lang w:val="uk-UA"/>
        </w:rPr>
        <w:t>4</w:t>
      </w:r>
      <w:r w:rsidRPr="00EE4C0C">
        <w:rPr>
          <w:bCs/>
          <w:sz w:val="28"/>
          <w:szCs w:val="28"/>
          <w:lang w:val="uk-UA"/>
        </w:rPr>
        <w:t xml:space="preserve">.6 Роботи по регулюванню газової автоматики, необхідність яких викликана коливанням тиску газу у газопостачальній мережі не відносяться до гарантійних </w:t>
      </w:r>
      <w:r w:rsidR="00610B5D" w:rsidRPr="00EE4C0C">
        <w:rPr>
          <w:bCs/>
          <w:sz w:val="28"/>
          <w:szCs w:val="28"/>
          <w:lang w:val="uk-UA"/>
        </w:rPr>
        <w:t>зобов’язань</w:t>
      </w:r>
      <w:r w:rsidRPr="00EE4C0C">
        <w:rPr>
          <w:bCs/>
          <w:sz w:val="28"/>
          <w:szCs w:val="28"/>
          <w:lang w:val="uk-UA"/>
        </w:rPr>
        <w:t xml:space="preserve"> виробника та його представників, та компенсуються користувачем у повному обсязі.</w:t>
      </w:r>
    </w:p>
    <w:p w:rsidR="00957E60" w:rsidRPr="00EE4C0C" w:rsidRDefault="00957E60" w:rsidP="00AA6AA0">
      <w:pPr>
        <w:spacing w:line="192" w:lineRule="auto"/>
        <w:ind w:firstLine="567"/>
        <w:rPr>
          <w:bCs/>
          <w:sz w:val="28"/>
          <w:szCs w:val="28"/>
          <w:lang w:val="uk-UA"/>
        </w:rPr>
      </w:pPr>
      <w:r w:rsidRPr="00EE4C0C">
        <w:rPr>
          <w:bCs/>
          <w:sz w:val="28"/>
          <w:szCs w:val="28"/>
          <w:lang w:val="uk-UA"/>
        </w:rPr>
        <w:t>1</w:t>
      </w:r>
      <w:r w:rsidR="0023641A">
        <w:rPr>
          <w:bCs/>
          <w:sz w:val="28"/>
          <w:szCs w:val="28"/>
          <w:lang w:val="uk-UA"/>
        </w:rPr>
        <w:t>4</w:t>
      </w:r>
      <w:r w:rsidRPr="00EE4C0C">
        <w:rPr>
          <w:bCs/>
          <w:sz w:val="28"/>
          <w:szCs w:val="28"/>
          <w:lang w:val="uk-UA"/>
        </w:rPr>
        <w:t>.7  У випадку необґрунтованого виклику представника сервісного центру витрати, пов’язані з його приїздом, в повному обсязі компенсує Власник обладнання.</w:t>
      </w:r>
    </w:p>
    <w:p w:rsidR="007E1F81" w:rsidRPr="00EE4C0C" w:rsidRDefault="007E1F81" w:rsidP="00AA6AA0">
      <w:pPr>
        <w:spacing w:line="192" w:lineRule="auto"/>
        <w:ind w:firstLine="567"/>
        <w:jc w:val="center"/>
        <w:rPr>
          <w:b/>
          <w:sz w:val="28"/>
          <w:szCs w:val="28"/>
          <w:lang w:val="uk-UA"/>
        </w:rPr>
      </w:pPr>
    </w:p>
    <w:p w:rsidR="00957E60" w:rsidRPr="00E92F10" w:rsidRDefault="002D33EB" w:rsidP="00AA6AA0">
      <w:pPr>
        <w:spacing w:line="192" w:lineRule="auto"/>
        <w:ind w:firstLine="567"/>
        <w:jc w:val="center"/>
        <w:rPr>
          <w:sz w:val="28"/>
          <w:szCs w:val="28"/>
          <w:lang w:val="uk-UA"/>
        </w:rPr>
      </w:pPr>
      <w:r w:rsidRPr="00E92F10">
        <w:rPr>
          <w:b/>
          <w:sz w:val="28"/>
          <w:szCs w:val="28"/>
          <w:lang w:val="uk-UA"/>
        </w:rPr>
        <w:t>1</w:t>
      </w:r>
      <w:r w:rsidR="00541707" w:rsidRPr="00E92F10">
        <w:rPr>
          <w:b/>
          <w:sz w:val="28"/>
          <w:szCs w:val="28"/>
          <w:lang w:val="uk-UA"/>
        </w:rPr>
        <w:t>5</w:t>
      </w:r>
      <w:r w:rsidR="00957E60" w:rsidRPr="00E92F10">
        <w:rPr>
          <w:b/>
          <w:sz w:val="28"/>
          <w:szCs w:val="28"/>
          <w:lang w:val="uk-UA"/>
        </w:rPr>
        <w:t xml:space="preserve"> АДРЕСИ ТА НОМЕРИ ТЕЛЕФОНІВ ДЛЯ ЗВЕРНЕНЬ</w:t>
      </w:r>
      <w:r w:rsidR="00957E60" w:rsidRPr="00E92F10">
        <w:rPr>
          <w:sz w:val="28"/>
          <w:szCs w:val="28"/>
          <w:lang w:val="uk-UA"/>
        </w:rPr>
        <w:t>.</w:t>
      </w:r>
    </w:p>
    <w:p w:rsidR="00957E60" w:rsidRPr="00E92F10" w:rsidRDefault="00957E60" w:rsidP="00AA6AA0">
      <w:pPr>
        <w:spacing w:line="192" w:lineRule="auto"/>
        <w:ind w:firstLine="567"/>
        <w:rPr>
          <w:sz w:val="28"/>
          <w:szCs w:val="28"/>
          <w:lang w:val="uk-UA"/>
        </w:rPr>
      </w:pPr>
    </w:p>
    <w:p w:rsidR="00180B03" w:rsidRPr="00E92F10" w:rsidRDefault="002D33EB" w:rsidP="00180B03">
      <w:pPr>
        <w:ind w:firstLine="567"/>
        <w:jc w:val="both"/>
        <w:rPr>
          <w:sz w:val="28"/>
          <w:szCs w:val="28"/>
          <w:lang w:val="uk-UA"/>
        </w:rPr>
      </w:pPr>
      <w:r w:rsidRPr="00E92F10">
        <w:rPr>
          <w:sz w:val="28"/>
          <w:szCs w:val="28"/>
          <w:lang w:val="uk-UA"/>
        </w:rPr>
        <w:t>1</w:t>
      </w:r>
      <w:r w:rsidR="0023641A" w:rsidRPr="00E92F10">
        <w:rPr>
          <w:sz w:val="28"/>
          <w:szCs w:val="28"/>
          <w:lang w:val="uk-UA"/>
        </w:rPr>
        <w:t>5</w:t>
      </w:r>
      <w:r w:rsidR="00957E60" w:rsidRPr="00E92F10">
        <w:rPr>
          <w:sz w:val="28"/>
          <w:szCs w:val="28"/>
          <w:lang w:val="uk-UA"/>
        </w:rPr>
        <w:t xml:space="preserve">.1 </w:t>
      </w:r>
      <w:r w:rsidR="00180B03" w:rsidRPr="00E92F10">
        <w:rPr>
          <w:sz w:val="28"/>
          <w:szCs w:val="28"/>
          <w:lang w:val="uk-UA"/>
        </w:rPr>
        <w:t xml:space="preserve">У разі виявлення заводських дефектів виробу, або відхилень від нормальних режимів роботи обладнання , що виробляється та постачається ТОВ «Атонмаш», Власнику слід звертатися у відділ сервісу та гарантії за телефоном (044) 499-60-60 в м. Київ, або до Уповноважених Сервісних Центрів в регіонах України, список яких наведено на сайті </w:t>
      </w:r>
      <w:hyperlink r:id="rId28" w:history="1">
        <w:r w:rsidR="00180B03" w:rsidRPr="00E92F10">
          <w:rPr>
            <w:rStyle w:val="af5"/>
            <w:color w:val="auto"/>
            <w:sz w:val="28"/>
            <w:szCs w:val="28"/>
            <w:lang w:val="uk-UA"/>
          </w:rPr>
          <w:t>www.aton.ua</w:t>
        </w:r>
      </w:hyperlink>
      <w:r w:rsidR="00180B03" w:rsidRPr="00E92F10">
        <w:rPr>
          <w:sz w:val="28"/>
          <w:szCs w:val="28"/>
          <w:lang w:val="uk-UA"/>
        </w:rPr>
        <w:t xml:space="preserve"> .</w:t>
      </w:r>
    </w:p>
    <w:p w:rsidR="00BB589E" w:rsidRPr="00E92F10" w:rsidRDefault="00BB589E" w:rsidP="00180B03">
      <w:pPr>
        <w:ind w:firstLine="567"/>
        <w:jc w:val="both"/>
        <w:rPr>
          <w:sz w:val="28"/>
          <w:szCs w:val="28"/>
          <w:lang w:val="uk-UA"/>
        </w:rPr>
      </w:pPr>
    </w:p>
    <w:p w:rsidR="00180B03" w:rsidRPr="00E92F10" w:rsidRDefault="00180B03" w:rsidP="00180B03">
      <w:pPr>
        <w:ind w:firstLine="567"/>
        <w:jc w:val="both"/>
        <w:rPr>
          <w:b/>
          <w:sz w:val="28"/>
          <w:szCs w:val="28"/>
          <w:lang w:val="uk-UA"/>
        </w:rPr>
      </w:pPr>
      <w:r w:rsidRPr="00E92F10">
        <w:rPr>
          <w:sz w:val="28"/>
          <w:szCs w:val="28"/>
          <w:lang w:val="uk-UA"/>
        </w:rPr>
        <w:lastRenderedPageBreak/>
        <w:t xml:space="preserve">15.2 </w:t>
      </w:r>
      <w:r w:rsidRPr="00E92F10">
        <w:rPr>
          <w:b/>
          <w:sz w:val="28"/>
          <w:szCs w:val="28"/>
          <w:lang w:val="uk-UA"/>
        </w:rPr>
        <w:t xml:space="preserve">З усіх питань щодо роботи Уповноважених Сервісних Центрів в регіонах України звертайтеся  у відділ сервісу та гарантії ТОВ «Атонмаш» за телефоном </w:t>
      </w:r>
    </w:p>
    <w:p w:rsidR="00180B03" w:rsidRPr="00E92F10" w:rsidRDefault="00180B03" w:rsidP="00180B03">
      <w:pPr>
        <w:jc w:val="both"/>
        <w:rPr>
          <w:b/>
          <w:sz w:val="28"/>
          <w:szCs w:val="28"/>
          <w:lang w:val="uk-UA"/>
        </w:rPr>
      </w:pPr>
      <w:r w:rsidRPr="00E92F10">
        <w:rPr>
          <w:b/>
          <w:sz w:val="28"/>
          <w:szCs w:val="28"/>
          <w:lang w:val="uk-UA"/>
        </w:rPr>
        <w:t>(044) 499-60-60</w:t>
      </w:r>
    </w:p>
    <w:p w:rsidR="00957E60" w:rsidRPr="00E92F10" w:rsidRDefault="00957E60" w:rsidP="00180B03">
      <w:pPr>
        <w:spacing w:line="192" w:lineRule="auto"/>
        <w:ind w:firstLine="567"/>
        <w:jc w:val="both"/>
        <w:rPr>
          <w:sz w:val="28"/>
          <w:szCs w:val="28"/>
        </w:rPr>
      </w:pPr>
    </w:p>
    <w:p w:rsidR="00492D85" w:rsidRPr="00E92F10" w:rsidRDefault="00492D85" w:rsidP="00E33592">
      <w:pPr>
        <w:spacing w:line="192" w:lineRule="auto"/>
        <w:ind w:firstLine="567"/>
        <w:jc w:val="both"/>
        <w:rPr>
          <w:sz w:val="28"/>
          <w:szCs w:val="28"/>
        </w:rPr>
      </w:pPr>
    </w:p>
    <w:p w:rsidR="00E33592" w:rsidRPr="0003617F" w:rsidRDefault="00E33592" w:rsidP="00E33592">
      <w:pPr>
        <w:spacing w:line="192" w:lineRule="auto"/>
        <w:ind w:firstLine="567"/>
        <w:jc w:val="center"/>
        <w:rPr>
          <w:b/>
          <w:sz w:val="28"/>
          <w:szCs w:val="28"/>
          <w:lang w:val="uk-UA"/>
        </w:rPr>
      </w:pPr>
      <w:r>
        <w:rPr>
          <w:b/>
          <w:sz w:val="28"/>
          <w:szCs w:val="28"/>
          <w:lang w:val="uk-UA"/>
        </w:rPr>
        <w:t>1</w:t>
      </w:r>
      <w:r w:rsidR="00541707">
        <w:rPr>
          <w:b/>
          <w:sz w:val="28"/>
          <w:szCs w:val="28"/>
          <w:lang w:val="uk-UA"/>
        </w:rPr>
        <w:t>6</w:t>
      </w:r>
      <w:r w:rsidRPr="0003617F">
        <w:rPr>
          <w:b/>
          <w:sz w:val="28"/>
          <w:szCs w:val="28"/>
          <w:lang w:val="uk-UA"/>
        </w:rPr>
        <w:t xml:space="preserve"> СВІДОЦТВО ПРО ПРИЙМАННЯ</w:t>
      </w:r>
    </w:p>
    <w:p w:rsidR="00E33592" w:rsidRPr="0003617F" w:rsidRDefault="00E33592" w:rsidP="00E33592">
      <w:pPr>
        <w:spacing w:line="192" w:lineRule="auto"/>
        <w:ind w:firstLine="567"/>
        <w:rPr>
          <w:rFonts w:ascii="Arial" w:hAnsi="Arial" w:cs="Arial"/>
          <w:b/>
          <w:sz w:val="28"/>
          <w:szCs w:val="28"/>
          <w:lang w:val="uk-UA"/>
        </w:rPr>
      </w:pPr>
    </w:p>
    <w:p w:rsidR="00E33592" w:rsidRPr="0003617F" w:rsidRDefault="00BB589E" w:rsidP="00180B03">
      <w:pPr>
        <w:spacing w:line="192" w:lineRule="auto"/>
        <w:ind w:firstLine="567"/>
        <w:rPr>
          <w:sz w:val="28"/>
          <w:szCs w:val="28"/>
          <w:lang w:val="uk-UA"/>
        </w:rPr>
      </w:pPr>
      <w:r>
        <w:rPr>
          <w:sz w:val="28"/>
          <w:szCs w:val="28"/>
          <w:lang w:val="uk-UA"/>
        </w:rPr>
        <w:t>Котел</w:t>
      </w:r>
      <w:r w:rsidR="00E33592" w:rsidRPr="0003617F">
        <w:rPr>
          <w:sz w:val="28"/>
          <w:szCs w:val="28"/>
          <w:lang w:val="uk-UA"/>
        </w:rPr>
        <w:t xml:space="preserve"> модифікації АОГВ</w:t>
      </w:r>
      <w:r>
        <w:rPr>
          <w:sz w:val="28"/>
          <w:szCs w:val="28"/>
          <w:lang w:val="uk-UA"/>
        </w:rPr>
        <w:t>-С</w:t>
      </w:r>
      <w:r w:rsidR="00E33592" w:rsidRPr="0003617F">
        <w:rPr>
          <w:sz w:val="28"/>
          <w:szCs w:val="28"/>
          <w:lang w:val="uk-UA"/>
        </w:rPr>
        <w:t>___ -  _____________</w:t>
      </w:r>
      <w:r w:rsidR="00180B03">
        <w:rPr>
          <w:sz w:val="28"/>
          <w:szCs w:val="28"/>
          <w:lang w:val="uk-UA"/>
        </w:rPr>
        <w:t>заводський номер__________</w:t>
      </w:r>
    </w:p>
    <w:p w:rsidR="00E33592" w:rsidRPr="0003617F" w:rsidRDefault="00E33592" w:rsidP="00E33592">
      <w:pPr>
        <w:spacing w:line="192" w:lineRule="auto"/>
        <w:ind w:firstLine="567"/>
        <w:rPr>
          <w:sz w:val="28"/>
          <w:szCs w:val="28"/>
          <w:lang w:val="uk-UA"/>
        </w:rPr>
      </w:pPr>
    </w:p>
    <w:p w:rsidR="00E33592" w:rsidRPr="0003617F" w:rsidRDefault="00180B03" w:rsidP="00E33592">
      <w:pPr>
        <w:spacing w:line="192" w:lineRule="auto"/>
        <w:ind w:firstLine="567"/>
        <w:rPr>
          <w:sz w:val="28"/>
          <w:szCs w:val="28"/>
          <w:lang w:val="uk-UA"/>
        </w:rPr>
      </w:pPr>
      <w:r>
        <w:rPr>
          <w:sz w:val="28"/>
          <w:szCs w:val="28"/>
          <w:lang w:val="uk-UA"/>
        </w:rPr>
        <w:t>в</w:t>
      </w:r>
      <w:r w:rsidR="00E33592" w:rsidRPr="0003617F">
        <w:rPr>
          <w:sz w:val="28"/>
          <w:szCs w:val="28"/>
          <w:lang w:val="uk-UA"/>
        </w:rPr>
        <w:t xml:space="preserve">ідповідає технічним умовам </w:t>
      </w:r>
      <w:r w:rsidR="000922B9" w:rsidRPr="00E92F10">
        <w:rPr>
          <w:spacing w:val="-2"/>
          <w:sz w:val="28"/>
          <w:szCs w:val="28"/>
          <w:lang w:val="uk-UA"/>
        </w:rPr>
        <w:t xml:space="preserve">ДСТУ </w:t>
      </w:r>
      <w:r w:rsidR="000922B9" w:rsidRPr="00E92F10">
        <w:rPr>
          <w:spacing w:val="-2"/>
          <w:sz w:val="28"/>
          <w:szCs w:val="28"/>
        </w:rPr>
        <w:t>p</w:t>
      </w:r>
      <w:r w:rsidR="000922B9" w:rsidRPr="00E92F10">
        <w:rPr>
          <w:spacing w:val="-2"/>
          <w:sz w:val="28"/>
          <w:szCs w:val="28"/>
          <w:lang w:val="en-US"/>
        </w:rPr>
        <w:t>r</w:t>
      </w:r>
      <w:r w:rsidR="000922B9" w:rsidRPr="00E92F10">
        <w:rPr>
          <w:spacing w:val="-2"/>
          <w:sz w:val="28"/>
          <w:szCs w:val="28"/>
        </w:rPr>
        <w:t>EN</w:t>
      </w:r>
      <w:r w:rsidR="000922B9" w:rsidRPr="00E92F10">
        <w:rPr>
          <w:spacing w:val="-2"/>
          <w:sz w:val="28"/>
          <w:szCs w:val="28"/>
          <w:lang w:val="uk-UA"/>
        </w:rPr>
        <w:t xml:space="preserve"> 483:2003</w:t>
      </w:r>
      <w:r w:rsidR="000922B9">
        <w:rPr>
          <w:spacing w:val="-2"/>
          <w:sz w:val="28"/>
          <w:szCs w:val="28"/>
          <w:lang w:val="uk-UA"/>
        </w:rPr>
        <w:t xml:space="preserve"> </w:t>
      </w:r>
      <w:r w:rsidR="000922B9" w:rsidRPr="00E92F10">
        <w:rPr>
          <w:spacing w:val="-2"/>
          <w:sz w:val="28"/>
          <w:szCs w:val="28"/>
          <w:lang w:val="uk-UA"/>
        </w:rPr>
        <w:t xml:space="preserve"> «Котл</w:t>
      </w:r>
      <w:r w:rsidR="000922B9" w:rsidRPr="00E92F10">
        <w:rPr>
          <w:sz w:val="28"/>
          <w:szCs w:val="28"/>
          <w:lang w:val="uk-UA"/>
        </w:rPr>
        <w:t>и опалювальні газові водогрійні</w:t>
      </w:r>
      <w:r w:rsidR="000922B9">
        <w:rPr>
          <w:sz w:val="28"/>
          <w:szCs w:val="28"/>
          <w:lang w:val="uk-UA"/>
        </w:rPr>
        <w:t>»</w:t>
      </w:r>
      <w:r w:rsidR="000922B9" w:rsidRPr="00E92F10">
        <w:rPr>
          <w:sz w:val="28"/>
          <w:szCs w:val="28"/>
          <w:lang w:val="uk-UA"/>
        </w:rPr>
        <w:t xml:space="preserve"> </w:t>
      </w:r>
      <w:r w:rsidR="00E33592" w:rsidRPr="0003617F">
        <w:rPr>
          <w:sz w:val="28"/>
          <w:szCs w:val="28"/>
          <w:lang w:val="uk-UA"/>
        </w:rPr>
        <w:t>і визнаний придатним для експлуатації.</w:t>
      </w:r>
    </w:p>
    <w:p w:rsidR="00E33592" w:rsidRPr="0003617F" w:rsidRDefault="00E33592" w:rsidP="00E33592">
      <w:pPr>
        <w:spacing w:line="192" w:lineRule="auto"/>
        <w:ind w:firstLine="567"/>
        <w:rPr>
          <w:sz w:val="28"/>
          <w:szCs w:val="28"/>
          <w:lang w:val="uk-UA"/>
        </w:rPr>
      </w:pPr>
    </w:p>
    <w:p w:rsidR="00E33592" w:rsidRPr="0003617F" w:rsidRDefault="00E33592" w:rsidP="00E33592">
      <w:pPr>
        <w:spacing w:line="192" w:lineRule="auto"/>
        <w:ind w:firstLine="567"/>
        <w:rPr>
          <w:spacing w:val="-4"/>
          <w:sz w:val="28"/>
          <w:szCs w:val="28"/>
          <w:lang w:val="uk-UA"/>
        </w:rPr>
      </w:pPr>
      <w:r w:rsidRPr="0003617F">
        <w:rPr>
          <w:spacing w:val="-4"/>
          <w:sz w:val="28"/>
          <w:szCs w:val="28"/>
          <w:lang w:val="uk-UA"/>
        </w:rPr>
        <w:t>Газовий клапан (відповідне відзначити)</w:t>
      </w:r>
    </w:p>
    <w:p w:rsidR="00E33592" w:rsidRPr="0003617F" w:rsidRDefault="00E33592" w:rsidP="00E33592">
      <w:pPr>
        <w:spacing w:line="192" w:lineRule="auto"/>
        <w:ind w:firstLine="567"/>
        <w:rPr>
          <w:spacing w:val="-4"/>
          <w:sz w:val="28"/>
          <w:szCs w:val="28"/>
          <w:lang w:val="uk-UA"/>
        </w:rPr>
      </w:pPr>
    </w:p>
    <w:p w:rsidR="00E33592" w:rsidRDefault="00E33592" w:rsidP="00E33592">
      <w:pPr>
        <w:spacing w:line="192" w:lineRule="auto"/>
        <w:ind w:firstLine="567"/>
        <w:rPr>
          <w:spacing w:val="-1"/>
          <w:sz w:val="28"/>
          <w:szCs w:val="28"/>
          <w:lang w:val="uk-UA"/>
        </w:rPr>
      </w:pPr>
      <w:r w:rsidRPr="0003617F">
        <w:rPr>
          <w:spacing w:val="-4"/>
          <w:sz w:val="28"/>
          <w:szCs w:val="28"/>
          <w:lang w:val="uk-UA"/>
        </w:rPr>
        <w:t>□ "</w:t>
      </w:r>
      <w:r w:rsidR="0022027C">
        <w:rPr>
          <w:spacing w:val="-4"/>
          <w:sz w:val="28"/>
          <w:szCs w:val="28"/>
          <w:lang w:val="uk-UA"/>
        </w:rPr>
        <w:t>0.</w:t>
      </w:r>
      <w:r w:rsidRPr="0003617F">
        <w:rPr>
          <w:spacing w:val="-4"/>
          <w:sz w:val="28"/>
          <w:szCs w:val="28"/>
          <w:lang w:val="uk-UA"/>
        </w:rPr>
        <w:t>630</w:t>
      </w:r>
      <w:r w:rsidR="0022027C">
        <w:rPr>
          <w:spacing w:val="-4"/>
          <w:sz w:val="28"/>
          <w:szCs w:val="28"/>
          <w:lang w:val="uk-UA"/>
        </w:rPr>
        <w:t xml:space="preserve">.068 </w:t>
      </w:r>
      <w:r w:rsidRPr="0003617F">
        <w:rPr>
          <w:spacing w:val="-4"/>
          <w:sz w:val="28"/>
          <w:szCs w:val="28"/>
          <w:lang w:val="uk-UA"/>
        </w:rPr>
        <w:t xml:space="preserve"> </w:t>
      </w:r>
      <w:r w:rsidRPr="0003617F">
        <w:rPr>
          <w:spacing w:val="-1"/>
          <w:sz w:val="28"/>
          <w:szCs w:val="28"/>
          <w:lang w:val="uk-UA"/>
        </w:rPr>
        <w:t xml:space="preserve">EUROSIT" фірми "SIT </w:t>
      </w:r>
      <w:proofErr w:type="spellStart"/>
      <w:r w:rsidRPr="0003617F">
        <w:rPr>
          <w:spacing w:val="-1"/>
          <w:sz w:val="28"/>
          <w:szCs w:val="28"/>
          <w:lang w:val="uk-UA"/>
        </w:rPr>
        <w:t>Group</w:t>
      </w:r>
      <w:proofErr w:type="spellEnd"/>
      <w:r w:rsidRPr="0003617F">
        <w:rPr>
          <w:spacing w:val="-1"/>
          <w:sz w:val="28"/>
          <w:szCs w:val="28"/>
          <w:lang w:val="uk-UA"/>
        </w:rPr>
        <w:t>"</w:t>
      </w:r>
    </w:p>
    <w:p w:rsidR="000922B9" w:rsidRDefault="000922B9" w:rsidP="000922B9">
      <w:pPr>
        <w:spacing w:line="192" w:lineRule="auto"/>
        <w:ind w:firstLine="567"/>
        <w:rPr>
          <w:spacing w:val="-1"/>
          <w:sz w:val="28"/>
          <w:szCs w:val="28"/>
          <w:lang w:val="uk-UA"/>
        </w:rPr>
      </w:pPr>
      <w:r w:rsidRPr="0003617F">
        <w:rPr>
          <w:spacing w:val="-4"/>
          <w:sz w:val="28"/>
          <w:szCs w:val="28"/>
          <w:lang w:val="uk-UA"/>
        </w:rPr>
        <w:t>□ "</w:t>
      </w:r>
      <w:r w:rsidR="0022027C">
        <w:rPr>
          <w:spacing w:val="-4"/>
          <w:sz w:val="28"/>
          <w:szCs w:val="28"/>
          <w:lang w:val="uk-UA"/>
        </w:rPr>
        <w:t>0.</w:t>
      </w:r>
      <w:r w:rsidRPr="0003617F">
        <w:rPr>
          <w:spacing w:val="-4"/>
          <w:sz w:val="28"/>
          <w:szCs w:val="28"/>
          <w:lang w:val="uk-UA"/>
        </w:rPr>
        <w:t>630</w:t>
      </w:r>
      <w:r w:rsidR="0022027C">
        <w:rPr>
          <w:spacing w:val="-4"/>
          <w:sz w:val="28"/>
          <w:szCs w:val="28"/>
          <w:lang w:val="uk-UA"/>
        </w:rPr>
        <w:t xml:space="preserve">.082 </w:t>
      </w:r>
      <w:r w:rsidRPr="0003617F">
        <w:rPr>
          <w:spacing w:val="-4"/>
          <w:sz w:val="28"/>
          <w:szCs w:val="28"/>
          <w:lang w:val="uk-UA"/>
        </w:rPr>
        <w:t xml:space="preserve"> </w:t>
      </w:r>
      <w:r w:rsidRPr="0003617F">
        <w:rPr>
          <w:spacing w:val="-1"/>
          <w:sz w:val="28"/>
          <w:szCs w:val="28"/>
          <w:lang w:val="uk-UA"/>
        </w:rPr>
        <w:t xml:space="preserve">EUROSIT" фірми "SIT </w:t>
      </w:r>
      <w:proofErr w:type="spellStart"/>
      <w:r w:rsidRPr="0003617F">
        <w:rPr>
          <w:spacing w:val="-1"/>
          <w:sz w:val="28"/>
          <w:szCs w:val="28"/>
          <w:lang w:val="uk-UA"/>
        </w:rPr>
        <w:t>Group</w:t>
      </w:r>
      <w:proofErr w:type="spellEnd"/>
      <w:r w:rsidRPr="0003617F">
        <w:rPr>
          <w:spacing w:val="-1"/>
          <w:sz w:val="28"/>
          <w:szCs w:val="28"/>
          <w:lang w:val="uk-UA"/>
        </w:rPr>
        <w:t>"</w:t>
      </w:r>
    </w:p>
    <w:p w:rsidR="00E92F10" w:rsidRPr="0003617F" w:rsidRDefault="00E92F10" w:rsidP="00E33592">
      <w:pPr>
        <w:spacing w:line="192" w:lineRule="auto"/>
        <w:ind w:firstLine="567"/>
        <w:rPr>
          <w:spacing w:val="-1"/>
          <w:sz w:val="28"/>
          <w:szCs w:val="28"/>
          <w:lang w:val="uk-UA"/>
        </w:rPr>
      </w:pPr>
    </w:p>
    <w:p w:rsidR="00E33592" w:rsidRPr="0003617F" w:rsidRDefault="00E33592" w:rsidP="00E33592">
      <w:pPr>
        <w:spacing w:line="192" w:lineRule="auto"/>
        <w:ind w:firstLine="567"/>
        <w:rPr>
          <w:spacing w:val="-1"/>
          <w:sz w:val="28"/>
          <w:szCs w:val="28"/>
          <w:lang w:val="uk-UA"/>
        </w:rPr>
      </w:pPr>
    </w:p>
    <w:p w:rsidR="00E33592" w:rsidRPr="0003617F" w:rsidRDefault="00E33592" w:rsidP="00E33592">
      <w:pPr>
        <w:spacing w:line="192" w:lineRule="auto"/>
        <w:ind w:firstLine="567"/>
        <w:rPr>
          <w:sz w:val="28"/>
          <w:szCs w:val="28"/>
          <w:lang w:val="uk-UA"/>
        </w:rPr>
      </w:pPr>
      <w:r w:rsidRPr="0003617F">
        <w:rPr>
          <w:sz w:val="28"/>
          <w:szCs w:val="28"/>
          <w:lang w:val="uk-UA"/>
        </w:rPr>
        <w:t>заводський номер______________</w:t>
      </w:r>
    </w:p>
    <w:p w:rsidR="00E33592" w:rsidRPr="0003617F" w:rsidRDefault="00E33592" w:rsidP="00E33592">
      <w:pPr>
        <w:spacing w:line="192" w:lineRule="auto"/>
        <w:ind w:firstLine="567"/>
        <w:rPr>
          <w:sz w:val="28"/>
          <w:szCs w:val="28"/>
          <w:lang w:val="uk-UA"/>
        </w:rPr>
      </w:pPr>
    </w:p>
    <w:p w:rsidR="00E33592" w:rsidRPr="0003617F" w:rsidRDefault="00E33592" w:rsidP="00E33592">
      <w:pPr>
        <w:spacing w:line="192" w:lineRule="auto"/>
        <w:ind w:firstLine="567"/>
        <w:rPr>
          <w:sz w:val="28"/>
          <w:szCs w:val="28"/>
          <w:lang w:val="uk-UA"/>
        </w:rPr>
      </w:pPr>
      <w:r w:rsidRPr="0003617F">
        <w:rPr>
          <w:sz w:val="28"/>
          <w:szCs w:val="28"/>
          <w:lang w:val="uk-UA"/>
        </w:rPr>
        <w:t xml:space="preserve">М.П. </w:t>
      </w:r>
    </w:p>
    <w:p w:rsidR="00E33592" w:rsidRPr="0003617F" w:rsidRDefault="00E33592" w:rsidP="00E33592">
      <w:pPr>
        <w:spacing w:line="192" w:lineRule="auto"/>
        <w:ind w:firstLine="567"/>
        <w:rPr>
          <w:sz w:val="28"/>
          <w:szCs w:val="28"/>
          <w:lang w:val="uk-UA"/>
        </w:rPr>
      </w:pPr>
    </w:p>
    <w:p w:rsidR="00E33592" w:rsidRPr="0003617F" w:rsidRDefault="00E33592" w:rsidP="00E33592">
      <w:pPr>
        <w:spacing w:line="192" w:lineRule="auto"/>
        <w:ind w:firstLine="567"/>
        <w:rPr>
          <w:sz w:val="28"/>
          <w:szCs w:val="28"/>
          <w:lang w:val="uk-UA"/>
        </w:rPr>
      </w:pPr>
      <w:r w:rsidRPr="0003617F">
        <w:rPr>
          <w:sz w:val="28"/>
          <w:szCs w:val="28"/>
          <w:lang w:val="uk-UA"/>
        </w:rPr>
        <w:t>Виріб  після  виготовлення  прийнято__________________</w:t>
      </w:r>
      <w:r w:rsidR="009E407C">
        <w:rPr>
          <w:sz w:val="28"/>
          <w:szCs w:val="28"/>
          <w:lang w:val="uk-UA"/>
        </w:rPr>
        <w:t>_________________</w:t>
      </w:r>
    </w:p>
    <w:p w:rsidR="00E33592" w:rsidRPr="0003617F" w:rsidRDefault="00E33592" w:rsidP="00E33592">
      <w:pPr>
        <w:spacing w:line="192" w:lineRule="auto"/>
        <w:ind w:firstLine="6840"/>
        <w:rPr>
          <w:vertAlign w:val="superscript"/>
          <w:lang w:val="uk-UA"/>
        </w:rPr>
      </w:pPr>
      <w:r w:rsidRPr="0003617F">
        <w:rPr>
          <w:lang w:val="uk-UA"/>
        </w:rPr>
        <w:t>(представник ВТК)</w:t>
      </w:r>
    </w:p>
    <w:p w:rsidR="00E33592" w:rsidRPr="0003617F" w:rsidRDefault="00E33592" w:rsidP="00E33592">
      <w:pPr>
        <w:spacing w:line="192" w:lineRule="auto"/>
        <w:ind w:firstLine="567"/>
        <w:rPr>
          <w:sz w:val="28"/>
          <w:szCs w:val="28"/>
          <w:lang w:val="uk-UA"/>
        </w:rPr>
      </w:pPr>
      <w:r w:rsidRPr="0003617F">
        <w:rPr>
          <w:sz w:val="28"/>
          <w:szCs w:val="28"/>
          <w:lang w:val="uk-UA"/>
        </w:rPr>
        <w:t>________________________________</w:t>
      </w:r>
    </w:p>
    <w:p w:rsidR="00E33592" w:rsidRPr="0003617F" w:rsidRDefault="00E33592" w:rsidP="00E33592">
      <w:pPr>
        <w:spacing w:line="192" w:lineRule="auto"/>
        <w:ind w:firstLine="567"/>
        <w:rPr>
          <w:lang w:val="uk-UA"/>
        </w:rPr>
      </w:pPr>
    </w:p>
    <w:p w:rsidR="00E33592" w:rsidRPr="0003617F" w:rsidRDefault="00E33592" w:rsidP="00E33592">
      <w:pPr>
        <w:spacing w:line="192" w:lineRule="auto"/>
        <w:ind w:firstLine="567"/>
        <w:rPr>
          <w:sz w:val="28"/>
          <w:szCs w:val="28"/>
          <w:lang w:val="uk-UA"/>
        </w:rPr>
      </w:pPr>
      <w:r w:rsidRPr="0003617F">
        <w:rPr>
          <w:lang w:val="uk-UA"/>
        </w:rPr>
        <w:t>Дата виготовлення</w:t>
      </w:r>
    </w:p>
    <w:p w:rsidR="00E33592" w:rsidRPr="0003617F" w:rsidRDefault="00E33592" w:rsidP="00E33592">
      <w:pPr>
        <w:spacing w:line="192" w:lineRule="auto"/>
        <w:ind w:firstLine="567"/>
        <w:rPr>
          <w:sz w:val="28"/>
          <w:szCs w:val="28"/>
          <w:lang w:val="uk-UA"/>
        </w:rPr>
      </w:pPr>
    </w:p>
    <w:p w:rsidR="00E33592" w:rsidRPr="0003617F" w:rsidRDefault="00E33592" w:rsidP="00E33592">
      <w:pPr>
        <w:spacing w:line="192" w:lineRule="auto"/>
        <w:ind w:firstLine="567"/>
        <w:rPr>
          <w:sz w:val="28"/>
          <w:szCs w:val="28"/>
          <w:lang w:val="uk-UA"/>
        </w:rPr>
      </w:pPr>
      <w:r w:rsidRPr="0003617F">
        <w:rPr>
          <w:sz w:val="28"/>
          <w:szCs w:val="28"/>
          <w:lang w:val="uk-UA"/>
        </w:rPr>
        <w:t>Пакувальник (П. І. Б.)________________________________________________</w:t>
      </w:r>
      <w:r w:rsidR="009E407C">
        <w:rPr>
          <w:sz w:val="28"/>
          <w:szCs w:val="28"/>
          <w:lang w:val="uk-UA"/>
        </w:rPr>
        <w:t>_</w:t>
      </w:r>
    </w:p>
    <w:p w:rsidR="00E33592" w:rsidRPr="0003617F" w:rsidRDefault="00E33592" w:rsidP="00E33592">
      <w:pPr>
        <w:spacing w:line="192" w:lineRule="auto"/>
        <w:ind w:firstLine="567"/>
        <w:rPr>
          <w:sz w:val="28"/>
          <w:szCs w:val="28"/>
          <w:lang w:val="uk-UA"/>
        </w:rPr>
      </w:pPr>
    </w:p>
    <w:p w:rsidR="00E33592" w:rsidRPr="0003617F" w:rsidRDefault="00E33592" w:rsidP="00E33592">
      <w:pPr>
        <w:spacing w:line="192" w:lineRule="auto"/>
        <w:ind w:firstLine="567"/>
        <w:rPr>
          <w:sz w:val="28"/>
          <w:szCs w:val="28"/>
          <w:lang w:val="uk-UA"/>
        </w:rPr>
      </w:pPr>
    </w:p>
    <w:p w:rsidR="00E33592" w:rsidRPr="0003617F" w:rsidRDefault="00E33592" w:rsidP="00E33592">
      <w:pPr>
        <w:spacing w:line="192" w:lineRule="auto"/>
        <w:ind w:firstLine="567"/>
        <w:rPr>
          <w:sz w:val="28"/>
          <w:szCs w:val="28"/>
          <w:lang w:val="uk-UA"/>
        </w:rPr>
      </w:pPr>
      <w:r w:rsidRPr="0003617F">
        <w:rPr>
          <w:sz w:val="28"/>
          <w:szCs w:val="28"/>
          <w:lang w:val="uk-UA"/>
        </w:rPr>
        <w:t>____________________________________</w:t>
      </w:r>
    </w:p>
    <w:p w:rsidR="0012770F" w:rsidRPr="00EE4C0C" w:rsidRDefault="00E33592" w:rsidP="00FC5E84">
      <w:pPr>
        <w:shd w:val="clear" w:color="auto" w:fill="FFFFFF"/>
        <w:tabs>
          <w:tab w:val="num" w:pos="180"/>
          <w:tab w:val="left" w:pos="418"/>
        </w:tabs>
        <w:spacing w:line="192" w:lineRule="auto"/>
        <w:ind w:firstLine="2700"/>
        <w:jc w:val="both"/>
        <w:rPr>
          <w:i/>
          <w:lang w:val="uk-UA"/>
        </w:rPr>
      </w:pPr>
      <w:r w:rsidRPr="0003617F">
        <w:rPr>
          <w:lang w:val="uk-UA"/>
        </w:rPr>
        <w:t>(підпис)</w:t>
      </w:r>
    </w:p>
    <w:p w:rsidR="007A7816" w:rsidRPr="00EE4C0C" w:rsidRDefault="007A7816" w:rsidP="004B667E">
      <w:pPr>
        <w:pStyle w:val="a6"/>
        <w:pageBreakBefore/>
        <w:ind w:right="129"/>
        <w:jc w:val="center"/>
        <w:rPr>
          <w:lang w:val="uk-UA"/>
        </w:rPr>
      </w:pPr>
    </w:p>
    <w:p w:rsidR="000F25FD" w:rsidRPr="00973108" w:rsidRDefault="000F25FD" w:rsidP="00973108">
      <w:pPr>
        <w:pStyle w:val="a6"/>
        <w:spacing w:after="0" w:line="192" w:lineRule="auto"/>
        <w:ind w:firstLine="567"/>
        <w:jc w:val="both"/>
        <w:rPr>
          <w:lang w:val="en-US"/>
        </w:rPr>
      </w:pPr>
    </w:p>
    <w:p w:rsidR="00F42ADD" w:rsidRPr="00F42ADD" w:rsidRDefault="00F42ADD" w:rsidP="007E1F81">
      <w:pPr>
        <w:pStyle w:val="a6"/>
        <w:spacing w:after="0" w:line="192" w:lineRule="auto"/>
        <w:ind w:firstLine="567"/>
        <w:rPr>
          <w:lang w:val="uk-UA"/>
        </w:rPr>
      </w:pPr>
    </w:p>
    <w:p w:rsidR="000A655F" w:rsidRDefault="0075714C" w:rsidP="001C2403">
      <w:pPr>
        <w:pStyle w:val="a6"/>
        <w:ind w:right="129"/>
        <w:jc w:val="center"/>
        <w:rPr>
          <w:noProof/>
          <w:lang w:val="en-US" w:eastAsia="ru-RU"/>
        </w:rPr>
      </w:pPr>
      <w:r>
        <w:rPr>
          <w:noProof/>
          <w:lang w:eastAsia="ru-RU"/>
        </w:rPr>
        <w:drawing>
          <wp:inline distT="0" distB="0" distL="0" distR="0">
            <wp:extent cx="6531971" cy="4724400"/>
            <wp:effectExtent l="0" t="0" r="2540" b="0"/>
            <wp:docPr id="4" name="Рисунок 4" descr="АОГВМНД-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ОГВМНД-00"/>
                    <pic:cNvPicPr>
                      <a:picLocks noChangeAspect="1" noChangeArrowheads="1"/>
                    </pic:cNvPicPr>
                  </pic:nvPicPr>
                  <pic:blipFill rotWithShape="1">
                    <a:blip r:embed="rId29" cstate="print">
                      <a:grayscl/>
                      <a:extLst>
                        <a:ext uri="{BEBA8EAE-BF5A-486C-A8C5-ECC9F3942E4B}">
                          <a14:imgProps xmlns:a14="http://schemas.microsoft.com/office/drawing/2010/main">
                            <a14:imgLayer r:embed="rId30">
                              <a14:imgEffect>
                                <a14:sharpenSoften amount="50000"/>
                              </a14:imgEffect>
                              <a14:imgEffect>
                                <a14:saturation sat="200000"/>
                              </a14:imgEffect>
                            </a14:imgLayer>
                          </a14:imgProps>
                        </a:ext>
                      </a:extLst>
                    </a:blip>
                    <a:srcRect b="9122"/>
                    <a:stretch/>
                  </pic:blipFill>
                  <pic:spPr bwMode="auto">
                    <a:xfrm>
                      <a:off x="0" y="0"/>
                      <a:ext cx="6529164" cy="4722370"/>
                    </a:xfrm>
                    <a:prstGeom prst="rect">
                      <a:avLst/>
                    </a:prstGeom>
                    <a:noFill/>
                    <a:ln>
                      <a:noFill/>
                    </a:ln>
                    <a:extLst>
                      <a:ext uri="{53640926-AAD7-44D8-BBD7-CCE9431645EC}">
                        <a14:shadowObscured xmlns:a14="http://schemas.microsoft.com/office/drawing/2010/main"/>
                      </a:ext>
                    </a:extLst>
                  </pic:spPr>
                </pic:pic>
              </a:graphicData>
            </a:graphic>
          </wp:inline>
        </w:drawing>
      </w:r>
    </w:p>
    <w:p w:rsidR="00973108" w:rsidRPr="00E92F10" w:rsidRDefault="00973108" w:rsidP="001C2403">
      <w:pPr>
        <w:pStyle w:val="a6"/>
        <w:ind w:right="129"/>
        <w:jc w:val="center"/>
        <w:rPr>
          <w:noProof/>
          <w:lang w:val="uk-UA" w:eastAsia="ru-RU"/>
        </w:rPr>
      </w:pPr>
    </w:p>
    <w:tbl>
      <w:tblPr>
        <w:tblStyle w:val="af6"/>
        <w:tblW w:w="0" w:type="auto"/>
        <w:tblInd w:w="1217" w:type="dxa"/>
        <w:tblLook w:val="04A0" w:firstRow="1" w:lastRow="0" w:firstColumn="1" w:lastColumn="0" w:noHBand="0" w:noVBand="1"/>
      </w:tblPr>
      <w:tblGrid>
        <w:gridCol w:w="2693"/>
        <w:gridCol w:w="1275"/>
        <w:gridCol w:w="1276"/>
        <w:gridCol w:w="1276"/>
        <w:gridCol w:w="1276"/>
      </w:tblGrid>
      <w:tr w:rsidR="00F42ADD" w:rsidRPr="00E92F10" w:rsidTr="00973108">
        <w:tc>
          <w:tcPr>
            <w:tcW w:w="2693" w:type="dxa"/>
            <w:vAlign w:val="center"/>
          </w:tcPr>
          <w:p w:rsidR="00F42ADD" w:rsidRPr="00E92F10" w:rsidRDefault="00F42ADD" w:rsidP="00402A60">
            <w:pPr>
              <w:pStyle w:val="a6"/>
              <w:spacing w:after="0" w:line="192" w:lineRule="auto"/>
              <w:jc w:val="center"/>
              <w:rPr>
                <w:sz w:val="28"/>
                <w:szCs w:val="28"/>
                <w:lang w:val="uk-UA"/>
              </w:rPr>
            </w:pPr>
            <w:r w:rsidRPr="00E92F10">
              <w:rPr>
                <w:sz w:val="28"/>
                <w:szCs w:val="28"/>
                <w:lang w:val="uk-UA"/>
              </w:rPr>
              <w:t xml:space="preserve">Позначення </w:t>
            </w:r>
            <w:r w:rsidR="00402A60" w:rsidRPr="00E92F10">
              <w:rPr>
                <w:sz w:val="28"/>
                <w:szCs w:val="28"/>
                <w:lang w:val="uk-UA"/>
              </w:rPr>
              <w:t>котла</w:t>
            </w:r>
          </w:p>
        </w:tc>
        <w:tc>
          <w:tcPr>
            <w:tcW w:w="1275" w:type="dxa"/>
            <w:vAlign w:val="center"/>
          </w:tcPr>
          <w:p w:rsidR="00F42ADD" w:rsidRPr="00E92F10" w:rsidRDefault="00F42ADD" w:rsidP="00F42ADD">
            <w:pPr>
              <w:pStyle w:val="a6"/>
              <w:spacing w:after="0" w:line="192" w:lineRule="auto"/>
              <w:jc w:val="center"/>
              <w:rPr>
                <w:sz w:val="28"/>
                <w:szCs w:val="28"/>
                <w:lang w:val="uk-UA"/>
              </w:rPr>
            </w:pPr>
            <w:r w:rsidRPr="00E92F10">
              <w:rPr>
                <w:sz w:val="28"/>
                <w:szCs w:val="28"/>
                <w:lang w:val="uk-UA"/>
              </w:rPr>
              <w:t>Н</w:t>
            </w:r>
          </w:p>
        </w:tc>
        <w:tc>
          <w:tcPr>
            <w:tcW w:w="1276" w:type="dxa"/>
            <w:vAlign w:val="center"/>
          </w:tcPr>
          <w:p w:rsidR="00F42ADD" w:rsidRPr="00E92F10" w:rsidRDefault="00F42ADD" w:rsidP="00F42ADD">
            <w:pPr>
              <w:pStyle w:val="a6"/>
              <w:spacing w:after="0" w:line="192" w:lineRule="auto"/>
              <w:jc w:val="center"/>
              <w:rPr>
                <w:sz w:val="28"/>
                <w:szCs w:val="28"/>
                <w:lang w:val="uk-UA"/>
              </w:rPr>
            </w:pPr>
            <w:r w:rsidRPr="00E92F10">
              <w:rPr>
                <w:sz w:val="28"/>
                <w:szCs w:val="28"/>
                <w:lang w:val="uk-UA"/>
              </w:rPr>
              <w:t>А</w:t>
            </w:r>
          </w:p>
        </w:tc>
        <w:tc>
          <w:tcPr>
            <w:tcW w:w="1276" w:type="dxa"/>
            <w:vAlign w:val="center"/>
          </w:tcPr>
          <w:p w:rsidR="00F42ADD" w:rsidRPr="00E92F10" w:rsidRDefault="00F42ADD" w:rsidP="00F42ADD">
            <w:pPr>
              <w:pStyle w:val="a6"/>
              <w:spacing w:after="0" w:line="192" w:lineRule="auto"/>
              <w:jc w:val="center"/>
              <w:rPr>
                <w:sz w:val="28"/>
                <w:szCs w:val="28"/>
                <w:lang w:val="uk-UA"/>
              </w:rPr>
            </w:pPr>
            <w:r w:rsidRPr="00E92F10">
              <w:rPr>
                <w:sz w:val="28"/>
                <w:szCs w:val="28"/>
                <w:lang w:val="uk-UA"/>
              </w:rPr>
              <w:t>В</w:t>
            </w:r>
          </w:p>
        </w:tc>
        <w:tc>
          <w:tcPr>
            <w:tcW w:w="1276" w:type="dxa"/>
            <w:vAlign w:val="center"/>
          </w:tcPr>
          <w:p w:rsidR="00F42ADD" w:rsidRPr="00E92F10" w:rsidRDefault="00F42ADD" w:rsidP="00F42ADD">
            <w:pPr>
              <w:pStyle w:val="a6"/>
              <w:spacing w:after="0" w:line="192" w:lineRule="auto"/>
              <w:jc w:val="center"/>
              <w:rPr>
                <w:sz w:val="28"/>
                <w:szCs w:val="28"/>
                <w:lang w:val="uk-UA"/>
              </w:rPr>
            </w:pPr>
            <w:r w:rsidRPr="00E92F10">
              <w:rPr>
                <w:sz w:val="28"/>
                <w:szCs w:val="28"/>
                <w:lang w:val="uk-UA"/>
              </w:rPr>
              <w:t>С</w:t>
            </w:r>
          </w:p>
        </w:tc>
      </w:tr>
      <w:tr w:rsidR="00F42ADD" w:rsidRPr="00E92F10" w:rsidTr="00973108">
        <w:tc>
          <w:tcPr>
            <w:tcW w:w="2693" w:type="dxa"/>
            <w:vAlign w:val="center"/>
          </w:tcPr>
          <w:p w:rsidR="00F42ADD" w:rsidRPr="00E92F10" w:rsidRDefault="00F42ADD" w:rsidP="00BB589E">
            <w:pPr>
              <w:pStyle w:val="a6"/>
              <w:spacing w:after="0" w:line="192" w:lineRule="auto"/>
              <w:jc w:val="center"/>
              <w:rPr>
                <w:sz w:val="28"/>
                <w:szCs w:val="28"/>
                <w:lang w:val="uk-UA"/>
              </w:rPr>
            </w:pPr>
            <w:r w:rsidRPr="00E92F10">
              <w:rPr>
                <w:sz w:val="28"/>
                <w:szCs w:val="28"/>
                <w:lang w:val="uk-UA"/>
              </w:rPr>
              <w:t>АОГВ</w:t>
            </w:r>
            <w:r w:rsidR="00BB589E" w:rsidRPr="00E92F10">
              <w:rPr>
                <w:sz w:val="28"/>
                <w:szCs w:val="28"/>
                <w:lang w:val="uk-UA"/>
              </w:rPr>
              <w:t>-С</w:t>
            </w:r>
          </w:p>
        </w:tc>
        <w:tc>
          <w:tcPr>
            <w:tcW w:w="1275" w:type="dxa"/>
            <w:vAlign w:val="center"/>
          </w:tcPr>
          <w:p w:rsidR="00F42ADD" w:rsidRPr="00E92F10" w:rsidRDefault="00E06E97" w:rsidP="00F42ADD">
            <w:pPr>
              <w:pStyle w:val="a6"/>
              <w:spacing w:after="0" w:line="192" w:lineRule="auto"/>
              <w:jc w:val="center"/>
              <w:rPr>
                <w:sz w:val="28"/>
                <w:szCs w:val="28"/>
                <w:lang w:val="uk-UA"/>
              </w:rPr>
            </w:pPr>
            <w:r w:rsidRPr="00E92F10">
              <w:rPr>
                <w:sz w:val="28"/>
                <w:szCs w:val="28"/>
                <w:lang w:val="uk-UA"/>
              </w:rPr>
              <w:t>735</w:t>
            </w:r>
          </w:p>
        </w:tc>
        <w:tc>
          <w:tcPr>
            <w:tcW w:w="1276" w:type="dxa"/>
            <w:vAlign w:val="center"/>
          </w:tcPr>
          <w:p w:rsidR="00F42ADD" w:rsidRPr="00E92F10" w:rsidRDefault="00E06E97" w:rsidP="00F42ADD">
            <w:pPr>
              <w:pStyle w:val="a6"/>
              <w:spacing w:after="0" w:line="192" w:lineRule="auto"/>
              <w:jc w:val="center"/>
              <w:rPr>
                <w:sz w:val="28"/>
                <w:szCs w:val="28"/>
                <w:lang w:val="uk-UA"/>
              </w:rPr>
            </w:pPr>
            <w:r w:rsidRPr="00E92F10">
              <w:rPr>
                <w:sz w:val="28"/>
                <w:szCs w:val="28"/>
                <w:lang w:val="uk-UA"/>
              </w:rPr>
              <w:t>550</w:t>
            </w:r>
          </w:p>
        </w:tc>
        <w:tc>
          <w:tcPr>
            <w:tcW w:w="1276" w:type="dxa"/>
            <w:vAlign w:val="center"/>
          </w:tcPr>
          <w:p w:rsidR="00F42ADD" w:rsidRPr="00E92F10" w:rsidRDefault="00F42ADD" w:rsidP="00E06E97">
            <w:pPr>
              <w:pStyle w:val="a6"/>
              <w:spacing w:after="0" w:line="192" w:lineRule="auto"/>
              <w:jc w:val="center"/>
              <w:rPr>
                <w:sz w:val="28"/>
                <w:szCs w:val="28"/>
                <w:lang w:val="uk-UA"/>
              </w:rPr>
            </w:pPr>
            <w:r w:rsidRPr="00E92F10">
              <w:rPr>
                <w:sz w:val="28"/>
                <w:szCs w:val="28"/>
                <w:lang w:val="uk-UA"/>
              </w:rPr>
              <w:t>4</w:t>
            </w:r>
            <w:r w:rsidR="00E06E97" w:rsidRPr="00E92F10">
              <w:rPr>
                <w:sz w:val="28"/>
                <w:szCs w:val="28"/>
                <w:lang w:val="uk-UA"/>
              </w:rPr>
              <w:t>30</w:t>
            </w:r>
          </w:p>
        </w:tc>
        <w:tc>
          <w:tcPr>
            <w:tcW w:w="1276" w:type="dxa"/>
            <w:vAlign w:val="center"/>
          </w:tcPr>
          <w:p w:rsidR="00F42ADD" w:rsidRPr="00E92F10" w:rsidRDefault="00F42ADD" w:rsidP="00F42ADD">
            <w:pPr>
              <w:pStyle w:val="a6"/>
              <w:spacing w:after="0" w:line="192" w:lineRule="auto"/>
              <w:jc w:val="center"/>
              <w:rPr>
                <w:sz w:val="28"/>
                <w:szCs w:val="28"/>
                <w:lang w:val="uk-UA"/>
              </w:rPr>
            </w:pPr>
            <w:r w:rsidRPr="00E92F10">
              <w:rPr>
                <w:sz w:val="28"/>
                <w:szCs w:val="28"/>
                <w:lang w:val="uk-UA"/>
              </w:rPr>
              <w:t>532</w:t>
            </w:r>
          </w:p>
        </w:tc>
      </w:tr>
      <w:tr w:rsidR="00F42ADD" w:rsidRPr="00E92F10" w:rsidTr="00973108">
        <w:tc>
          <w:tcPr>
            <w:tcW w:w="2693" w:type="dxa"/>
            <w:vAlign w:val="center"/>
          </w:tcPr>
          <w:p w:rsidR="00F42ADD" w:rsidRPr="00E92F10" w:rsidRDefault="00F42ADD" w:rsidP="00F42ADD">
            <w:pPr>
              <w:pStyle w:val="a6"/>
              <w:spacing w:after="0" w:line="192" w:lineRule="auto"/>
              <w:jc w:val="center"/>
              <w:rPr>
                <w:sz w:val="28"/>
                <w:szCs w:val="28"/>
                <w:lang w:val="uk-UA"/>
              </w:rPr>
            </w:pPr>
          </w:p>
        </w:tc>
        <w:tc>
          <w:tcPr>
            <w:tcW w:w="1275" w:type="dxa"/>
            <w:vAlign w:val="center"/>
          </w:tcPr>
          <w:p w:rsidR="00F42ADD" w:rsidRPr="00E92F10" w:rsidRDefault="00F42ADD" w:rsidP="00F42ADD">
            <w:pPr>
              <w:pStyle w:val="a6"/>
              <w:spacing w:after="0" w:line="192" w:lineRule="auto"/>
              <w:jc w:val="center"/>
              <w:rPr>
                <w:sz w:val="28"/>
                <w:szCs w:val="28"/>
                <w:lang w:val="uk-UA"/>
              </w:rPr>
            </w:pPr>
          </w:p>
        </w:tc>
        <w:tc>
          <w:tcPr>
            <w:tcW w:w="1276" w:type="dxa"/>
            <w:vAlign w:val="center"/>
          </w:tcPr>
          <w:p w:rsidR="00F42ADD" w:rsidRPr="00E92F10" w:rsidRDefault="00F42ADD" w:rsidP="00F42ADD">
            <w:pPr>
              <w:pStyle w:val="a6"/>
              <w:spacing w:after="0" w:line="192" w:lineRule="auto"/>
              <w:jc w:val="center"/>
              <w:rPr>
                <w:sz w:val="28"/>
                <w:szCs w:val="28"/>
                <w:lang w:val="uk-UA"/>
              </w:rPr>
            </w:pPr>
          </w:p>
        </w:tc>
        <w:tc>
          <w:tcPr>
            <w:tcW w:w="1276" w:type="dxa"/>
            <w:vAlign w:val="center"/>
          </w:tcPr>
          <w:p w:rsidR="00F42ADD" w:rsidRPr="00E92F10" w:rsidRDefault="00F42ADD" w:rsidP="00F42ADD">
            <w:pPr>
              <w:pStyle w:val="a6"/>
              <w:spacing w:after="0" w:line="192" w:lineRule="auto"/>
              <w:jc w:val="center"/>
              <w:rPr>
                <w:sz w:val="28"/>
                <w:szCs w:val="28"/>
                <w:lang w:val="uk-UA"/>
              </w:rPr>
            </w:pPr>
          </w:p>
        </w:tc>
        <w:tc>
          <w:tcPr>
            <w:tcW w:w="1276" w:type="dxa"/>
            <w:vAlign w:val="center"/>
          </w:tcPr>
          <w:p w:rsidR="00F42ADD" w:rsidRPr="00E92F10" w:rsidRDefault="00F42ADD" w:rsidP="00F42ADD">
            <w:pPr>
              <w:pStyle w:val="a6"/>
              <w:spacing w:after="0" w:line="192" w:lineRule="auto"/>
              <w:jc w:val="center"/>
              <w:rPr>
                <w:sz w:val="28"/>
                <w:szCs w:val="28"/>
                <w:lang w:val="uk-UA"/>
              </w:rPr>
            </w:pPr>
          </w:p>
        </w:tc>
      </w:tr>
    </w:tbl>
    <w:p w:rsidR="00F42ADD" w:rsidRPr="00E92F10" w:rsidRDefault="00F42ADD" w:rsidP="000A655F">
      <w:pPr>
        <w:pStyle w:val="a6"/>
        <w:spacing w:after="0" w:line="192" w:lineRule="auto"/>
        <w:ind w:firstLine="567"/>
        <w:jc w:val="both"/>
        <w:rPr>
          <w:sz w:val="28"/>
          <w:szCs w:val="28"/>
          <w:lang w:val="en-US"/>
        </w:rPr>
      </w:pPr>
    </w:p>
    <w:p w:rsidR="00973108" w:rsidRPr="009E6D94" w:rsidRDefault="00973108" w:rsidP="000A655F">
      <w:pPr>
        <w:pStyle w:val="a6"/>
        <w:spacing w:after="0" w:line="192" w:lineRule="auto"/>
        <w:ind w:firstLine="567"/>
        <w:jc w:val="both"/>
        <w:rPr>
          <w:sz w:val="28"/>
          <w:szCs w:val="28"/>
          <w:lang w:val="en-US"/>
        </w:rPr>
      </w:pPr>
    </w:p>
    <w:p w:rsidR="00310E99" w:rsidRPr="009E6D94" w:rsidRDefault="000A655F" w:rsidP="00CE2B00">
      <w:pPr>
        <w:pStyle w:val="a6"/>
        <w:spacing w:after="0"/>
        <w:ind w:firstLine="567"/>
        <w:jc w:val="both"/>
        <w:rPr>
          <w:sz w:val="28"/>
          <w:szCs w:val="28"/>
          <w:lang w:val="uk-UA"/>
        </w:rPr>
      </w:pPr>
      <w:r w:rsidRPr="009E6D94">
        <w:rPr>
          <w:sz w:val="28"/>
          <w:szCs w:val="28"/>
          <w:lang w:val="uk-UA"/>
        </w:rPr>
        <w:t>1-теплообмінник; 2-повітрехід; 3-форсунка; 4-обшивка; 6-прокладка; 7-газовий клапан автоматики фірми “</w:t>
      </w:r>
      <w:r w:rsidRPr="009E6D94">
        <w:rPr>
          <w:sz w:val="28"/>
          <w:szCs w:val="28"/>
          <w:lang w:val="en-US"/>
        </w:rPr>
        <w:t>SITGroup</w:t>
      </w:r>
      <w:r w:rsidRPr="009E6D94">
        <w:rPr>
          <w:sz w:val="28"/>
          <w:szCs w:val="28"/>
          <w:lang w:val="uk-UA"/>
        </w:rPr>
        <w:t>”; 8-камера згорання; 9-підвідний патрубок водонагрівача; 10-відвідні патрубки теплоносія; 11-проуши</w:t>
      </w:r>
      <w:r w:rsidR="00973108" w:rsidRPr="009E6D94">
        <w:rPr>
          <w:sz w:val="28"/>
          <w:szCs w:val="28"/>
          <w:lang w:val="uk-UA"/>
        </w:rPr>
        <w:t xml:space="preserve">на; 12-димохід;  </w:t>
      </w:r>
    </w:p>
    <w:p w:rsidR="000A655F" w:rsidRPr="009E6D94" w:rsidRDefault="000A655F" w:rsidP="00310E99">
      <w:pPr>
        <w:pStyle w:val="a6"/>
        <w:spacing w:after="0"/>
        <w:jc w:val="both"/>
        <w:rPr>
          <w:sz w:val="28"/>
          <w:szCs w:val="28"/>
          <w:lang w:val="uk-UA"/>
        </w:rPr>
      </w:pPr>
      <w:r w:rsidRPr="009E6D94">
        <w:rPr>
          <w:sz w:val="28"/>
          <w:szCs w:val="28"/>
          <w:lang w:val="uk-UA"/>
        </w:rPr>
        <w:t>13-ущільнювач; 14-фронтальний лист; 15-основний пальник; 16-запальний пальник; 17-термопара; 18-газопідвідний патрубок; 19-показчик температури; 20-підвідні патрубки теплоносія; 21-оглядове вікно; 22-відвідний патрубок водонагрівача.</w:t>
      </w:r>
    </w:p>
    <w:p w:rsidR="00CE2B00" w:rsidRPr="009E6D94" w:rsidRDefault="00CE2B00" w:rsidP="000A655F">
      <w:pPr>
        <w:pStyle w:val="a6"/>
        <w:spacing w:after="0" w:line="192" w:lineRule="auto"/>
        <w:ind w:firstLine="567"/>
        <w:jc w:val="both"/>
        <w:rPr>
          <w:sz w:val="28"/>
          <w:szCs w:val="28"/>
        </w:rPr>
      </w:pPr>
    </w:p>
    <w:p w:rsidR="00973108" w:rsidRPr="009E6D94" w:rsidRDefault="00973108" w:rsidP="000A655F">
      <w:pPr>
        <w:pStyle w:val="a6"/>
        <w:spacing w:after="0" w:line="192" w:lineRule="auto"/>
        <w:ind w:firstLine="567"/>
        <w:jc w:val="both"/>
      </w:pPr>
    </w:p>
    <w:p w:rsidR="000A655F" w:rsidRPr="00CE2B00" w:rsidRDefault="000A655F" w:rsidP="00CE2B00">
      <w:pPr>
        <w:pStyle w:val="a6"/>
        <w:spacing w:after="0" w:line="192" w:lineRule="auto"/>
        <w:rPr>
          <w:sz w:val="28"/>
          <w:szCs w:val="28"/>
          <w:lang w:val="uk-UA"/>
        </w:rPr>
      </w:pPr>
      <w:r w:rsidRPr="009E6D94">
        <w:rPr>
          <w:b/>
          <w:sz w:val="28"/>
          <w:szCs w:val="28"/>
          <w:lang w:val="uk-UA"/>
        </w:rPr>
        <w:t xml:space="preserve">Малюнок </w:t>
      </w:r>
      <w:r w:rsidR="008B1127" w:rsidRPr="009E6D94">
        <w:rPr>
          <w:b/>
          <w:sz w:val="28"/>
          <w:szCs w:val="28"/>
        </w:rPr>
        <w:t>2</w:t>
      </w:r>
      <w:r w:rsidRPr="009E6D94">
        <w:rPr>
          <w:sz w:val="28"/>
          <w:szCs w:val="28"/>
          <w:lang w:val="uk-UA"/>
        </w:rPr>
        <w:t xml:space="preserve"> – </w:t>
      </w:r>
      <w:r w:rsidR="00E54296" w:rsidRPr="009E6D94">
        <w:rPr>
          <w:sz w:val="28"/>
          <w:szCs w:val="28"/>
          <w:lang w:val="uk-UA"/>
        </w:rPr>
        <w:t>Допустим</w:t>
      </w:r>
      <w:r w:rsidR="00324EF3" w:rsidRPr="009E6D94">
        <w:rPr>
          <w:sz w:val="28"/>
          <w:szCs w:val="28"/>
          <w:lang w:val="uk-UA"/>
        </w:rPr>
        <w:t>ий варіант</w:t>
      </w:r>
      <w:r w:rsidR="00E54296" w:rsidRPr="009E6D94">
        <w:rPr>
          <w:sz w:val="28"/>
          <w:szCs w:val="28"/>
          <w:lang w:val="uk-UA"/>
        </w:rPr>
        <w:t xml:space="preserve"> с</w:t>
      </w:r>
      <w:r w:rsidRPr="009E6D94">
        <w:rPr>
          <w:sz w:val="28"/>
          <w:szCs w:val="28"/>
          <w:lang w:val="uk-UA"/>
        </w:rPr>
        <w:t>хем</w:t>
      </w:r>
      <w:r w:rsidR="00324EF3" w:rsidRPr="009E6D94">
        <w:rPr>
          <w:sz w:val="28"/>
          <w:szCs w:val="28"/>
          <w:lang w:val="uk-UA"/>
        </w:rPr>
        <w:t>и</w:t>
      </w:r>
      <w:r w:rsidR="0022027C">
        <w:rPr>
          <w:sz w:val="28"/>
          <w:szCs w:val="28"/>
          <w:lang w:val="uk-UA"/>
        </w:rPr>
        <w:t xml:space="preserve"> </w:t>
      </w:r>
      <w:r w:rsidR="00490BF2">
        <w:rPr>
          <w:sz w:val="28"/>
          <w:szCs w:val="28"/>
          <w:lang w:val="uk-UA"/>
        </w:rPr>
        <w:t>котл</w:t>
      </w:r>
      <w:r w:rsidRPr="009E6D94">
        <w:rPr>
          <w:sz w:val="28"/>
          <w:szCs w:val="28"/>
          <w:lang w:val="uk-UA"/>
        </w:rPr>
        <w:t>ів АОГВ-</w:t>
      </w:r>
      <w:r w:rsidR="00490BF2">
        <w:rPr>
          <w:sz w:val="28"/>
          <w:szCs w:val="28"/>
          <w:lang w:val="uk-UA"/>
        </w:rPr>
        <w:t>С</w:t>
      </w:r>
      <w:r w:rsidRPr="009E6D94">
        <w:rPr>
          <w:sz w:val="28"/>
          <w:szCs w:val="28"/>
          <w:lang w:val="uk-UA"/>
        </w:rPr>
        <w:t xml:space="preserve">В </w:t>
      </w: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F72DEB" w:rsidRDefault="00F72DEB" w:rsidP="000A655F">
      <w:pPr>
        <w:pStyle w:val="a6"/>
        <w:spacing w:after="0" w:line="192" w:lineRule="auto"/>
        <w:ind w:firstLine="567"/>
        <w:rPr>
          <w:lang w:val="uk-UA"/>
        </w:rPr>
      </w:pPr>
    </w:p>
    <w:p w:rsidR="00EC33ED" w:rsidRDefault="00EC33ED" w:rsidP="000A655F">
      <w:pPr>
        <w:pStyle w:val="a6"/>
        <w:spacing w:after="0" w:line="192" w:lineRule="auto"/>
        <w:ind w:firstLine="567"/>
        <w:rPr>
          <w:lang w:val="uk-UA"/>
        </w:rPr>
      </w:pPr>
    </w:p>
    <w:p w:rsidR="00EC33ED" w:rsidRDefault="00EC33ED" w:rsidP="000A655F">
      <w:pPr>
        <w:pStyle w:val="a6"/>
        <w:spacing w:after="0" w:line="192" w:lineRule="auto"/>
        <w:ind w:firstLine="567"/>
        <w:rPr>
          <w:lang w:val="uk-UA"/>
        </w:rPr>
      </w:pPr>
    </w:p>
    <w:p w:rsidR="00C92C2A" w:rsidRDefault="00C92C2A" w:rsidP="000A655F">
      <w:pPr>
        <w:pStyle w:val="a6"/>
        <w:spacing w:after="0" w:line="192" w:lineRule="auto"/>
        <w:ind w:firstLine="567"/>
        <w:rPr>
          <w:lang w:val="uk-UA"/>
        </w:rPr>
      </w:pPr>
    </w:p>
    <w:p w:rsidR="004B667E" w:rsidRPr="00EE4C0C" w:rsidRDefault="004B667E" w:rsidP="000A655F">
      <w:pPr>
        <w:pStyle w:val="a6"/>
        <w:spacing w:after="0" w:line="192" w:lineRule="auto"/>
        <w:ind w:firstLine="567"/>
        <w:rPr>
          <w:lang w:val="uk-UA"/>
        </w:rPr>
      </w:pPr>
    </w:p>
    <w:p w:rsidR="004B667E" w:rsidRPr="00EE4C0C" w:rsidRDefault="001414EA" w:rsidP="00F72DEB">
      <w:pPr>
        <w:pStyle w:val="a6"/>
        <w:ind w:left="360" w:right="129" w:firstLine="650"/>
        <w:rPr>
          <w:lang w:val="uk-UA"/>
        </w:rPr>
      </w:pPr>
      <w:r>
        <w:rPr>
          <w:noProof/>
          <w:lang w:eastAsia="ru-RU"/>
        </w:rPr>
        <w:drawing>
          <wp:inline distT="0" distB="0" distL="0" distR="0">
            <wp:extent cx="5697297" cy="706886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t.gorohovska\Мои документы\11111111.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697297" cy="7068869"/>
                    </a:xfrm>
                    <a:prstGeom prst="rect">
                      <a:avLst/>
                    </a:prstGeom>
                    <a:noFill/>
                    <a:ln>
                      <a:noFill/>
                    </a:ln>
                  </pic:spPr>
                </pic:pic>
              </a:graphicData>
            </a:graphic>
          </wp:inline>
        </w:drawing>
      </w:r>
    </w:p>
    <w:p w:rsidR="004B667E" w:rsidRPr="00EE4C0C" w:rsidRDefault="004B667E" w:rsidP="00F72DEB">
      <w:pPr>
        <w:pStyle w:val="a6"/>
        <w:spacing w:after="0"/>
        <w:ind w:firstLine="567"/>
        <w:jc w:val="both"/>
        <w:rPr>
          <w:sz w:val="28"/>
          <w:szCs w:val="28"/>
          <w:lang w:val="uk-UA"/>
        </w:rPr>
      </w:pPr>
      <w:r w:rsidRPr="00EE4C0C">
        <w:rPr>
          <w:sz w:val="28"/>
          <w:szCs w:val="28"/>
          <w:lang w:val="uk-UA"/>
        </w:rPr>
        <w:t xml:space="preserve">1- патрубок; 2- обичайка </w:t>
      </w:r>
      <w:r w:rsidR="00790FF2" w:rsidRPr="00EE4C0C">
        <w:rPr>
          <w:sz w:val="28"/>
          <w:szCs w:val="28"/>
          <w:lang w:val="uk-UA"/>
        </w:rPr>
        <w:t>п</w:t>
      </w:r>
      <w:r w:rsidRPr="00EE4C0C">
        <w:rPr>
          <w:sz w:val="28"/>
          <w:szCs w:val="28"/>
          <w:lang w:val="uk-UA"/>
        </w:rPr>
        <w:t>овітро</w:t>
      </w:r>
      <w:r w:rsidR="007D4462">
        <w:rPr>
          <w:sz w:val="28"/>
          <w:szCs w:val="28"/>
          <w:lang w:val="uk-UA"/>
        </w:rPr>
        <w:t>про</w:t>
      </w:r>
      <w:r w:rsidRPr="00EE4C0C">
        <w:rPr>
          <w:sz w:val="28"/>
          <w:szCs w:val="28"/>
          <w:lang w:val="uk-UA"/>
        </w:rPr>
        <w:t>воду; 3</w:t>
      </w:r>
      <w:r w:rsidR="00490BF2">
        <w:rPr>
          <w:sz w:val="28"/>
          <w:szCs w:val="28"/>
          <w:lang w:val="uk-UA"/>
        </w:rPr>
        <w:t>котел</w:t>
      </w:r>
      <w:r w:rsidRPr="00EE4C0C">
        <w:rPr>
          <w:sz w:val="28"/>
          <w:szCs w:val="28"/>
          <w:lang w:val="uk-UA"/>
        </w:rPr>
        <w:t>; 4- шнур теплоізоляційний; 5- болт;6- притискач; 8- обичайка димоходу; 10- гайка М8; 11- шайба 8; 12- захист димоходу; 13- проушина; 14- шпилька М10; 15- гайка М10; 16- шайба 10.</w:t>
      </w:r>
    </w:p>
    <w:p w:rsidR="007E1F81" w:rsidRPr="00EE4C0C" w:rsidRDefault="007E1F81" w:rsidP="007E1F81">
      <w:pPr>
        <w:pStyle w:val="a6"/>
        <w:spacing w:after="0" w:line="192" w:lineRule="auto"/>
        <w:ind w:firstLine="567"/>
        <w:rPr>
          <w:sz w:val="28"/>
          <w:szCs w:val="28"/>
          <w:lang w:val="uk-UA"/>
        </w:rPr>
      </w:pPr>
    </w:p>
    <w:p w:rsidR="002621AE" w:rsidRPr="00E92F10" w:rsidRDefault="002621AE" w:rsidP="00EC33ED">
      <w:pPr>
        <w:pStyle w:val="a6"/>
        <w:spacing w:after="0" w:line="192" w:lineRule="auto"/>
        <w:ind w:firstLine="567"/>
        <w:rPr>
          <w:lang w:val="uk-UA"/>
        </w:rPr>
      </w:pPr>
    </w:p>
    <w:p w:rsidR="002621AE" w:rsidRPr="00E92F10" w:rsidRDefault="002621AE" w:rsidP="00EC33ED">
      <w:pPr>
        <w:pStyle w:val="a6"/>
        <w:spacing w:after="0" w:line="192" w:lineRule="auto"/>
        <w:ind w:firstLine="567"/>
        <w:rPr>
          <w:lang w:val="uk-UA"/>
        </w:rPr>
      </w:pPr>
    </w:p>
    <w:p w:rsidR="002621AE" w:rsidRPr="00E92F10" w:rsidRDefault="002621AE" w:rsidP="00EC33ED">
      <w:pPr>
        <w:pStyle w:val="a6"/>
        <w:spacing w:after="0" w:line="192" w:lineRule="auto"/>
        <w:ind w:firstLine="567"/>
        <w:rPr>
          <w:lang w:val="uk-UA"/>
        </w:rPr>
      </w:pPr>
    </w:p>
    <w:p w:rsidR="00490BF2" w:rsidRDefault="00490BF2" w:rsidP="00317632">
      <w:pPr>
        <w:pStyle w:val="a6"/>
        <w:spacing w:after="0" w:line="192" w:lineRule="auto"/>
        <w:rPr>
          <w:sz w:val="28"/>
          <w:szCs w:val="28"/>
          <w:lang w:val="uk-UA"/>
        </w:rPr>
      </w:pPr>
      <w:r w:rsidRPr="00971134">
        <w:rPr>
          <w:b/>
          <w:sz w:val="28"/>
          <w:szCs w:val="28"/>
          <w:lang w:val="uk-UA"/>
        </w:rPr>
        <w:t xml:space="preserve">Малюнок </w:t>
      </w:r>
      <w:r>
        <w:rPr>
          <w:b/>
          <w:sz w:val="28"/>
          <w:szCs w:val="28"/>
          <w:lang w:val="en-US"/>
        </w:rPr>
        <w:t>3</w:t>
      </w:r>
      <w:r w:rsidRPr="00EE4C0C">
        <w:rPr>
          <w:sz w:val="28"/>
          <w:szCs w:val="28"/>
          <w:lang w:val="uk-UA"/>
        </w:rPr>
        <w:t xml:space="preserve"> – Схема монтажу </w:t>
      </w:r>
      <w:r>
        <w:rPr>
          <w:sz w:val="28"/>
          <w:szCs w:val="28"/>
          <w:lang w:val="uk-UA"/>
        </w:rPr>
        <w:t>котла</w:t>
      </w:r>
      <w:r w:rsidRPr="00EE4C0C">
        <w:rPr>
          <w:sz w:val="28"/>
          <w:szCs w:val="28"/>
          <w:lang w:val="uk-UA"/>
        </w:rPr>
        <w:t>.</w:t>
      </w:r>
    </w:p>
    <w:p w:rsidR="002621AE" w:rsidRDefault="002621AE" w:rsidP="00EC33ED">
      <w:pPr>
        <w:pStyle w:val="a6"/>
        <w:spacing w:after="0" w:line="192" w:lineRule="auto"/>
        <w:ind w:firstLine="567"/>
        <w:rPr>
          <w:lang w:val="en-US"/>
        </w:rPr>
      </w:pPr>
    </w:p>
    <w:p w:rsidR="002621AE" w:rsidRPr="002621AE" w:rsidRDefault="002621AE" w:rsidP="00EC33ED">
      <w:pPr>
        <w:pStyle w:val="a6"/>
        <w:spacing w:after="0" w:line="192" w:lineRule="auto"/>
        <w:ind w:firstLine="567"/>
        <w:rPr>
          <w:lang w:val="en-US"/>
        </w:rPr>
      </w:pPr>
    </w:p>
    <w:p w:rsidR="00790FF2" w:rsidRPr="00EE4C0C" w:rsidRDefault="0075714C" w:rsidP="000C19B2">
      <w:pPr>
        <w:pStyle w:val="a6"/>
        <w:ind w:right="129"/>
        <w:jc w:val="center"/>
        <w:rPr>
          <w:lang w:val="uk-UA"/>
        </w:rPr>
      </w:pPr>
      <w:r>
        <w:rPr>
          <w:noProof/>
          <w:lang w:eastAsia="ru-RU"/>
        </w:rPr>
        <w:lastRenderedPageBreak/>
        <w:drawing>
          <wp:inline distT="0" distB="0" distL="0" distR="0">
            <wp:extent cx="5803265" cy="6445885"/>
            <wp:effectExtent l="19050" t="0" r="6985" b="0"/>
            <wp:docPr id="6" name="Рисунок 6" descr="газохі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азохід"/>
                    <pic:cNvPicPr>
                      <a:picLocks noChangeAspect="1" noChangeArrowheads="1"/>
                    </pic:cNvPicPr>
                  </pic:nvPicPr>
                  <pic:blipFill>
                    <a:blip r:embed="rId32" cstate="print"/>
                    <a:srcRect/>
                    <a:stretch>
                      <a:fillRect/>
                    </a:stretch>
                  </pic:blipFill>
                  <pic:spPr bwMode="auto">
                    <a:xfrm>
                      <a:off x="0" y="0"/>
                      <a:ext cx="5803265" cy="6445885"/>
                    </a:xfrm>
                    <a:prstGeom prst="rect">
                      <a:avLst/>
                    </a:prstGeom>
                    <a:noFill/>
                    <a:ln w="9525">
                      <a:noFill/>
                      <a:miter lim="800000"/>
                      <a:headEnd/>
                      <a:tailEnd/>
                    </a:ln>
                  </pic:spPr>
                </pic:pic>
              </a:graphicData>
            </a:graphic>
          </wp:inline>
        </w:drawing>
      </w:r>
    </w:p>
    <w:p w:rsidR="00790FF2" w:rsidRPr="00EE4C0C" w:rsidRDefault="00790FF2" w:rsidP="004B667E">
      <w:pPr>
        <w:pStyle w:val="a6"/>
        <w:ind w:right="129"/>
        <w:rPr>
          <w:lang w:val="uk-UA"/>
        </w:rPr>
      </w:pPr>
    </w:p>
    <w:p w:rsidR="00790FF2" w:rsidRPr="00EE4C0C" w:rsidRDefault="00790FF2" w:rsidP="004B667E">
      <w:pPr>
        <w:pStyle w:val="a6"/>
        <w:ind w:right="129"/>
        <w:rPr>
          <w:lang w:val="uk-UA"/>
        </w:rPr>
      </w:pPr>
    </w:p>
    <w:p w:rsidR="0083583D" w:rsidRPr="00EE4C0C" w:rsidRDefault="0083583D" w:rsidP="007E1F81">
      <w:pPr>
        <w:pStyle w:val="a6"/>
        <w:spacing w:after="0" w:line="192" w:lineRule="auto"/>
        <w:rPr>
          <w:sz w:val="28"/>
          <w:szCs w:val="28"/>
          <w:lang w:val="uk-UA"/>
        </w:rPr>
      </w:pPr>
    </w:p>
    <w:p w:rsidR="0083583D" w:rsidRPr="00EE4C0C" w:rsidRDefault="0083583D" w:rsidP="007E1F81">
      <w:pPr>
        <w:pStyle w:val="a6"/>
        <w:spacing w:after="0" w:line="192" w:lineRule="auto"/>
        <w:rPr>
          <w:sz w:val="28"/>
          <w:szCs w:val="28"/>
          <w:lang w:val="uk-UA"/>
        </w:rPr>
      </w:pPr>
    </w:p>
    <w:p w:rsidR="0083583D" w:rsidRPr="00EE4C0C" w:rsidRDefault="006552E0" w:rsidP="007E1F81">
      <w:pPr>
        <w:pStyle w:val="a6"/>
        <w:spacing w:after="0" w:line="192" w:lineRule="auto"/>
        <w:rPr>
          <w:sz w:val="28"/>
          <w:szCs w:val="28"/>
          <w:lang w:val="uk-UA"/>
        </w:rPr>
      </w:pPr>
      <w:r>
        <w:rPr>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1714500</wp:posOffset>
                </wp:positionH>
                <wp:positionV relativeFrom="paragraph">
                  <wp:posOffset>109855</wp:posOffset>
                </wp:positionV>
                <wp:extent cx="1370330" cy="344170"/>
                <wp:effectExtent l="0" t="12700" r="13970" b="11430"/>
                <wp:wrapNone/>
                <wp:docPr id="27"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330" cy="344170"/>
                        </a:xfrm>
                        <a:prstGeom prst="rightArrow">
                          <a:avLst>
                            <a:gd name="adj1" fmla="val 50000"/>
                            <a:gd name="adj2" fmla="val 99539"/>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B9DA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5" o:spid="_x0000_s1026" type="#_x0000_t13" style="position:absolute;margin-left:135pt;margin-top:8.65pt;width:107.9pt;height:2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" fillcolor="black">
                <v:path arrowok="t"/>
              </v:shape>
            </w:pict>
          </mc:Fallback>
        </mc:AlternateContent>
      </w:r>
    </w:p>
    <w:p w:rsidR="004035F3" w:rsidRPr="00EE4C0C" w:rsidRDefault="006B1470" w:rsidP="007E1F81">
      <w:pPr>
        <w:pStyle w:val="a6"/>
        <w:spacing w:after="0" w:line="192" w:lineRule="auto"/>
        <w:rPr>
          <w:sz w:val="28"/>
          <w:szCs w:val="28"/>
          <w:lang w:val="uk-UA"/>
        </w:rPr>
      </w:pPr>
      <w:r w:rsidRPr="00EE4C0C">
        <w:rPr>
          <w:sz w:val="28"/>
          <w:szCs w:val="28"/>
          <w:lang w:val="uk-UA"/>
        </w:rPr>
        <w:t xml:space="preserve">Відпрацьовані гази – </w:t>
      </w:r>
    </w:p>
    <w:p w:rsidR="006B1470" w:rsidRPr="00EE4C0C" w:rsidRDefault="006552E0" w:rsidP="007E1F81">
      <w:pPr>
        <w:pStyle w:val="a6"/>
        <w:spacing w:after="0" w:line="192" w:lineRule="auto"/>
        <w:rPr>
          <w:sz w:val="28"/>
          <w:szCs w:val="28"/>
          <w:lang w:val="uk-UA"/>
        </w:rPr>
      </w:pPr>
      <w:r>
        <w:rPr>
          <w:noProof/>
          <w:sz w:val="28"/>
          <w:szCs w:val="28"/>
          <w:lang w:eastAsia="ru-RU"/>
        </w:rPr>
        <mc:AlternateContent>
          <mc:Choice Requires="wps">
            <w:drawing>
              <wp:anchor distT="0" distB="0" distL="114300" distR="114300" simplePos="0" relativeHeight="251657728" behindDoc="0" locked="0" layoutInCell="1" allowOverlap="1">
                <wp:simplePos x="0" y="0"/>
                <wp:positionH relativeFrom="column">
                  <wp:posOffset>1714500</wp:posOffset>
                </wp:positionH>
                <wp:positionV relativeFrom="paragraph">
                  <wp:posOffset>151765</wp:posOffset>
                </wp:positionV>
                <wp:extent cx="1370330" cy="344170"/>
                <wp:effectExtent l="0" t="12700" r="13970" b="11430"/>
                <wp:wrapNone/>
                <wp:docPr id="1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330" cy="344170"/>
                        </a:xfrm>
                        <a:prstGeom prst="rightArrow">
                          <a:avLst>
                            <a:gd name="adj1" fmla="val 50000"/>
                            <a:gd name="adj2" fmla="val 99539"/>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6CB81" id="AutoShape 56" o:spid="_x0000_s1026" type="#_x0000_t13" style="position:absolute;margin-left:135pt;margin-top:11.95pt;width:107.9pt;height:2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" filled="f" fillcolor="black">
                <v:path arrowok="t"/>
              </v:shape>
            </w:pict>
          </mc:Fallback>
        </mc:AlternateContent>
      </w:r>
    </w:p>
    <w:p w:rsidR="006B1470" w:rsidRPr="00EE4C0C" w:rsidRDefault="006B1470" w:rsidP="007E1F81">
      <w:pPr>
        <w:pStyle w:val="a6"/>
        <w:spacing w:after="0" w:line="192" w:lineRule="auto"/>
        <w:rPr>
          <w:sz w:val="28"/>
          <w:szCs w:val="28"/>
          <w:lang w:val="uk-UA"/>
        </w:rPr>
      </w:pPr>
      <w:r w:rsidRPr="00EE4C0C">
        <w:rPr>
          <w:sz w:val="28"/>
          <w:szCs w:val="28"/>
          <w:lang w:val="uk-UA"/>
        </w:rPr>
        <w:t xml:space="preserve">Повітря - </w:t>
      </w:r>
    </w:p>
    <w:p w:rsidR="006B1470" w:rsidRPr="00EE4C0C" w:rsidRDefault="006B1470" w:rsidP="007E1F81">
      <w:pPr>
        <w:pStyle w:val="a6"/>
        <w:spacing w:after="0" w:line="192" w:lineRule="auto"/>
        <w:rPr>
          <w:sz w:val="28"/>
          <w:szCs w:val="28"/>
          <w:lang w:val="uk-UA"/>
        </w:rPr>
      </w:pPr>
    </w:p>
    <w:p w:rsidR="006B1470" w:rsidRDefault="00FB2365" w:rsidP="007E1F81">
      <w:pPr>
        <w:pStyle w:val="a6"/>
        <w:spacing w:after="0" w:line="192" w:lineRule="auto"/>
        <w:rPr>
          <w:sz w:val="28"/>
          <w:szCs w:val="28"/>
          <w:lang w:val="uk-UA"/>
        </w:rPr>
      </w:pPr>
      <w:r>
        <w:rPr>
          <w:sz w:val="28"/>
          <w:szCs w:val="28"/>
          <w:lang w:val="uk-UA"/>
        </w:rPr>
        <w:t xml:space="preserve">1 </w:t>
      </w:r>
      <w:r w:rsidR="00DD0F25">
        <w:rPr>
          <w:sz w:val="28"/>
          <w:szCs w:val="28"/>
          <w:lang w:val="uk-UA"/>
        </w:rPr>
        <w:t xml:space="preserve">– зовнішня стіна приміщення; </w:t>
      </w:r>
      <w:r>
        <w:rPr>
          <w:sz w:val="28"/>
          <w:szCs w:val="28"/>
          <w:lang w:val="uk-UA"/>
        </w:rPr>
        <w:t>2</w:t>
      </w:r>
      <w:r w:rsidR="006B1470" w:rsidRPr="00EE4C0C">
        <w:rPr>
          <w:sz w:val="28"/>
          <w:szCs w:val="28"/>
          <w:lang w:val="uk-UA"/>
        </w:rPr>
        <w:t xml:space="preserve"> – секція </w:t>
      </w:r>
      <w:r w:rsidR="008F380C" w:rsidRPr="00EE4C0C">
        <w:rPr>
          <w:sz w:val="28"/>
          <w:szCs w:val="28"/>
          <w:lang w:val="uk-UA"/>
        </w:rPr>
        <w:t>повітр</w:t>
      </w:r>
      <w:r w:rsidR="008F380C">
        <w:rPr>
          <w:sz w:val="28"/>
          <w:szCs w:val="28"/>
          <w:lang w:val="uk-UA"/>
        </w:rPr>
        <w:t>опроводу</w:t>
      </w:r>
      <w:r w:rsidR="006B1470" w:rsidRPr="00EE4C0C">
        <w:rPr>
          <w:sz w:val="28"/>
          <w:szCs w:val="28"/>
          <w:lang w:val="uk-UA"/>
        </w:rPr>
        <w:t xml:space="preserve">; </w:t>
      </w:r>
      <w:r>
        <w:rPr>
          <w:sz w:val="28"/>
          <w:szCs w:val="28"/>
          <w:lang w:val="uk-UA"/>
        </w:rPr>
        <w:t>3</w:t>
      </w:r>
      <w:r w:rsidR="006B1470" w:rsidRPr="00EE4C0C">
        <w:rPr>
          <w:sz w:val="28"/>
          <w:szCs w:val="28"/>
          <w:lang w:val="uk-UA"/>
        </w:rPr>
        <w:t xml:space="preserve"> – патрубок димоходу; </w:t>
      </w:r>
      <w:r>
        <w:rPr>
          <w:sz w:val="28"/>
          <w:szCs w:val="28"/>
          <w:lang w:val="uk-UA"/>
        </w:rPr>
        <w:t>4</w:t>
      </w:r>
      <w:r w:rsidR="006B1470" w:rsidRPr="00EE4C0C">
        <w:rPr>
          <w:sz w:val="28"/>
          <w:szCs w:val="28"/>
          <w:lang w:val="uk-UA"/>
        </w:rPr>
        <w:t xml:space="preserve"> – захист димоходу; </w:t>
      </w:r>
      <w:r>
        <w:rPr>
          <w:sz w:val="28"/>
          <w:szCs w:val="28"/>
          <w:lang w:val="uk-UA"/>
        </w:rPr>
        <w:t>5</w:t>
      </w:r>
      <w:r w:rsidR="004C2BDE">
        <w:rPr>
          <w:sz w:val="28"/>
          <w:szCs w:val="28"/>
          <w:lang w:val="uk-UA"/>
        </w:rPr>
        <w:t xml:space="preserve"> – відбивач;</w:t>
      </w:r>
    </w:p>
    <w:p w:rsidR="006B1470" w:rsidRPr="00EE4C0C" w:rsidRDefault="006B1470" w:rsidP="007E1F81">
      <w:pPr>
        <w:pStyle w:val="a6"/>
        <w:spacing w:after="0" w:line="192" w:lineRule="auto"/>
        <w:rPr>
          <w:sz w:val="28"/>
          <w:szCs w:val="28"/>
          <w:lang w:val="uk-UA"/>
        </w:rPr>
      </w:pPr>
    </w:p>
    <w:p w:rsidR="006B1470" w:rsidRPr="00490BF2" w:rsidRDefault="006B1470" w:rsidP="007E1F81">
      <w:pPr>
        <w:pStyle w:val="a6"/>
        <w:spacing w:after="0" w:line="192" w:lineRule="auto"/>
        <w:rPr>
          <w:sz w:val="28"/>
          <w:szCs w:val="28"/>
          <w:lang w:val="uk-UA"/>
        </w:rPr>
        <w:sectPr w:rsidR="006B1470" w:rsidRPr="00490BF2" w:rsidSect="00BF5C02">
          <w:pgSz w:w="11906" w:h="16838"/>
          <w:pgMar w:top="284" w:right="567" w:bottom="567" w:left="851" w:header="709" w:footer="279" w:gutter="0"/>
          <w:cols w:space="708"/>
          <w:docGrid w:linePitch="360"/>
        </w:sectPr>
      </w:pPr>
      <w:r w:rsidRPr="00971134">
        <w:rPr>
          <w:b/>
          <w:sz w:val="28"/>
          <w:szCs w:val="28"/>
          <w:lang w:val="uk-UA"/>
        </w:rPr>
        <w:t xml:space="preserve">Малюнок </w:t>
      </w:r>
      <w:r w:rsidR="008B1127">
        <w:rPr>
          <w:b/>
          <w:sz w:val="28"/>
          <w:szCs w:val="28"/>
          <w:lang w:val="en-US"/>
        </w:rPr>
        <w:t>4</w:t>
      </w:r>
      <w:r w:rsidR="00812C97">
        <w:rPr>
          <w:sz w:val="28"/>
          <w:szCs w:val="28"/>
          <w:lang w:val="en-US"/>
        </w:rPr>
        <w:t>- C</w:t>
      </w:r>
      <w:r w:rsidR="00E471C1">
        <w:rPr>
          <w:sz w:val="28"/>
          <w:szCs w:val="28"/>
          <w:lang w:val="uk-UA"/>
        </w:rPr>
        <w:t>хема монтажу димоходу</w:t>
      </w:r>
      <w:r w:rsidR="009A0AA3">
        <w:rPr>
          <w:sz w:val="28"/>
          <w:szCs w:val="28"/>
          <w:lang w:val="en-US"/>
        </w:rPr>
        <w:t>.</w:t>
      </w:r>
    </w:p>
    <w:tbl>
      <w:tblPr>
        <w:tblStyle w:val="af6"/>
        <w:tblW w:w="1531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9"/>
        <w:gridCol w:w="7541"/>
      </w:tblGrid>
      <w:tr w:rsidR="00415E1A" w:rsidTr="00415E1A">
        <w:trPr>
          <w:trHeight w:val="6222"/>
        </w:trPr>
        <w:tc>
          <w:tcPr>
            <w:tcW w:w="15310" w:type="dxa"/>
            <w:gridSpan w:val="2"/>
          </w:tcPr>
          <w:p w:rsidR="00415E1A" w:rsidRDefault="00415E1A" w:rsidP="00206B9A">
            <w:pPr>
              <w:ind w:left="315"/>
              <w:jc w:val="center"/>
            </w:pPr>
            <w:r>
              <w:rPr>
                <w:noProof/>
                <w:lang w:eastAsia="ru-RU"/>
              </w:rPr>
              <w:lastRenderedPageBreak/>
              <w:drawing>
                <wp:inline distT="0" distB="0" distL="0" distR="0">
                  <wp:extent cx="7623264" cy="4232123"/>
                  <wp:effectExtent l="0" t="0" r="0" b="0"/>
                  <wp:docPr id="26" name="Рисунок 26" descr="D:\D\Кальнюк В.О\ATON Compact\Керівництво (зображення)\Зображення\Схема підключенн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Кальнюк В.О\ATON Compact\Керівництво (зображення)\Зображення\Схема підключення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69955" cy="4258044"/>
                          </a:xfrm>
                          <a:prstGeom prst="rect">
                            <a:avLst/>
                          </a:prstGeom>
                          <a:noFill/>
                          <a:ln>
                            <a:noFill/>
                          </a:ln>
                        </pic:spPr>
                      </pic:pic>
                    </a:graphicData>
                  </a:graphic>
                </wp:inline>
              </w:drawing>
            </w:r>
          </w:p>
        </w:tc>
      </w:tr>
      <w:tr w:rsidR="00415E1A" w:rsidTr="00415E1A">
        <w:trPr>
          <w:trHeight w:val="2960"/>
        </w:trPr>
        <w:tc>
          <w:tcPr>
            <w:tcW w:w="7769" w:type="dxa"/>
          </w:tcPr>
          <w:p w:rsidR="00415E1A" w:rsidRPr="00415E1A" w:rsidRDefault="00415E1A" w:rsidP="00415E1A">
            <w:pPr>
              <w:pStyle w:val="afb"/>
              <w:numPr>
                <w:ilvl w:val="0"/>
                <w:numId w:val="8"/>
              </w:numPr>
              <w:suppressAutoHyphens w:val="0"/>
              <w:rPr>
                <w:noProof/>
                <w:lang w:val="uk-UA"/>
              </w:rPr>
            </w:pPr>
            <w:r w:rsidRPr="00415E1A">
              <w:rPr>
                <w:noProof/>
                <w:lang w:val="en-US"/>
              </w:rPr>
              <w:t xml:space="preserve">- </w:t>
            </w:r>
            <w:r w:rsidR="00490BF2">
              <w:rPr>
                <w:noProof/>
                <w:lang w:val="uk-UA"/>
              </w:rPr>
              <w:t>Котел</w:t>
            </w:r>
            <w:r w:rsidRPr="00415E1A">
              <w:rPr>
                <w:noProof/>
                <w:lang w:val="uk-UA"/>
              </w:rPr>
              <w:t xml:space="preserve"> опалювальний;</w:t>
            </w:r>
          </w:p>
          <w:p w:rsidR="00415E1A" w:rsidRPr="00415E1A" w:rsidRDefault="00415E1A" w:rsidP="00415E1A">
            <w:pPr>
              <w:pStyle w:val="afb"/>
              <w:numPr>
                <w:ilvl w:val="0"/>
                <w:numId w:val="8"/>
              </w:numPr>
              <w:suppressAutoHyphens w:val="0"/>
              <w:rPr>
                <w:noProof/>
                <w:lang w:val="uk-UA"/>
              </w:rPr>
            </w:pPr>
            <w:r w:rsidRPr="00415E1A">
              <w:rPr>
                <w:noProof/>
                <w:lang w:val="en-US"/>
              </w:rPr>
              <w:t xml:space="preserve">- </w:t>
            </w:r>
            <w:r w:rsidRPr="00415E1A">
              <w:rPr>
                <w:noProof/>
                <w:lang w:val="uk-UA"/>
              </w:rPr>
              <w:t>Опалювальні прилади (радіатори);</w:t>
            </w:r>
          </w:p>
          <w:p w:rsidR="00415E1A" w:rsidRPr="00415E1A" w:rsidRDefault="00415E1A" w:rsidP="00415E1A">
            <w:pPr>
              <w:numPr>
                <w:ilvl w:val="0"/>
                <w:numId w:val="8"/>
              </w:numPr>
              <w:suppressAutoHyphens w:val="0"/>
              <w:ind w:left="603" w:right="57" w:hanging="243"/>
              <w:rPr>
                <w:noProof/>
                <w:lang w:val="uk-UA"/>
              </w:rPr>
            </w:pPr>
            <w:r w:rsidRPr="00415E1A">
              <w:rPr>
                <w:noProof/>
              </w:rPr>
              <w:t xml:space="preserve">* - </w:t>
            </w:r>
            <w:r w:rsidRPr="00415E1A">
              <w:rPr>
                <w:noProof/>
                <w:lang w:val="uk-UA"/>
              </w:rPr>
              <w:t>Вентиль для подачі води в змійовик;</w:t>
            </w:r>
          </w:p>
          <w:p w:rsidR="00415E1A" w:rsidRPr="00415E1A" w:rsidRDefault="00415E1A" w:rsidP="00415E1A">
            <w:pPr>
              <w:numPr>
                <w:ilvl w:val="0"/>
                <w:numId w:val="8"/>
              </w:numPr>
              <w:suppressAutoHyphens w:val="0"/>
              <w:ind w:left="603" w:right="57" w:hanging="243"/>
              <w:rPr>
                <w:noProof/>
                <w:lang w:val="uk-UA"/>
              </w:rPr>
            </w:pPr>
            <w:r w:rsidRPr="00415E1A">
              <w:rPr>
                <w:noProof/>
                <w:lang w:val="en-US"/>
              </w:rPr>
              <w:t xml:space="preserve">* - </w:t>
            </w:r>
            <w:r w:rsidRPr="00415E1A">
              <w:rPr>
                <w:noProof/>
                <w:lang w:val="uk-UA"/>
              </w:rPr>
              <w:t>Фільтр очистки води;</w:t>
            </w:r>
          </w:p>
          <w:p w:rsidR="00415E1A" w:rsidRPr="00415E1A" w:rsidRDefault="00415E1A" w:rsidP="00415E1A">
            <w:pPr>
              <w:pStyle w:val="afb"/>
              <w:numPr>
                <w:ilvl w:val="0"/>
                <w:numId w:val="8"/>
              </w:numPr>
              <w:suppressAutoHyphens w:val="0"/>
              <w:ind w:left="603" w:hanging="243"/>
              <w:rPr>
                <w:noProof/>
                <w:lang w:val="uk-UA"/>
              </w:rPr>
            </w:pPr>
            <w:r w:rsidRPr="00415E1A">
              <w:rPr>
                <w:noProof/>
                <w:lang w:val="en-US"/>
              </w:rPr>
              <w:t xml:space="preserve">* - </w:t>
            </w:r>
            <w:r w:rsidRPr="00415E1A">
              <w:rPr>
                <w:noProof/>
                <w:lang w:val="uk-UA"/>
              </w:rPr>
              <w:t>Запобіжний клапан;</w:t>
            </w:r>
          </w:p>
          <w:p w:rsidR="00415E1A" w:rsidRPr="00415E1A" w:rsidRDefault="00415E1A" w:rsidP="00415E1A">
            <w:pPr>
              <w:pStyle w:val="afb"/>
              <w:numPr>
                <w:ilvl w:val="0"/>
                <w:numId w:val="8"/>
              </w:numPr>
              <w:suppressAutoHyphens w:val="0"/>
              <w:ind w:left="603" w:hanging="243"/>
              <w:rPr>
                <w:noProof/>
                <w:lang w:val="uk-UA"/>
              </w:rPr>
            </w:pPr>
            <w:r w:rsidRPr="00415E1A">
              <w:t xml:space="preserve">* - </w:t>
            </w:r>
            <w:r w:rsidRPr="00415E1A">
              <w:rPr>
                <w:lang w:val="uk-UA"/>
              </w:rPr>
              <w:t>Вихід до системи гарячого водопостачання</w:t>
            </w:r>
            <w:r w:rsidRPr="00415E1A">
              <w:rPr>
                <w:noProof/>
                <w:lang w:val="uk-UA"/>
              </w:rPr>
              <w:t>;</w:t>
            </w:r>
          </w:p>
          <w:p w:rsidR="00415E1A" w:rsidRPr="00415E1A" w:rsidRDefault="00415E1A" w:rsidP="00415E1A">
            <w:pPr>
              <w:pStyle w:val="afb"/>
              <w:numPr>
                <w:ilvl w:val="0"/>
                <w:numId w:val="8"/>
              </w:numPr>
              <w:suppressAutoHyphens w:val="0"/>
              <w:ind w:left="603" w:hanging="243"/>
              <w:rPr>
                <w:noProof/>
                <w:lang w:val="uk-UA"/>
              </w:rPr>
            </w:pPr>
            <w:r w:rsidRPr="00415E1A">
              <w:rPr>
                <w:noProof/>
                <w:lang w:val="en-US"/>
              </w:rPr>
              <w:t>-</w:t>
            </w:r>
            <w:r w:rsidRPr="00415E1A">
              <w:rPr>
                <w:noProof/>
                <w:lang w:val="uk-UA"/>
              </w:rPr>
              <w:t>Циркуляційний насос з байпасом;</w:t>
            </w:r>
          </w:p>
          <w:p w:rsidR="00415E1A" w:rsidRPr="00415E1A" w:rsidRDefault="00415E1A" w:rsidP="00415E1A">
            <w:pPr>
              <w:numPr>
                <w:ilvl w:val="0"/>
                <w:numId w:val="8"/>
              </w:numPr>
              <w:suppressAutoHyphens w:val="0"/>
              <w:ind w:right="57"/>
              <w:rPr>
                <w:noProof/>
                <w:lang w:val="uk-UA"/>
              </w:rPr>
            </w:pPr>
            <w:r w:rsidRPr="00415E1A">
              <w:rPr>
                <w:noProof/>
                <w:lang w:val="en-US"/>
              </w:rPr>
              <w:t xml:space="preserve">- </w:t>
            </w:r>
            <w:r w:rsidRPr="00415E1A">
              <w:rPr>
                <w:noProof/>
                <w:lang w:val="uk-UA"/>
              </w:rPr>
              <w:t>Переливна труба;</w:t>
            </w:r>
          </w:p>
          <w:p w:rsidR="00415E1A" w:rsidRPr="00415E1A" w:rsidRDefault="00415E1A" w:rsidP="00415E1A">
            <w:pPr>
              <w:pStyle w:val="afb"/>
              <w:numPr>
                <w:ilvl w:val="0"/>
                <w:numId w:val="8"/>
              </w:numPr>
              <w:suppressAutoHyphens w:val="0"/>
              <w:ind w:left="665" w:hanging="305"/>
              <w:rPr>
                <w:lang w:val="uk-UA"/>
              </w:rPr>
            </w:pPr>
            <w:r w:rsidRPr="00415E1A">
              <w:rPr>
                <w:noProof/>
                <w:lang w:val="uk-UA"/>
              </w:rPr>
              <w:t>- Розширювальний бак (не входить до комплекту);</w:t>
            </w:r>
          </w:p>
        </w:tc>
        <w:tc>
          <w:tcPr>
            <w:tcW w:w="7541" w:type="dxa"/>
          </w:tcPr>
          <w:p w:rsidR="00415E1A" w:rsidRPr="00415E1A" w:rsidRDefault="00415E1A" w:rsidP="00415E1A">
            <w:pPr>
              <w:pStyle w:val="afb"/>
              <w:numPr>
                <w:ilvl w:val="0"/>
                <w:numId w:val="8"/>
              </w:numPr>
              <w:suppressAutoHyphens w:val="0"/>
              <w:ind w:left="665" w:hanging="305"/>
              <w:rPr>
                <w:lang w:val="uk-UA"/>
              </w:rPr>
            </w:pPr>
            <w:r w:rsidRPr="00415E1A">
              <w:rPr>
                <w:noProof/>
                <w:lang w:val="en-US"/>
              </w:rPr>
              <w:t xml:space="preserve">- </w:t>
            </w:r>
            <w:r w:rsidRPr="00415E1A">
              <w:rPr>
                <w:noProof/>
                <w:lang w:val="uk-UA"/>
              </w:rPr>
              <w:t>Трубопровід подачі;</w:t>
            </w:r>
          </w:p>
          <w:p w:rsidR="00415E1A" w:rsidRPr="00415E1A" w:rsidRDefault="00415E1A" w:rsidP="00415E1A">
            <w:pPr>
              <w:pStyle w:val="afb"/>
              <w:numPr>
                <w:ilvl w:val="0"/>
                <w:numId w:val="8"/>
              </w:numPr>
              <w:suppressAutoHyphens w:val="0"/>
              <w:ind w:left="665" w:hanging="305"/>
              <w:rPr>
                <w:lang w:val="uk-UA"/>
              </w:rPr>
            </w:pPr>
            <w:r w:rsidRPr="00415E1A">
              <w:t xml:space="preserve">- </w:t>
            </w:r>
            <w:r w:rsidRPr="00415E1A">
              <w:rPr>
                <w:lang w:val="uk-UA"/>
              </w:rPr>
              <w:t>Вхід до системи гарячого водопостачання</w:t>
            </w:r>
            <w:r w:rsidRPr="00415E1A">
              <w:rPr>
                <w:noProof/>
                <w:lang w:val="uk-UA"/>
              </w:rPr>
              <w:t>;</w:t>
            </w:r>
          </w:p>
          <w:p w:rsidR="00415E1A" w:rsidRPr="00415E1A" w:rsidRDefault="00415E1A" w:rsidP="00415E1A">
            <w:pPr>
              <w:pStyle w:val="afb"/>
              <w:numPr>
                <w:ilvl w:val="0"/>
                <w:numId w:val="8"/>
              </w:numPr>
              <w:suppressAutoHyphens w:val="0"/>
              <w:ind w:left="665" w:hanging="305"/>
              <w:rPr>
                <w:lang w:val="uk-UA"/>
              </w:rPr>
            </w:pPr>
            <w:r w:rsidRPr="00415E1A">
              <w:rPr>
                <w:lang w:val="en-US"/>
              </w:rPr>
              <w:t xml:space="preserve">- </w:t>
            </w:r>
            <w:r w:rsidRPr="00415E1A">
              <w:rPr>
                <w:lang w:val="uk-UA"/>
              </w:rPr>
              <w:t>Зливний трубопровід;</w:t>
            </w:r>
          </w:p>
          <w:p w:rsidR="00415E1A" w:rsidRPr="00415E1A" w:rsidRDefault="00415E1A" w:rsidP="00415E1A">
            <w:pPr>
              <w:pStyle w:val="afb"/>
              <w:numPr>
                <w:ilvl w:val="0"/>
                <w:numId w:val="8"/>
              </w:numPr>
              <w:suppressAutoHyphens w:val="0"/>
              <w:ind w:left="665" w:hanging="305"/>
              <w:rPr>
                <w:lang w:val="uk-UA"/>
              </w:rPr>
            </w:pPr>
            <w:r w:rsidRPr="00415E1A">
              <w:rPr>
                <w:lang w:val="en-US"/>
              </w:rPr>
              <w:t xml:space="preserve">- </w:t>
            </w:r>
            <w:r w:rsidRPr="00415E1A">
              <w:rPr>
                <w:noProof/>
                <w:lang w:val="uk-UA"/>
              </w:rPr>
              <w:t>Зворотній трубопровід;</w:t>
            </w:r>
          </w:p>
          <w:p w:rsidR="00415E1A" w:rsidRPr="00415E1A" w:rsidRDefault="00415E1A" w:rsidP="00415E1A">
            <w:pPr>
              <w:pStyle w:val="afb"/>
              <w:numPr>
                <w:ilvl w:val="0"/>
                <w:numId w:val="8"/>
              </w:numPr>
              <w:suppressAutoHyphens w:val="0"/>
              <w:ind w:left="665" w:hanging="305"/>
              <w:rPr>
                <w:lang w:val="uk-UA"/>
              </w:rPr>
            </w:pPr>
            <w:r w:rsidRPr="00415E1A">
              <w:t>-</w:t>
            </w:r>
            <w:r w:rsidRPr="00415E1A">
              <w:rPr>
                <w:noProof/>
                <w:lang w:val="uk-UA"/>
              </w:rPr>
              <w:t>Вентиль регулювання опалення і водонагріву;</w:t>
            </w:r>
          </w:p>
          <w:p w:rsidR="00415E1A" w:rsidRPr="00415E1A" w:rsidRDefault="00415E1A" w:rsidP="00415E1A">
            <w:pPr>
              <w:pStyle w:val="afb"/>
              <w:numPr>
                <w:ilvl w:val="0"/>
                <w:numId w:val="8"/>
              </w:numPr>
              <w:suppressAutoHyphens w:val="0"/>
              <w:ind w:left="665" w:hanging="305"/>
              <w:rPr>
                <w:lang w:val="uk-UA"/>
              </w:rPr>
            </w:pPr>
            <w:r w:rsidRPr="00415E1A">
              <w:rPr>
                <w:lang w:val="en-US"/>
              </w:rPr>
              <w:t xml:space="preserve">- </w:t>
            </w:r>
            <w:r w:rsidRPr="00415E1A">
              <w:rPr>
                <w:lang w:val="uk-UA"/>
              </w:rPr>
              <w:t>Впускний вентиль;</w:t>
            </w:r>
          </w:p>
          <w:p w:rsidR="00415E1A" w:rsidRPr="00415E1A" w:rsidRDefault="00415E1A" w:rsidP="00415E1A">
            <w:pPr>
              <w:pStyle w:val="afb"/>
              <w:numPr>
                <w:ilvl w:val="0"/>
                <w:numId w:val="8"/>
              </w:numPr>
              <w:suppressAutoHyphens w:val="0"/>
              <w:ind w:left="665" w:hanging="305"/>
              <w:rPr>
                <w:lang w:val="uk-UA"/>
              </w:rPr>
            </w:pPr>
            <w:r w:rsidRPr="00415E1A">
              <w:rPr>
                <w:lang w:val="en-US"/>
              </w:rPr>
              <w:t xml:space="preserve">- </w:t>
            </w:r>
            <w:r w:rsidRPr="00415E1A">
              <w:rPr>
                <w:lang w:val="uk-UA"/>
              </w:rPr>
              <w:t>Випускний вентиль;</w:t>
            </w:r>
          </w:p>
          <w:p w:rsidR="00415E1A" w:rsidRPr="00415E1A" w:rsidRDefault="00415E1A" w:rsidP="00415E1A">
            <w:pPr>
              <w:pStyle w:val="afb"/>
              <w:numPr>
                <w:ilvl w:val="0"/>
                <w:numId w:val="8"/>
              </w:numPr>
              <w:suppressAutoHyphens w:val="0"/>
              <w:ind w:left="665" w:hanging="305"/>
              <w:rPr>
                <w:lang w:val="uk-UA"/>
              </w:rPr>
            </w:pPr>
            <w:r w:rsidRPr="00415E1A">
              <w:rPr>
                <w:lang w:val="en-US"/>
              </w:rPr>
              <w:t xml:space="preserve">- </w:t>
            </w:r>
            <w:r w:rsidRPr="00415E1A">
              <w:rPr>
                <w:lang w:val="uk-UA"/>
              </w:rPr>
              <w:t>Крани для випуску повітря</w:t>
            </w:r>
            <w:r w:rsidRPr="00415E1A">
              <w:rPr>
                <w:lang w:val="en-US"/>
              </w:rPr>
              <w:t>;</w:t>
            </w:r>
          </w:p>
          <w:p w:rsidR="00415E1A" w:rsidRPr="00415E1A" w:rsidRDefault="00415E1A" w:rsidP="00415E1A">
            <w:pPr>
              <w:pStyle w:val="afb"/>
              <w:numPr>
                <w:ilvl w:val="0"/>
                <w:numId w:val="8"/>
              </w:numPr>
              <w:suppressAutoHyphens w:val="0"/>
              <w:ind w:left="665" w:hanging="305"/>
              <w:rPr>
                <w:lang w:val="uk-UA"/>
              </w:rPr>
            </w:pPr>
            <w:r w:rsidRPr="00415E1A">
              <w:rPr>
                <w:lang w:val="en-US"/>
              </w:rPr>
              <w:t xml:space="preserve">- </w:t>
            </w:r>
            <w:r w:rsidRPr="00415E1A">
              <w:t xml:space="preserve">Кран </w:t>
            </w:r>
            <w:proofErr w:type="spellStart"/>
            <w:r w:rsidRPr="00415E1A">
              <w:t>шаровий</w:t>
            </w:r>
            <w:proofErr w:type="spellEnd"/>
            <w:r w:rsidRPr="00415E1A">
              <w:t xml:space="preserve"> (байпасна л</w:t>
            </w:r>
            <w:r w:rsidRPr="00415E1A">
              <w:rPr>
                <w:lang w:val="uk-UA"/>
              </w:rPr>
              <w:t>і</w:t>
            </w:r>
            <w:proofErr w:type="spellStart"/>
            <w:r w:rsidRPr="00415E1A">
              <w:t>нія</w:t>
            </w:r>
            <w:proofErr w:type="spellEnd"/>
            <w:r w:rsidRPr="00415E1A">
              <w:t>)</w:t>
            </w:r>
          </w:p>
        </w:tc>
      </w:tr>
      <w:tr w:rsidR="00415E1A" w:rsidTr="00415E1A">
        <w:trPr>
          <w:trHeight w:val="267"/>
        </w:trPr>
        <w:tc>
          <w:tcPr>
            <w:tcW w:w="15310" w:type="dxa"/>
            <w:gridSpan w:val="2"/>
          </w:tcPr>
          <w:p w:rsidR="00317632" w:rsidRDefault="00415E1A" w:rsidP="00317632">
            <w:pPr>
              <w:jc w:val="center"/>
              <w:rPr>
                <w:noProof/>
                <w:lang w:val="uk-UA"/>
              </w:rPr>
            </w:pPr>
            <w:r w:rsidRPr="00415E1A">
              <w:rPr>
                <w:noProof/>
                <w:lang w:val="uk-UA"/>
              </w:rPr>
              <w:t xml:space="preserve">* - для </w:t>
            </w:r>
            <w:r w:rsidR="00490BF2">
              <w:rPr>
                <w:noProof/>
                <w:lang w:val="uk-UA"/>
              </w:rPr>
              <w:t>к</w:t>
            </w:r>
            <w:r w:rsidR="00317632">
              <w:rPr>
                <w:noProof/>
                <w:lang w:val="uk-UA"/>
              </w:rPr>
              <w:t>отл</w:t>
            </w:r>
            <w:r w:rsidRPr="00415E1A">
              <w:rPr>
                <w:noProof/>
                <w:lang w:val="uk-UA"/>
              </w:rPr>
              <w:t>ів з контуром гарячого водопостачання</w:t>
            </w:r>
          </w:p>
          <w:p w:rsidR="00415E1A" w:rsidRPr="00415E1A" w:rsidRDefault="00415E1A" w:rsidP="00402A60">
            <w:pPr>
              <w:jc w:val="center"/>
              <w:rPr>
                <w:noProof/>
              </w:rPr>
            </w:pPr>
            <w:r w:rsidRPr="00415E1A">
              <w:rPr>
                <w:b/>
                <w:noProof/>
                <w:lang w:val="uk-UA"/>
              </w:rPr>
              <w:t>Малюнок 5</w:t>
            </w:r>
            <w:r w:rsidRPr="00415E1A">
              <w:rPr>
                <w:noProof/>
                <w:lang w:val="uk-UA"/>
              </w:rPr>
              <w:t xml:space="preserve"> –  Схема встановлення </w:t>
            </w:r>
            <w:r w:rsidR="00402A60">
              <w:rPr>
                <w:noProof/>
                <w:lang w:val="uk-UA"/>
              </w:rPr>
              <w:t>котла</w:t>
            </w:r>
            <w:r w:rsidRPr="00415E1A">
              <w:rPr>
                <w:noProof/>
                <w:lang w:val="uk-UA"/>
              </w:rPr>
              <w:t xml:space="preserve">  (рекомендована).</w:t>
            </w:r>
          </w:p>
        </w:tc>
      </w:tr>
    </w:tbl>
    <w:p w:rsidR="00D94E85" w:rsidRPr="003E48B4" w:rsidRDefault="00D94E85" w:rsidP="003E48B4">
      <w:pPr>
        <w:jc w:val="center"/>
        <w:rPr>
          <w:sz w:val="28"/>
          <w:szCs w:val="28"/>
        </w:rPr>
        <w:sectPr w:rsidR="00D94E85" w:rsidRPr="003E48B4" w:rsidSect="0036497A">
          <w:footerReference w:type="even" r:id="rId34"/>
          <w:footerReference w:type="default" r:id="rId35"/>
          <w:footerReference w:type="first" r:id="rId36"/>
          <w:footnotePr>
            <w:pos w:val="beneathText"/>
          </w:footnotePr>
          <w:type w:val="nextColumn"/>
          <w:pgSz w:w="16837" w:h="11905" w:orient="landscape" w:code="9"/>
          <w:pgMar w:top="567" w:right="567" w:bottom="567" w:left="851" w:header="720" w:footer="720" w:gutter="0"/>
          <w:cols w:space="720"/>
          <w:docGrid w:linePitch="360"/>
        </w:sectPr>
      </w:pPr>
    </w:p>
    <w:tbl>
      <w:tblPr>
        <w:tblW w:w="0" w:type="auto"/>
        <w:tblInd w:w="60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5"/>
        <w:gridCol w:w="240"/>
        <w:gridCol w:w="6989"/>
      </w:tblGrid>
      <w:tr w:rsidR="00A86C70" w:rsidRPr="00EE4C0C">
        <w:trPr>
          <w:trHeight w:val="7166"/>
        </w:trPr>
        <w:tc>
          <w:tcPr>
            <w:tcW w:w="2165" w:type="dxa"/>
            <w:tcBorders>
              <w:top w:val="single" w:sz="4" w:space="0" w:color="auto"/>
              <w:left w:val="single" w:sz="4" w:space="0" w:color="auto"/>
              <w:bottom w:val="single" w:sz="4" w:space="0" w:color="auto"/>
              <w:right w:val="dashed" w:sz="4" w:space="0" w:color="auto"/>
            </w:tcBorders>
            <w:textDirection w:val="btLr"/>
          </w:tcPr>
          <w:p w:rsidR="00A86C70" w:rsidRPr="00EE4C0C" w:rsidRDefault="00A86C70" w:rsidP="00BA2161">
            <w:pPr>
              <w:pStyle w:val="a9"/>
              <w:tabs>
                <w:tab w:val="left" w:pos="708"/>
              </w:tabs>
              <w:spacing w:line="192" w:lineRule="auto"/>
              <w:ind w:right="113"/>
              <w:jc w:val="center"/>
              <w:rPr>
                <w:noProof/>
                <w:sz w:val="24"/>
                <w:szCs w:val="24"/>
                <w:lang w:val="uk-UA"/>
              </w:rPr>
            </w:pPr>
            <w:r w:rsidRPr="00EE4C0C">
              <w:rPr>
                <w:noProof/>
                <w:lang w:val="uk-UA"/>
              </w:rPr>
              <w:lastRenderedPageBreak/>
              <w:br w:type="page"/>
            </w:r>
            <w:r w:rsidR="00D1707A" w:rsidRPr="00EE4C0C">
              <w:rPr>
                <w:noProof/>
                <w:sz w:val="24"/>
                <w:szCs w:val="24"/>
                <w:lang w:val="uk-UA"/>
              </w:rPr>
              <w:t>КОРІНЕЦЬ ТАЛОНУ № 1</w:t>
            </w:r>
          </w:p>
          <w:p w:rsidR="00A86C70" w:rsidRPr="00EE4C0C" w:rsidRDefault="00A86C70" w:rsidP="00BA2161">
            <w:pPr>
              <w:pStyle w:val="a9"/>
              <w:tabs>
                <w:tab w:val="left" w:pos="708"/>
              </w:tabs>
              <w:spacing w:line="192" w:lineRule="auto"/>
              <w:ind w:right="113"/>
              <w:jc w:val="center"/>
              <w:rPr>
                <w:noProof/>
                <w:lang w:val="uk-UA"/>
              </w:rPr>
            </w:pPr>
            <w:r w:rsidRPr="00EE4C0C">
              <w:rPr>
                <w:noProof/>
                <w:sz w:val="24"/>
                <w:szCs w:val="24"/>
                <w:lang w:val="uk-UA"/>
              </w:rPr>
              <w:t xml:space="preserve">На гарантійний </w:t>
            </w:r>
            <w:r w:rsidR="00317632">
              <w:rPr>
                <w:noProof/>
                <w:sz w:val="24"/>
                <w:szCs w:val="24"/>
                <w:lang w:val="uk-UA"/>
              </w:rPr>
              <w:t>котла</w:t>
            </w:r>
            <w:r w:rsidRPr="00EE4C0C">
              <w:rPr>
                <w:noProof/>
                <w:sz w:val="24"/>
                <w:szCs w:val="24"/>
                <w:lang w:val="uk-UA"/>
              </w:rPr>
              <w:t xml:space="preserve">  АОГВ</w:t>
            </w:r>
            <w:r w:rsidR="00317632">
              <w:rPr>
                <w:noProof/>
                <w:sz w:val="24"/>
                <w:szCs w:val="24"/>
                <w:lang w:val="uk-UA"/>
              </w:rPr>
              <w:t>-С</w:t>
            </w:r>
            <w:r w:rsidRPr="00EE4C0C">
              <w:rPr>
                <w:noProof/>
                <w:lang w:val="uk-UA"/>
              </w:rPr>
              <w:t>__-_______________</w:t>
            </w:r>
          </w:p>
          <w:p w:rsidR="00A86C70" w:rsidRPr="00EE4C0C" w:rsidRDefault="00A86C70" w:rsidP="00BA2161">
            <w:pPr>
              <w:pStyle w:val="a9"/>
              <w:tabs>
                <w:tab w:val="left" w:pos="708"/>
              </w:tabs>
              <w:spacing w:line="192" w:lineRule="auto"/>
              <w:ind w:right="113"/>
              <w:jc w:val="center"/>
              <w:rPr>
                <w:noProof/>
                <w:lang w:val="uk-UA"/>
              </w:rPr>
            </w:pPr>
            <w:r w:rsidRPr="00EE4C0C">
              <w:rPr>
                <w:noProof/>
                <w:lang w:val="uk-UA"/>
              </w:rPr>
              <w:t xml:space="preserve">                                                                            (модифікація)</w:t>
            </w:r>
          </w:p>
          <w:p w:rsidR="00A86C70" w:rsidRPr="00EE4C0C" w:rsidRDefault="00A86C70" w:rsidP="00BA2161">
            <w:pPr>
              <w:pStyle w:val="a9"/>
              <w:tabs>
                <w:tab w:val="left" w:pos="708"/>
              </w:tabs>
              <w:spacing w:line="192" w:lineRule="auto"/>
              <w:ind w:right="113"/>
              <w:rPr>
                <w:noProof/>
                <w:lang w:val="uk-UA"/>
              </w:rPr>
            </w:pPr>
            <w:r w:rsidRPr="00EE4C0C">
              <w:rPr>
                <w:noProof/>
                <w:sz w:val="24"/>
                <w:szCs w:val="24"/>
                <w:lang w:val="uk-UA"/>
              </w:rPr>
              <w:t xml:space="preserve">вилучений </w:t>
            </w:r>
            <w:r w:rsidRPr="00EE4C0C">
              <w:rPr>
                <w:noProof/>
                <w:lang w:val="uk-UA"/>
              </w:rPr>
              <w:t xml:space="preserve"> “_____ ” _________________ 20___ р.</w:t>
            </w:r>
          </w:p>
          <w:p w:rsidR="00A86C70" w:rsidRPr="00EE4C0C" w:rsidRDefault="00A86C70" w:rsidP="00BA2161">
            <w:pPr>
              <w:pStyle w:val="a9"/>
              <w:tabs>
                <w:tab w:val="left" w:pos="708"/>
              </w:tabs>
              <w:spacing w:line="192" w:lineRule="auto"/>
              <w:ind w:right="113"/>
              <w:rPr>
                <w:noProof/>
                <w:sz w:val="24"/>
                <w:szCs w:val="24"/>
                <w:lang w:val="uk-UA"/>
              </w:rPr>
            </w:pPr>
          </w:p>
          <w:p w:rsidR="00A86C70" w:rsidRPr="00EE4C0C" w:rsidRDefault="00A86C70" w:rsidP="00BA2161">
            <w:pPr>
              <w:pStyle w:val="a9"/>
              <w:tabs>
                <w:tab w:val="left" w:pos="708"/>
              </w:tabs>
              <w:spacing w:line="192" w:lineRule="auto"/>
              <w:ind w:right="113"/>
              <w:rPr>
                <w:noProof/>
                <w:lang w:val="uk-UA"/>
              </w:rPr>
            </w:pPr>
            <w:r w:rsidRPr="00EE4C0C">
              <w:rPr>
                <w:noProof/>
                <w:sz w:val="24"/>
                <w:szCs w:val="24"/>
                <w:lang w:val="uk-UA"/>
              </w:rPr>
              <w:t>слюсар</w:t>
            </w:r>
            <w:r w:rsidRPr="00EE4C0C">
              <w:rPr>
                <w:noProof/>
                <w:lang w:val="uk-UA"/>
              </w:rPr>
              <w:t xml:space="preserve"> ____________________________________________________________</w:t>
            </w:r>
          </w:p>
          <w:p w:rsidR="00A86C70" w:rsidRPr="00EE4C0C" w:rsidRDefault="00A86C70" w:rsidP="00BA2161">
            <w:pPr>
              <w:pStyle w:val="a9"/>
              <w:tabs>
                <w:tab w:val="left" w:pos="708"/>
              </w:tabs>
              <w:spacing w:line="192" w:lineRule="auto"/>
              <w:ind w:right="113"/>
              <w:jc w:val="center"/>
              <w:rPr>
                <w:noProof/>
                <w:lang w:val="uk-UA"/>
              </w:rPr>
            </w:pPr>
            <w:r w:rsidRPr="00EE4C0C">
              <w:rPr>
                <w:noProof/>
                <w:lang w:val="uk-UA"/>
              </w:rPr>
              <w:t>(назва організації)                    (прізвище)                 (підпис)</w:t>
            </w:r>
          </w:p>
          <w:p w:rsidR="00A86C70" w:rsidRPr="00EE4C0C" w:rsidRDefault="00A86C70" w:rsidP="00BA2161">
            <w:pPr>
              <w:pStyle w:val="a9"/>
              <w:tabs>
                <w:tab w:val="left" w:pos="708"/>
              </w:tabs>
              <w:spacing w:line="192" w:lineRule="auto"/>
              <w:ind w:right="113"/>
              <w:jc w:val="center"/>
              <w:rPr>
                <w:noProof/>
                <w:lang w:val="uk-UA"/>
              </w:rPr>
            </w:pPr>
          </w:p>
          <w:p w:rsidR="00A86C70" w:rsidRPr="00EE4C0C" w:rsidRDefault="00A86C70" w:rsidP="00BA2161">
            <w:pPr>
              <w:pStyle w:val="a9"/>
              <w:tabs>
                <w:tab w:val="left" w:pos="708"/>
              </w:tabs>
              <w:spacing w:line="192" w:lineRule="auto"/>
              <w:ind w:right="113"/>
              <w:jc w:val="center"/>
              <w:rPr>
                <w:noProof/>
                <w:lang w:val="uk-UA"/>
              </w:rPr>
            </w:pPr>
            <w:r w:rsidRPr="00EE4C0C">
              <w:rPr>
                <w:noProof/>
                <w:lang w:val="uk-UA"/>
              </w:rPr>
              <w:t>__________________________________________________________________</w:t>
            </w:r>
          </w:p>
          <w:p w:rsidR="00A86C70" w:rsidRPr="00EE4C0C" w:rsidRDefault="00A86C70" w:rsidP="00BA2161">
            <w:pPr>
              <w:pStyle w:val="a9"/>
              <w:tabs>
                <w:tab w:val="left" w:pos="708"/>
              </w:tabs>
              <w:spacing w:line="192" w:lineRule="auto"/>
              <w:ind w:right="113"/>
              <w:jc w:val="center"/>
              <w:rPr>
                <w:noProof/>
                <w:lang w:val="uk-UA"/>
              </w:rPr>
            </w:pPr>
            <w:r w:rsidRPr="00EE4C0C">
              <w:rPr>
                <w:noProof/>
                <w:lang w:val="uk-UA"/>
              </w:rPr>
              <w:t>(виконанні роботи по усуненню пошкоджень)</w:t>
            </w:r>
          </w:p>
          <w:p w:rsidR="00A86C70" w:rsidRPr="00EE4C0C" w:rsidRDefault="00A86C70" w:rsidP="00BA2161">
            <w:pPr>
              <w:pStyle w:val="a9"/>
              <w:tabs>
                <w:tab w:val="left" w:pos="708"/>
              </w:tabs>
              <w:spacing w:line="192" w:lineRule="auto"/>
              <w:ind w:right="113"/>
              <w:jc w:val="center"/>
              <w:rPr>
                <w:noProof/>
                <w:lang w:val="uk-UA"/>
              </w:rPr>
            </w:pPr>
          </w:p>
        </w:tc>
        <w:tc>
          <w:tcPr>
            <w:tcW w:w="240" w:type="dxa"/>
            <w:tcBorders>
              <w:top w:val="single" w:sz="4" w:space="0" w:color="auto"/>
              <w:left w:val="dashed" w:sz="4" w:space="0" w:color="auto"/>
              <w:bottom w:val="single" w:sz="4" w:space="0" w:color="auto"/>
              <w:right w:val="nil"/>
            </w:tcBorders>
            <w:textDirection w:val="btLr"/>
          </w:tcPr>
          <w:p w:rsidR="00A86C70" w:rsidRPr="00EE4C0C" w:rsidRDefault="00A86C70" w:rsidP="00BA2161">
            <w:pPr>
              <w:pStyle w:val="a9"/>
              <w:tabs>
                <w:tab w:val="left" w:pos="708"/>
              </w:tabs>
              <w:spacing w:line="192" w:lineRule="auto"/>
              <w:ind w:left="113" w:right="113"/>
              <w:jc w:val="center"/>
              <w:rPr>
                <w:noProof/>
                <w:sz w:val="24"/>
                <w:szCs w:val="24"/>
                <w:lang w:val="uk-UA"/>
              </w:rPr>
            </w:pPr>
          </w:p>
        </w:tc>
        <w:tc>
          <w:tcPr>
            <w:tcW w:w="6989" w:type="dxa"/>
            <w:tcBorders>
              <w:top w:val="single" w:sz="4" w:space="0" w:color="auto"/>
              <w:left w:val="nil"/>
              <w:bottom w:val="single" w:sz="4" w:space="0" w:color="auto"/>
              <w:right w:val="single" w:sz="4" w:space="0" w:color="auto"/>
            </w:tcBorders>
          </w:tcPr>
          <w:p w:rsidR="00A86C70" w:rsidRPr="00EE4C0C" w:rsidRDefault="00D1707A" w:rsidP="00BA2161">
            <w:pPr>
              <w:pStyle w:val="a9"/>
              <w:tabs>
                <w:tab w:val="left" w:pos="708"/>
              </w:tabs>
              <w:spacing w:line="192" w:lineRule="auto"/>
              <w:jc w:val="center"/>
              <w:rPr>
                <w:noProof/>
                <w:sz w:val="24"/>
                <w:szCs w:val="24"/>
                <w:lang w:val="uk-UA"/>
              </w:rPr>
            </w:pPr>
            <w:r w:rsidRPr="00EE4C0C">
              <w:rPr>
                <w:noProof/>
                <w:sz w:val="24"/>
                <w:szCs w:val="24"/>
                <w:lang w:val="uk-UA"/>
              </w:rPr>
              <w:t>ТАЛОН №1</w:t>
            </w:r>
          </w:p>
          <w:p w:rsidR="00A86C70" w:rsidRPr="00EE4C0C" w:rsidRDefault="00A86C70" w:rsidP="00BA2161">
            <w:pPr>
              <w:pStyle w:val="a9"/>
              <w:tabs>
                <w:tab w:val="left" w:pos="708"/>
              </w:tabs>
              <w:spacing w:line="192" w:lineRule="auto"/>
              <w:jc w:val="center"/>
              <w:rPr>
                <w:noProof/>
                <w:sz w:val="24"/>
                <w:szCs w:val="24"/>
                <w:lang w:val="uk-UA"/>
              </w:rPr>
            </w:pPr>
            <w:r w:rsidRPr="00EE4C0C">
              <w:rPr>
                <w:noProof/>
                <w:sz w:val="24"/>
                <w:szCs w:val="24"/>
                <w:lang w:val="uk-UA"/>
              </w:rPr>
              <w:t xml:space="preserve">НА ГАРАНТІЙНИЙ РЕМОНТ </w:t>
            </w:r>
            <w:r w:rsidR="00317632">
              <w:rPr>
                <w:noProof/>
                <w:sz w:val="24"/>
                <w:szCs w:val="24"/>
                <w:lang w:val="uk-UA"/>
              </w:rPr>
              <w:t>КОТЛА</w:t>
            </w:r>
          </w:p>
          <w:p w:rsidR="00A86C70" w:rsidRPr="00EE4C0C" w:rsidRDefault="00A86C70" w:rsidP="00BA2161">
            <w:pPr>
              <w:pStyle w:val="a9"/>
              <w:tabs>
                <w:tab w:val="left" w:pos="708"/>
              </w:tabs>
              <w:spacing w:line="192" w:lineRule="auto"/>
              <w:jc w:val="center"/>
              <w:rPr>
                <w:noProof/>
                <w:sz w:val="24"/>
                <w:szCs w:val="24"/>
                <w:lang w:val="uk-UA"/>
              </w:rPr>
            </w:pPr>
          </w:p>
          <w:p w:rsidR="00A86C70" w:rsidRPr="00EE4C0C" w:rsidRDefault="00A86C70" w:rsidP="00BA2161">
            <w:pPr>
              <w:pStyle w:val="a9"/>
              <w:tabs>
                <w:tab w:val="left" w:pos="708"/>
              </w:tabs>
              <w:rPr>
                <w:noProof/>
                <w:sz w:val="24"/>
                <w:szCs w:val="24"/>
                <w:lang w:val="uk-UA"/>
              </w:rPr>
            </w:pPr>
            <w:r w:rsidRPr="00EE4C0C">
              <w:rPr>
                <w:noProof/>
                <w:sz w:val="24"/>
                <w:szCs w:val="24"/>
                <w:lang w:val="uk-UA"/>
              </w:rPr>
              <w:t>АОГВ</w:t>
            </w:r>
            <w:r w:rsidR="00317632">
              <w:rPr>
                <w:noProof/>
                <w:sz w:val="24"/>
                <w:szCs w:val="24"/>
                <w:lang w:val="uk-UA"/>
              </w:rPr>
              <w:t>-С</w:t>
            </w:r>
            <w:r w:rsidRPr="00EE4C0C">
              <w:rPr>
                <w:noProof/>
                <w:sz w:val="24"/>
                <w:szCs w:val="24"/>
                <w:lang w:val="uk-UA"/>
              </w:rPr>
              <w:t>__- _________ Заводський № _____________________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Дата випуску „____” _________________ 20__р.</w:t>
            </w:r>
          </w:p>
          <w:p w:rsidR="00A86C70" w:rsidRPr="00EE4C0C" w:rsidRDefault="00A86C70" w:rsidP="00BA2161">
            <w:pPr>
              <w:pStyle w:val="a9"/>
              <w:tabs>
                <w:tab w:val="left" w:pos="708"/>
              </w:tabs>
              <w:rPr>
                <w:noProof/>
                <w:sz w:val="24"/>
                <w:szCs w:val="24"/>
                <w:lang w:val="uk-UA"/>
              </w:rPr>
            </w:pPr>
            <w:r w:rsidRPr="00EE4C0C">
              <w:rPr>
                <w:noProof/>
                <w:sz w:val="24"/>
                <w:szCs w:val="24"/>
                <w:lang w:val="uk-UA"/>
              </w:rPr>
              <w:t>Представник ВТК _______________________________________</w:t>
            </w:r>
          </w:p>
          <w:p w:rsidR="00A86C70" w:rsidRPr="00EE4C0C" w:rsidRDefault="00A86C70" w:rsidP="00BA2161">
            <w:pPr>
              <w:pStyle w:val="a9"/>
              <w:tabs>
                <w:tab w:val="left" w:pos="708"/>
              </w:tabs>
              <w:spacing w:line="192" w:lineRule="auto"/>
              <w:ind w:firstLine="3420"/>
              <w:rPr>
                <w:noProof/>
                <w:lang w:val="uk-UA"/>
              </w:rPr>
            </w:pPr>
            <w:r w:rsidRPr="00EE4C0C">
              <w:rPr>
                <w:noProof/>
                <w:lang w:val="uk-UA"/>
              </w:rPr>
              <w:t>(штамп ВТК)</w:t>
            </w:r>
          </w:p>
          <w:p w:rsidR="00A86C70" w:rsidRPr="00EE4C0C" w:rsidRDefault="00A86C70" w:rsidP="00BA2161">
            <w:pPr>
              <w:pStyle w:val="a9"/>
              <w:tabs>
                <w:tab w:val="left" w:pos="708"/>
              </w:tabs>
              <w:rPr>
                <w:noProof/>
                <w:sz w:val="24"/>
                <w:szCs w:val="24"/>
                <w:lang w:val="uk-UA"/>
              </w:rPr>
            </w:pPr>
            <w:r w:rsidRPr="00EE4C0C">
              <w:rPr>
                <w:noProof/>
                <w:sz w:val="24"/>
                <w:szCs w:val="24"/>
                <w:lang w:val="uk-UA"/>
              </w:rPr>
              <w:t>Проданий магазином ___________________________ М.П.</w:t>
            </w:r>
          </w:p>
          <w:p w:rsidR="00A86C70" w:rsidRPr="00EE4C0C" w:rsidRDefault="00A86C70" w:rsidP="00BA2161">
            <w:pPr>
              <w:pStyle w:val="a9"/>
              <w:tabs>
                <w:tab w:val="left" w:pos="708"/>
              </w:tabs>
              <w:rPr>
                <w:noProof/>
                <w:sz w:val="24"/>
                <w:szCs w:val="24"/>
                <w:lang w:val="uk-UA"/>
              </w:rPr>
            </w:pPr>
            <w:r w:rsidRPr="00EE4C0C">
              <w:rPr>
                <w:noProof/>
                <w:sz w:val="24"/>
                <w:szCs w:val="24"/>
                <w:lang w:val="uk-UA"/>
              </w:rPr>
              <w:t>Власник та його адреса ____________________________________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________________________________________________________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Виконані роботи по усуненню пошкоджень: 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__________________________________________________________________________________________________________________________________________________________________________________________</w:t>
            </w:r>
          </w:p>
          <w:p w:rsidR="00A86C70" w:rsidRPr="00EE4C0C" w:rsidRDefault="00A86C70" w:rsidP="00BA2161">
            <w:pPr>
              <w:pStyle w:val="a9"/>
              <w:tabs>
                <w:tab w:val="left" w:pos="708"/>
              </w:tabs>
              <w:spacing w:line="192" w:lineRule="auto"/>
              <w:ind w:firstLine="612"/>
              <w:rPr>
                <w:noProof/>
                <w:lang w:val="uk-UA"/>
              </w:rPr>
            </w:pPr>
            <w:r w:rsidRPr="00EE4C0C">
              <w:rPr>
                <w:noProof/>
                <w:lang w:val="uk-UA"/>
              </w:rPr>
              <w:t>(дата)</w:t>
            </w:r>
          </w:p>
          <w:p w:rsidR="00A86C70" w:rsidRPr="00EE4C0C" w:rsidRDefault="00A86C70" w:rsidP="00BA2161">
            <w:pPr>
              <w:pStyle w:val="a9"/>
              <w:tabs>
                <w:tab w:val="left" w:pos="708"/>
              </w:tabs>
              <w:spacing w:line="192" w:lineRule="auto"/>
              <w:rPr>
                <w:noProof/>
                <w:sz w:val="24"/>
                <w:szCs w:val="24"/>
                <w:lang w:val="uk-UA"/>
              </w:rPr>
            </w:pPr>
            <w:r w:rsidRPr="00EE4C0C">
              <w:rPr>
                <w:noProof/>
                <w:sz w:val="24"/>
                <w:szCs w:val="24"/>
                <w:lang w:val="uk-UA"/>
              </w:rPr>
              <w:t>Слюсар _________________________________________________</w:t>
            </w:r>
          </w:p>
          <w:p w:rsidR="00A86C70" w:rsidRPr="00EE4C0C" w:rsidRDefault="00A86C70" w:rsidP="00BA2161">
            <w:pPr>
              <w:pStyle w:val="a9"/>
              <w:tabs>
                <w:tab w:val="left" w:pos="708"/>
              </w:tabs>
              <w:spacing w:line="192" w:lineRule="auto"/>
              <w:jc w:val="center"/>
              <w:rPr>
                <w:noProof/>
                <w:lang w:val="uk-UA"/>
              </w:rPr>
            </w:pPr>
            <w:r w:rsidRPr="00EE4C0C">
              <w:rPr>
                <w:noProof/>
                <w:lang w:val="uk-UA"/>
              </w:rPr>
              <w:t>(прізвище, ім’я, по батькові, підпис)</w:t>
            </w:r>
          </w:p>
          <w:p w:rsidR="00A86C70" w:rsidRPr="00EE4C0C" w:rsidRDefault="00A86C70" w:rsidP="00BA2161">
            <w:pPr>
              <w:pStyle w:val="a9"/>
              <w:tabs>
                <w:tab w:val="left" w:pos="708"/>
              </w:tabs>
              <w:rPr>
                <w:noProof/>
                <w:sz w:val="24"/>
                <w:szCs w:val="24"/>
                <w:lang w:val="uk-UA"/>
              </w:rPr>
            </w:pPr>
          </w:p>
          <w:p w:rsidR="00A86C70" w:rsidRPr="00EE4C0C" w:rsidRDefault="00A86C70" w:rsidP="00BA2161">
            <w:pPr>
              <w:pStyle w:val="a9"/>
              <w:tabs>
                <w:tab w:val="left" w:pos="708"/>
              </w:tabs>
              <w:rPr>
                <w:noProof/>
                <w:sz w:val="24"/>
                <w:szCs w:val="24"/>
                <w:lang w:val="uk-UA"/>
              </w:rPr>
            </w:pPr>
            <w:r w:rsidRPr="00EE4C0C">
              <w:rPr>
                <w:noProof/>
                <w:sz w:val="24"/>
                <w:szCs w:val="24"/>
                <w:lang w:val="uk-UA"/>
              </w:rPr>
              <w:t>Власник __________________________________________</w:t>
            </w:r>
          </w:p>
          <w:p w:rsidR="00A86C70" w:rsidRPr="00EE4C0C" w:rsidRDefault="00A86C70" w:rsidP="00BA2161">
            <w:pPr>
              <w:pStyle w:val="a9"/>
              <w:tabs>
                <w:tab w:val="left" w:pos="708"/>
              </w:tabs>
              <w:spacing w:line="192" w:lineRule="auto"/>
              <w:jc w:val="center"/>
              <w:rPr>
                <w:noProof/>
                <w:lang w:val="uk-UA"/>
              </w:rPr>
            </w:pPr>
            <w:r w:rsidRPr="00EE4C0C">
              <w:rPr>
                <w:noProof/>
                <w:lang w:val="uk-UA"/>
              </w:rPr>
              <w:t>(прізвище, ім’я, по батькові, підпис, контактний телефон)</w:t>
            </w:r>
          </w:p>
          <w:p w:rsidR="00A86C70" w:rsidRPr="00EE4C0C" w:rsidRDefault="00A86C70" w:rsidP="00BA2161">
            <w:pPr>
              <w:pStyle w:val="a9"/>
              <w:tabs>
                <w:tab w:val="left" w:pos="708"/>
              </w:tabs>
              <w:spacing w:line="192" w:lineRule="auto"/>
              <w:jc w:val="center"/>
              <w:rPr>
                <w:noProof/>
                <w:sz w:val="24"/>
                <w:szCs w:val="24"/>
                <w:lang w:val="uk-UA"/>
              </w:rPr>
            </w:pPr>
          </w:p>
          <w:p w:rsidR="00A86C70" w:rsidRPr="00EE4C0C" w:rsidRDefault="00A86C70" w:rsidP="00BA2161">
            <w:pPr>
              <w:pStyle w:val="a9"/>
              <w:tabs>
                <w:tab w:val="left" w:pos="708"/>
              </w:tabs>
              <w:spacing w:line="192" w:lineRule="auto"/>
              <w:jc w:val="center"/>
              <w:rPr>
                <w:noProof/>
                <w:sz w:val="24"/>
                <w:szCs w:val="24"/>
                <w:lang w:val="uk-UA"/>
              </w:rPr>
            </w:pPr>
            <w:r w:rsidRPr="00EE4C0C">
              <w:rPr>
                <w:noProof/>
                <w:sz w:val="24"/>
                <w:szCs w:val="24"/>
                <w:lang w:val="uk-UA"/>
              </w:rPr>
              <w:t>ЗАТВЕРДЖУЮ :</w:t>
            </w:r>
          </w:p>
          <w:p w:rsidR="00A86C70" w:rsidRPr="00EE4C0C" w:rsidRDefault="00A86C70" w:rsidP="00BA2161">
            <w:pPr>
              <w:pStyle w:val="a9"/>
              <w:tabs>
                <w:tab w:val="left" w:pos="708"/>
              </w:tabs>
              <w:spacing w:line="192" w:lineRule="auto"/>
              <w:rPr>
                <w:noProof/>
                <w:sz w:val="24"/>
                <w:szCs w:val="24"/>
                <w:lang w:val="uk-UA"/>
              </w:rPr>
            </w:pPr>
          </w:p>
          <w:p w:rsidR="00A86C70" w:rsidRPr="00EE4C0C" w:rsidRDefault="00A86C70" w:rsidP="00BA2161">
            <w:pPr>
              <w:pStyle w:val="a9"/>
              <w:tabs>
                <w:tab w:val="left" w:pos="708"/>
              </w:tabs>
              <w:spacing w:line="192" w:lineRule="auto"/>
              <w:rPr>
                <w:noProof/>
                <w:sz w:val="24"/>
                <w:szCs w:val="24"/>
                <w:lang w:val="uk-UA"/>
              </w:rPr>
            </w:pPr>
            <w:r w:rsidRPr="00EE4C0C">
              <w:rPr>
                <w:noProof/>
                <w:sz w:val="24"/>
                <w:szCs w:val="24"/>
                <w:lang w:val="uk-UA"/>
              </w:rPr>
              <w:t>Начальник ______________________________________________</w:t>
            </w:r>
          </w:p>
          <w:p w:rsidR="00A86C70" w:rsidRPr="00EE4C0C" w:rsidRDefault="00A86C70" w:rsidP="00BA2161">
            <w:pPr>
              <w:pStyle w:val="a9"/>
              <w:tabs>
                <w:tab w:val="left" w:pos="708"/>
              </w:tabs>
              <w:spacing w:line="192" w:lineRule="auto"/>
              <w:ind w:firstLine="792"/>
              <w:jc w:val="center"/>
              <w:rPr>
                <w:noProof/>
                <w:lang w:val="uk-UA"/>
              </w:rPr>
            </w:pPr>
            <w:r w:rsidRPr="00EE4C0C">
              <w:rPr>
                <w:noProof/>
                <w:lang w:val="uk-UA"/>
              </w:rPr>
              <w:t>(назва сервісної організації)</w:t>
            </w:r>
          </w:p>
          <w:p w:rsidR="00A86C70" w:rsidRPr="00EE4C0C" w:rsidRDefault="00A86C70" w:rsidP="00BA2161">
            <w:pPr>
              <w:pStyle w:val="a9"/>
              <w:tabs>
                <w:tab w:val="left" w:pos="708"/>
              </w:tabs>
              <w:spacing w:line="192" w:lineRule="auto"/>
              <w:rPr>
                <w:noProof/>
                <w:sz w:val="24"/>
                <w:szCs w:val="24"/>
                <w:lang w:val="uk-UA"/>
              </w:rPr>
            </w:pPr>
          </w:p>
          <w:p w:rsidR="00A86C70" w:rsidRPr="00EE4C0C" w:rsidRDefault="00A86C70" w:rsidP="00BA2161">
            <w:pPr>
              <w:pStyle w:val="a9"/>
              <w:tabs>
                <w:tab w:val="left" w:pos="708"/>
              </w:tabs>
              <w:spacing w:line="192" w:lineRule="auto"/>
              <w:rPr>
                <w:noProof/>
                <w:sz w:val="24"/>
                <w:szCs w:val="24"/>
                <w:lang w:val="uk-UA"/>
              </w:rPr>
            </w:pPr>
            <w:r w:rsidRPr="00EE4C0C">
              <w:rPr>
                <w:noProof/>
                <w:sz w:val="24"/>
                <w:szCs w:val="24"/>
                <w:lang w:val="uk-UA"/>
              </w:rPr>
              <w:t>________________________________________________________</w:t>
            </w:r>
          </w:p>
          <w:p w:rsidR="00A86C70" w:rsidRPr="00EE4C0C" w:rsidRDefault="00A86C70" w:rsidP="00BA2161">
            <w:pPr>
              <w:pStyle w:val="a9"/>
              <w:tabs>
                <w:tab w:val="left" w:pos="708"/>
              </w:tabs>
              <w:spacing w:line="192" w:lineRule="auto"/>
              <w:jc w:val="center"/>
              <w:rPr>
                <w:noProof/>
                <w:lang w:val="uk-UA"/>
              </w:rPr>
            </w:pPr>
            <w:r w:rsidRPr="00EE4C0C">
              <w:rPr>
                <w:noProof/>
                <w:lang w:val="uk-UA"/>
              </w:rPr>
              <w:t>(прізвище, ім’я, по батькові)</w:t>
            </w:r>
          </w:p>
          <w:p w:rsidR="00A86C70" w:rsidRPr="00EE4C0C" w:rsidRDefault="00A86C70" w:rsidP="00BA2161">
            <w:pPr>
              <w:pStyle w:val="a9"/>
              <w:tabs>
                <w:tab w:val="left" w:pos="708"/>
                <w:tab w:val="left" w:pos="5832"/>
              </w:tabs>
              <w:spacing w:line="192" w:lineRule="auto"/>
              <w:ind w:right="612"/>
              <w:jc w:val="right"/>
              <w:rPr>
                <w:noProof/>
                <w:sz w:val="24"/>
                <w:szCs w:val="24"/>
                <w:lang w:val="uk-UA"/>
              </w:rPr>
            </w:pPr>
          </w:p>
          <w:p w:rsidR="00A86C70" w:rsidRPr="00EE4C0C" w:rsidRDefault="00A86C70" w:rsidP="00BA2161">
            <w:pPr>
              <w:pStyle w:val="a9"/>
              <w:tabs>
                <w:tab w:val="left" w:pos="708"/>
                <w:tab w:val="left" w:pos="5832"/>
              </w:tabs>
              <w:spacing w:line="192" w:lineRule="auto"/>
              <w:ind w:right="612"/>
              <w:rPr>
                <w:noProof/>
                <w:sz w:val="24"/>
                <w:szCs w:val="24"/>
                <w:lang w:val="uk-UA"/>
              </w:rPr>
            </w:pPr>
            <w:r w:rsidRPr="00EE4C0C">
              <w:rPr>
                <w:noProof/>
                <w:sz w:val="24"/>
                <w:szCs w:val="24"/>
                <w:lang w:val="uk-UA"/>
              </w:rPr>
              <w:t>________________М.П.</w:t>
            </w:r>
          </w:p>
          <w:p w:rsidR="00A86C70" w:rsidRPr="00EE4C0C" w:rsidRDefault="00A86C70" w:rsidP="00BA2161">
            <w:pPr>
              <w:pStyle w:val="a9"/>
              <w:tabs>
                <w:tab w:val="left" w:pos="708"/>
                <w:tab w:val="left" w:pos="5832"/>
              </w:tabs>
              <w:spacing w:line="192" w:lineRule="auto"/>
              <w:ind w:right="612" w:firstLine="362"/>
              <w:rPr>
                <w:noProof/>
                <w:lang w:val="uk-UA"/>
              </w:rPr>
            </w:pPr>
            <w:r w:rsidRPr="00EE4C0C">
              <w:rPr>
                <w:noProof/>
                <w:lang w:val="uk-UA"/>
              </w:rPr>
              <w:t>(підпис)</w:t>
            </w:r>
          </w:p>
        </w:tc>
      </w:tr>
      <w:tr w:rsidR="00A86C70" w:rsidRPr="00EE4C0C">
        <w:trPr>
          <w:trHeight w:val="7017"/>
        </w:trPr>
        <w:tc>
          <w:tcPr>
            <w:tcW w:w="2165" w:type="dxa"/>
            <w:tcBorders>
              <w:top w:val="single" w:sz="4" w:space="0" w:color="auto"/>
              <w:left w:val="single" w:sz="4" w:space="0" w:color="auto"/>
              <w:bottom w:val="single" w:sz="4" w:space="0" w:color="auto"/>
              <w:right w:val="dashed" w:sz="4" w:space="0" w:color="auto"/>
            </w:tcBorders>
            <w:textDirection w:val="btLr"/>
          </w:tcPr>
          <w:p w:rsidR="00A86C70" w:rsidRPr="00EE4C0C" w:rsidRDefault="00D1707A" w:rsidP="00BA2161">
            <w:pPr>
              <w:pStyle w:val="a9"/>
              <w:tabs>
                <w:tab w:val="left" w:pos="708"/>
              </w:tabs>
              <w:spacing w:line="192" w:lineRule="auto"/>
              <w:ind w:right="113"/>
              <w:jc w:val="center"/>
              <w:rPr>
                <w:noProof/>
                <w:sz w:val="24"/>
                <w:szCs w:val="24"/>
                <w:lang w:val="uk-UA"/>
              </w:rPr>
            </w:pPr>
            <w:r w:rsidRPr="00EE4C0C">
              <w:rPr>
                <w:noProof/>
                <w:sz w:val="24"/>
                <w:szCs w:val="24"/>
                <w:lang w:val="uk-UA"/>
              </w:rPr>
              <w:t>КОРІНЕЦЬ ТАЛОНУ № 2</w:t>
            </w:r>
          </w:p>
          <w:p w:rsidR="00A86C70" w:rsidRPr="00EE4C0C" w:rsidRDefault="00A86C70" w:rsidP="00BA2161">
            <w:pPr>
              <w:pStyle w:val="a9"/>
              <w:tabs>
                <w:tab w:val="left" w:pos="708"/>
              </w:tabs>
              <w:spacing w:line="192" w:lineRule="auto"/>
              <w:ind w:right="113"/>
              <w:jc w:val="center"/>
              <w:rPr>
                <w:noProof/>
                <w:lang w:val="uk-UA"/>
              </w:rPr>
            </w:pPr>
            <w:r w:rsidRPr="00EE4C0C">
              <w:rPr>
                <w:noProof/>
                <w:sz w:val="24"/>
                <w:szCs w:val="24"/>
                <w:lang w:val="uk-UA"/>
              </w:rPr>
              <w:t xml:space="preserve">На гарантійний ремонт  </w:t>
            </w:r>
            <w:r w:rsidR="00317632">
              <w:rPr>
                <w:noProof/>
                <w:sz w:val="24"/>
                <w:szCs w:val="24"/>
                <w:lang w:val="uk-UA"/>
              </w:rPr>
              <w:t>котла</w:t>
            </w:r>
            <w:r w:rsidRPr="00EE4C0C">
              <w:rPr>
                <w:noProof/>
                <w:sz w:val="24"/>
                <w:szCs w:val="24"/>
                <w:lang w:val="uk-UA"/>
              </w:rPr>
              <w:t xml:space="preserve"> АОГВ</w:t>
            </w:r>
            <w:r w:rsidR="00317632">
              <w:rPr>
                <w:noProof/>
                <w:sz w:val="24"/>
                <w:szCs w:val="24"/>
                <w:lang w:val="uk-UA"/>
              </w:rPr>
              <w:t>-С</w:t>
            </w:r>
            <w:r w:rsidRPr="00EE4C0C">
              <w:rPr>
                <w:noProof/>
                <w:lang w:val="uk-UA"/>
              </w:rPr>
              <w:t>__-_______________</w:t>
            </w:r>
          </w:p>
          <w:p w:rsidR="00A86C70" w:rsidRPr="00EE4C0C" w:rsidRDefault="00A86C70" w:rsidP="00BA2161">
            <w:pPr>
              <w:pStyle w:val="a9"/>
              <w:tabs>
                <w:tab w:val="left" w:pos="708"/>
              </w:tabs>
              <w:spacing w:line="192" w:lineRule="auto"/>
              <w:ind w:right="113"/>
              <w:jc w:val="center"/>
              <w:rPr>
                <w:noProof/>
                <w:sz w:val="16"/>
                <w:szCs w:val="16"/>
                <w:lang w:val="uk-UA"/>
              </w:rPr>
            </w:pPr>
            <w:r w:rsidRPr="00EE4C0C">
              <w:rPr>
                <w:noProof/>
                <w:lang w:val="uk-UA"/>
              </w:rPr>
              <w:t>(модифікація</w:t>
            </w:r>
            <w:r w:rsidRPr="00EE4C0C">
              <w:rPr>
                <w:noProof/>
                <w:sz w:val="16"/>
                <w:szCs w:val="16"/>
                <w:lang w:val="uk-UA"/>
              </w:rPr>
              <w:t>)</w:t>
            </w:r>
          </w:p>
          <w:p w:rsidR="00A86C70" w:rsidRPr="00EE4C0C" w:rsidRDefault="00A86C70" w:rsidP="00BA2161">
            <w:pPr>
              <w:pStyle w:val="a9"/>
              <w:tabs>
                <w:tab w:val="left" w:pos="708"/>
              </w:tabs>
              <w:spacing w:line="192" w:lineRule="auto"/>
              <w:ind w:right="113"/>
              <w:rPr>
                <w:noProof/>
                <w:lang w:val="uk-UA"/>
              </w:rPr>
            </w:pPr>
            <w:r w:rsidRPr="00EE4C0C">
              <w:rPr>
                <w:noProof/>
                <w:sz w:val="24"/>
                <w:szCs w:val="24"/>
                <w:lang w:val="uk-UA"/>
              </w:rPr>
              <w:t xml:space="preserve">             вилучений </w:t>
            </w:r>
            <w:r w:rsidRPr="00EE4C0C">
              <w:rPr>
                <w:noProof/>
                <w:lang w:val="uk-UA"/>
              </w:rPr>
              <w:t xml:space="preserve"> “_____ ” _________________ 20___ р.</w:t>
            </w:r>
          </w:p>
          <w:p w:rsidR="00A86C70" w:rsidRPr="00EE4C0C" w:rsidRDefault="00A86C70" w:rsidP="00BA2161">
            <w:pPr>
              <w:pStyle w:val="a9"/>
              <w:tabs>
                <w:tab w:val="left" w:pos="708"/>
              </w:tabs>
              <w:spacing w:line="192" w:lineRule="auto"/>
              <w:ind w:right="113"/>
              <w:rPr>
                <w:noProof/>
                <w:lang w:val="uk-UA"/>
              </w:rPr>
            </w:pPr>
          </w:p>
          <w:p w:rsidR="00A86C70" w:rsidRPr="00EE4C0C" w:rsidRDefault="00A86C70" w:rsidP="00BA2161">
            <w:pPr>
              <w:pStyle w:val="a9"/>
              <w:tabs>
                <w:tab w:val="left" w:pos="708"/>
              </w:tabs>
              <w:spacing w:line="192" w:lineRule="auto"/>
              <w:ind w:right="113"/>
              <w:rPr>
                <w:noProof/>
                <w:lang w:val="uk-UA"/>
              </w:rPr>
            </w:pPr>
            <w:r w:rsidRPr="00EE4C0C">
              <w:rPr>
                <w:noProof/>
                <w:sz w:val="24"/>
                <w:szCs w:val="24"/>
                <w:lang w:val="uk-UA"/>
              </w:rPr>
              <w:t>слюсар</w:t>
            </w:r>
            <w:r w:rsidRPr="00EE4C0C">
              <w:rPr>
                <w:noProof/>
                <w:lang w:val="uk-UA"/>
              </w:rPr>
              <w:t xml:space="preserve"> ____________________________________________________________</w:t>
            </w:r>
          </w:p>
          <w:p w:rsidR="00A86C70" w:rsidRPr="00EE4C0C" w:rsidRDefault="00A86C70" w:rsidP="00BA2161">
            <w:pPr>
              <w:pStyle w:val="a9"/>
              <w:tabs>
                <w:tab w:val="left" w:pos="708"/>
              </w:tabs>
              <w:spacing w:line="192" w:lineRule="auto"/>
              <w:ind w:right="113"/>
              <w:jc w:val="center"/>
              <w:rPr>
                <w:noProof/>
                <w:lang w:val="uk-UA"/>
              </w:rPr>
            </w:pPr>
            <w:r w:rsidRPr="00EE4C0C">
              <w:rPr>
                <w:noProof/>
                <w:sz w:val="16"/>
                <w:szCs w:val="16"/>
                <w:lang w:val="uk-UA"/>
              </w:rPr>
              <w:t>(</w:t>
            </w:r>
            <w:r w:rsidRPr="00EE4C0C">
              <w:rPr>
                <w:noProof/>
                <w:lang w:val="uk-UA"/>
              </w:rPr>
              <w:t>назва організації)                    (прізвище)                 (підпис)</w:t>
            </w:r>
          </w:p>
          <w:p w:rsidR="00A86C70" w:rsidRPr="00EE4C0C" w:rsidRDefault="00A86C70" w:rsidP="00BA2161">
            <w:pPr>
              <w:pStyle w:val="a9"/>
              <w:tabs>
                <w:tab w:val="left" w:pos="708"/>
              </w:tabs>
              <w:spacing w:line="192" w:lineRule="auto"/>
              <w:ind w:right="113"/>
              <w:jc w:val="center"/>
              <w:rPr>
                <w:noProof/>
                <w:lang w:val="uk-UA"/>
              </w:rPr>
            </w:pPr>
          </w:p>
          <w:p w:rsidR="00A86C70" w:rsidRPr="00EE4C0C" w:rsidRDefault="00A86C70" w:rsidP="00BA2161">
            <w:pPr>
              <w:pStyle w:val="a9"/>
              <w:tabs>
                <w:tab w:val="left" w:pos="708"/>
              </w:tabs>
              <w:spacing w:line="192" w:lineRule="auto"/>
              <w:ind w:right="113"/>
              <w:jc w:val="center"/>
              <w:rPr>
                <w:noProof/>
                <w:lang w:val="uk-UA"/>
              </w:rPr>
            </w:pPr>
            <w:r w:rsidRPr="00EE4C0C">
              <w:rPr>
                <w:noProof/>
                <w:lang w:val="uk-UA"/>
              </w:rPr>
              <w:t>__________________________________________________________________</w:t>
            </w:r>
          </w:p>
          <w:p w:rsidR="00A86C70" w:rsidRPr="00EE4C0C" w:rsidRDefault="00A86C70" w:rsidP="00BA2161">
            <w:pPr>
              <w:pStyle w:val="a9"/>
              <w:tabs>
                <w:tab w:val="left" w:pos="708"/>
              </w:tabs>
              <w:spacing w:line="192" w:lineRule="auto"/>
              <w:ind w:right="113"/>
              <w:jc w:val="center"/>
              <w:rPr>
                <w:noProof/>
                <w:lang w:val="uk-UA"/>
              </w:rPr>
            </w:pPr>
            <w:r w:rsidRPr="00EE4C0C">
              <w:rPr>
                <w:noProof/>
                <w:lang w:val="uk-UA"/>
              </w:rPr>
              <w:t>(виконанні роботи по усуненню пошкоджень)</w:t>
            </w:r>
          </w:p>
          <w:p w:rsidR="00A86C70" w:rsidRPr="00EE4C0C" w:rsidRDefault="00A86C70" w:rsidP="00BA2161">
            <w:pPr>
              <w:pStyle w:val="a9"/>
              <w:tabs>
                <w:tab w:val="left" w:pos="708"/>
              </w:tabs>
              <w:spacing w:line="192" w:lineRule="auto"/>
              <w:ind w:right="113"/>
              <w:rPr>
                <w:noProof/>
                <w:lang w:val="uk-UA"/>
              </w:rPr>
            </w:pPr>
          </w:p>
        </w:tc>
        <w:tc>
          <w:tcPr>
            <w:tcW w:w="240" w:type="dxa"/>
            <w:tcBorders>
              <w:top w:val="single" w:sz="4" w:space="0" w:color="auto"/>
              <w:left w:val="dashed" w:sz="4" w:space="0" w:color="auto"/>
              <w:bottom w:val="single" w:sz="4" w:space="0" w:color="auto"/>
              <w:right w:val="nil"/>
            </w:tcBorders>
            <w:textDirection w:val="btLr"/>
          </w:tcPr>
          <w:p w:rsidR="00A86C70" w:rsidRPr="00EE4C0C" w:rsidRDefault="00A86C70" w:rsidP="00BA2161">
            <w:pPr>
              <w:pStyle w:val="a9"/>
              <w:tabs>
                <w:tab w:val="left" w:pos="708"/>
              </w:tabs>
              <w:spacing w:line="192" w:lineRule="auto"/>
              <w:ind w:left="113" w:right="113"/>
              <w:jc w:val="center"/>
              <w:rPr>
                <w:noProof/>
                <w:sz w:val="24"/>
                <w:szCs w:val="24"/>
                <w:lang w:val="uk-UA"/>
              </w:rPr>
            </w:pPr>
          </w:p>
        </w:tc>
        <w:tc>
          <w:tcPr>
            <w:tcW w:w="6989" w:type="dxa"/>
            <w:tcBorders>
              <w:top w:val="single" w:sz="4" w:space="0" w:color="auto"/>
              <w:left w:val="nil"/>
              <w:bottom w:val="single" w:sz="4" w:space="0" w:color="auto"/>
              <w:right w:val="single" w:sz="4" w:space="0" w:color="auto"/>
            </w:tcBorders>
          </w:tcPr>
          <w:p w:rsidR="00A86C70" w:rsidRPr="00EE4C0C" w:rsidRDefault="00D1707A" w:rsidP="00BA2161">
            <w:pPr>
              <w:pStyle w:val="a9"/>
              <w:tabs>
                <w:tab w:val="left" w:pos="708"/>
              </w:tabs>
              <w:spacing w:line="192" w:lineRule="auto"/>
              <w:jc w:val="center"/>
              <w:rPr>
                <w:noProof/>
                <w:sz w:val="24"/>
                <w:szCs w:val="24"/>
                <w:lang w:val="uk-UA"/>
              </w:rPr>
            </w:pPr>
            <w:r w:rsidRPr="00EE4C0C">
              <w:rPr>
                <w:noProof/>
                <w:sz w:val="24"/>
                <w:szCs w:val="24"/>
                <w:lang w:val="uk-UA"/>
              </w:rPr>
              <w:t>ТАЛОН №2</w:t>
            </w:r>
          </w:p>
          <w:p w:rsidR="00A86C70" w:rsidRPr="00EE4C0C" w:rsidRDefault="00A86C70" w:rsidP="00BA2161">
            <w:pPr>
              <w:pStyle w:val="a9"/>
              <w:tabs>
                <w:tab w:val="left" w:pos="708"/>
              </w:tabs>
              <w:spacing w:line="192" w:lineRule="auto"/>
              <w:jc w:val="center"/>
              <w:rPr>
                <w:noProof/>
                <w:sz w:val="24"/>
                <w:szCs w:val="24"/>
                <w:lang w:val="uk-UA"/>
              </w:rPr>
            </w:pPr>
            <w:r w:rsidRPr="00EE4C0C">
              <w:rPr>
                <w:noProof/>
                <w:sz w:val="24"/>
                <w:szCs w:val="24"/>
                <w:lang w:val="uk-UA"/>
              </w:rPr>
              <w:t xml:space="preserve">НА ГАРАНТІЙНИЙ РЕМОНТ </w:t>
            </w:r>
            <w:r w:rsidR="00317632">
              <w:rPr>
                <w:noProof/>
                <w:sz w:val="24"/>
                <w:szCs w:val="24"/>
                <w:lang w:val="uk-UA"/>
              </w:rPr>
              <w:t>КОТЛА</w:t>
            </w:r>
          </w:p>
          <w:p w:rsidR="00A86C70" w:rsidRPr="00EE4C0C" w:rsidRDefault="00A86C70" w:rsidP="00BA2161">
            <w:pPr>
              <w:pStyle w:val="a9"/>
              <w:tabs>
                <w:tab w:val="left" w:pos="708"/>
              </w:tabs>
              <w:spacing w:line="192" w:lineRule="auto"/>
              <w:jc w:val="center"/>
              <w:rPr>
                <w:noProof/>
                <w:sz w:val="24"/>
                <w:szCs w:val="24"/>
                <w:lang w:val="uk-UA"/>
              </w:rPr>
            </w:pPr>
          </w:p>
          <w:p w:rsidR="00A86C70" w:rsidRPr="00EE4C0C" w:rsidRDefault="00A4236A" w:rsidP="00BA2161">
            <w:pPr>
              <w:pStyle w:val="a9"/>
              <w:tabs>
                <w:tab w:val="left" w:pos="708"/>
              </w:tabs>
              <w:rPr>
                <w:noProof/>
                <w:sz w:val="24"/>
                <w:szCs w:val="24"/>
                <w:lang w:val="uk-UA"/>
              </w:rPr>
            </w:pPr>
            <w:r>
              <w:rPr>
                <w:noProof/>
                <w:sz w:val="24"/>
                <w:szCs w:val="24"/>
                <w:lang w:val="uk-UA"/>
              </w:rPr>
              <w:t>АОГВ-С</w:t>
            </w:r>
            <w:r w:rsidR="00A86C70" w:rsidRPr="00EE4C0C">
              <w:rPr>
                <w:noProof/>
                <w:sz w:val="24"/>
                <w:szCs w:val="24"/>
                <w:lang w:val="uk-UA"/>
              </w:rPr>
              <w:t>__- _________ Заводський № _____________________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Дата випуску „____” _________________ 20__р.</w:t>
            </w:r>
          </w:p>
          <w:p w:rsidR="00A86C70" w:rsidRPr="00EE4C0C" w:rsidRDefault="00A86C70" w:rsidP="00BA2161">
            <w:pPr>
              <w:pStyle w:val="a9"/>
              <w:tabs>
                <w:tab w:val="left" w:pos="708"/>
              </w:tabs>
              <w:rPr>
                <w:noProof/>
                <w:sz w:val="24"/>
                <w:szCs w:val="24"/>
                <w:lang w:val="uk-UA"/>
              </w:rPr>
            </w:pPr>
            <w:r w:rsidRPr="00EE4C0C">
              <w:rPr>
                <w:noProof/>
                <w:sz w:val="24"/>
                <w:szCs w:val="24"/>
                <w:lang w:val="uk-UA"/>
              </w:rPr>
              <w:t>Представник ВТК ________________________________________</w:t>
            </w:r>
          </w:p>
          <w:p w:rsidR="00A86C70" w:rsidRPr="00EE4C0C" w:rsidRDefault="00A86C70" w:rsidP="00BA2161">
            <w:pPr>
              <w:pStyle w:val="a9"/>
              <w:tabs>
                <w:tab w:val="left" w:pos="708"/>
              </w:tabs>
              <w:spacing w:line="192" w:lineRule="auto"/>
              <w:ind w:firstLine="3396"/>
              <w:rPr>
                <w:noProof/>
                <w:lang w:val="uk-UA"/>
              </w:rPr>
            </w:pPr>
            <w:r w:rsidRPr="00EE4C0C">
              <w:rPr>
                <w:noProof/>
                <w:lang w:val="uk-UA"/>
              </w:rPr>
              <w:t>(штамп ВТК)</w:t>
            </w:r>
          </w:p>
          <w:p w:rsidR="00A86C70" w:rsidRPr="00EE4C0C" w:rsidRDefault="00A86C70" w:rsidP="00BA2161">
            <w:pPr>
              <w:pStyle w:val="a9"/>
              <w:tabs>
                <w:tab w:val="left" w:pos="708"/>
              </w:tabs>
              <w:rPr>
                <w:noProof/>
                <w:sz w:val="24"/>
                <w:szCs w:val="24"/>
                <w:lang w:val="uk-UA"/>
              </w:rPr>
            </w:pPr>
            <w:r w:rsidRPr="00EE4C0C">
              <w:rPr>
                <w:noProof/>
                <w:sz w:val="24"/>
                <w:szCs w:val="24"/>
                <w:lang w:val="uk-UA"/>
              </w:rPr>
              <w:t>Проданий магазином ___________________________ М.П.</w:t>
            </w:r>
          </w:p>
          <w:p w:rsidR="00A86C70" w:rsidRPr="00EE4C0C" w:rsidRDefault="00A86C70" w:rsidP="00BA2161">
            <w:pPr>
              <w:pStyle w:val="a9"/>
              <w:tabs>
                <w:tab w:val="left" w:pos="708"/>
              </w:tabs>
              <w:rPr>
                <w:noProof/>
                <w:sz w:val="24"/>
                <w:szCs w:val="24"/>
                <w:lang w:val="uk-UA"/>
              </w:rPr>
            </w:pPr>
            <w:r w:rsidRPr="00EE4C0C">
              <w:rPr>
                <w:noProof/>
                <w:sz w:val="24"/>
                <w:szCs w:val="24"/>
                <w:lang w:val="uk-UA"/>
              </w:rPr>
              <w:t>Власник та його адреса ____________________________________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________________________________________________________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Виконані роботи по усуненню пошкоджень: __________________</w:t>
            </w:r>
          </w:p>
          <w:p w:rsidR="00A86C70" w:rsidRPr="00EE4C0C" w:rsidRDefault="00A86C70" w:rsidP="00BA2161">
            <w:pPr>
              <w:pStyle w:val="a9"/>
              <w:tabs>
                <w:tab w:val="left" w:pos="708"/>
              </w:tabs>
              <w:rPr>
                <w:noProof/>
                <w:sz w:val="24"/>
                <w:szCs w:val="24"/>
                <w:lang w:val="uk-UA"/>
              </w:rPr>
            </w:pPr>
            <w:r w:rsidRPr="00EE4C0C">
              <w:rPr>
                <w:noProof/>
                <w:sz w:val="24"/>
                <w:szCs w:val="24"/>
                <w:lang w:val="uk-UA"/>
              </w:rPr>
              <w:t>__________________________________________________________________________________________________________________________________________________________________________________________</w:t>
            </w:r>
          </w:p>
          <w:p w:rsidR="00A86C70" w:rsidRPr="00EE4C0C" w:rsidRDefault="00A86C70" w:rsidP="00BA2161">
            <w:pPr>
              <w:pStyle w:val="a9"/>
              <w:tabs>
                <w:tab w:val="left" w:pos="708"/>
              </w:tabs>
              <w:spacing w:line="192" w:lineRule="auto"/>
              <w:ind w:firstLine="612"/>
              <w:rPr>
                <w:noProof/>
                <w:lang w:val="uk-UA"/>
              </w:rPr>
            </w:pPr>
            <w:r w:rsidRPr="00EE4C0C">
              <w:rPr>
                <w:noProof/>
                <w:lang w:val="uk-UA"/>
              </w:rPr>
              <w:t>(дата)</w:t>
            </w:r>
          </w:p>
          <w:p w:rsidR="00A86C70" w:rsidRPr="00EE4C0C" w:rsidRDefault="00A86C70" w:rsidP="00BA2161">
            <w:pPr>
              <w:pStyle w:val="a9"/>
              <w:tabs>
                <w:tab w:val="left" w:pos="708"/>
              </w:tabs>
              <w:spacing w:line="192" w:lineRule="auto"/>
              <w:rPr>
                <w:noProof/>
                <w:sz w:val="24"/>
                <w:szCs w:val="24"/>
                <w:lang w:val="uk-UA"/>
              </w:rPr>
            </w:pPr>
            <w:r w:rsidRPr="00EE4C0C">
              <w:rPr>
                <w:noProof/>
                <w:sz w:val="24"/>
                <w:szCs w:val="24"/>
                <w:lang w:val="uk-UA"/>
              </w:rPr>
              <w:t>Слюсар _________________________________________________</w:t>
            </w:r>
          </w:p>
          <w:p w:rsidR="00A86C70" w:rsidRPr="00EE4C0C" w:rsidRDefault="00A86C70" w:rsidP="00BA2161">
            <w:pPr>
              <w:pStyle w:val="a9"/>
              <w:tabs>
                <w:tab w:val="left" w:pos="708"/>
              </w:tabs>
              <w:spacing w:line="192" w:lineRule="auto"/>
              <w:jc w:val="center"/>
              <w:rPr>
                <w:noProof/>
                <w:lang w:val="uk-UA"/>
              </w:rPr>
            </w:pPr>
            <w:r w:rsidRPr="00EE4C0C">
              <w:rPr>
                <w:noProof/>
                <w:lang w:val="uk-UA"/>
              </w:rPr>
              <w:t>(прізвище, ім’я, по батькові, підпис)</w:t>
            </w:r>
          </w:p>
          <w:p w:rsidR="00A86C70" w:rsidRPr="00EE4C0C" w:rsidRDefault="00A86C70" w:rsidP="00BA2161">
            <w:pPr>
              <w:pStyle w:val="a9"/>
              <w:tabs>
                <w:tab w:val="left" w:pos="708"/>
              </w:tabs>
              <w:rPr>
                <w:noProof/>
                <w:sz w:val="24"/>
                <w:szCs w:val="24"/>
                <w:lang w:val="uk-UA"/>
              </w:rPr>
            </w:pPr>
          </w:p>
          <w:p w:rsidR="00A86C70" w:rsidRPr="00EE4C0C" w:rsidRDefault="00A86C70" w:rsidP="00BA2161">
            <w:pPr>
              <w:pStyle w:val="a9"/>
              <w:tabs>
                <w:tab w:val="left" w:pos="708"/>
              </w:tabs>
              <w:rPr>
                <w:noProof/>
                <w:sz w:val="24"/>
                <w:szCs w:val="24"/>
                <w:lang w:val="uk-UA"/>
              </w:rPr>
            </w:pPr>
            <w:r w:rsidRPr="00EE4C0C">
              <w:rPr>
                <w:noProof/>
                <w:sz w:val="24"/>
                <w:szCs w:val="24"/>
                <w:lang w:val="uk-UA"/>
              </w:rPr>
              <w:t>Власник __________________________________________</w:t>
            </w:r>
          </w:p>
          <w:p w:rsidR="00A86C70" w:rsidRPr="00EE4C0C" w:rsidRDefault="00A86C70" w:rsidP="00BA2161">
            <w:pPr>
              <w:pStyle w:val="a9"/>
              <w:tabs>
                <w:tab w:val="left" w:pos="708"/>
              </w:tabs>
              <w:spacing w:line="192" w:lineRule="auto"/>
              <w:jc w:val="center"/>
              <w:rPr>
                <w:noProof/>
                <w:lang w:val="uk-UA"/>
              </w:rPr>
            </w:pPr>
            <w:r w:rsidRPr="00EE4C0C">
              <w:rPr>
                <w:noProof/>
                <w:lang w:val="uk-UA"/>
              </w:rPr>
              <w:t>(прізвище, ім’я, по батькові, підпис, контактний телефон)</w:t>
            </w:r>
          </w:p>
          <w:p w:rsidR="00A86C70" w:rsidRPr="00EE4C0C" w:rsidRDefault="00A86C70" w:rsidP="00BA2161">
            <w:pPr>
              <w:pStyle w:val="a9"/>
              <w:tabs>
                <w:tab w:val="left" w:pos="708"/>
              </w:tabs>
              <w:spacing w:line="192" w:lineRule="auto"/>
              <w:jc w:val="center"/>
              <w:rPr>
                <w:noProof/>
                <w:sz w:val="24"/>
                <w:szCs w:val="24"/>
                <w:lang w:val="uk-UA"/>
              </w:rPr>
            </w:pPr>
          </w:p>
          <w:p w:rsidR="00A86C70" w:rsidRPr="00EE4C0C" w:rsidRDefault="00A86C70" w:rsidP="00BA2161">
            <w:pPr>
              <w:pStyle w:val="a9"/>
              <w:tabs>
                <w:tab w:val="left" w:pos="708"/>
              </w:tabs>
              <w:spacing w:line="192" w:lineRule="auto"/>
              <w:jc w:val="center"/>
              <w:rPr>
                <w:noProof/>
                <w:sz w:val="24"/>
                <w:szCs w:val="24"/>
                <w:lang w:val="uk-UA"/>
              </w:rPr>
            </w:pPr>
            <w:r w:rsidRPr="00EE4C0C">
              <w:rPr>
                <w:noProof/>
                <w:sz w:val="24"/>
                <w:szCs w:val="24"/>
                <w:lang w:val="uk-UA"/>
              </w:rPr>
              <w:t>ЗАТВЕРДЖУЮ :</w:t>
            </w:r>
          </w:p>
          <w:p w:rsidR="00A86C70" w:rsidRPr="00EE4C0C" w:rsidRDefault="00A86C70" w:rsidP="00BA2161">
            <w:pPr>
              <w:pStyle w:val="a9"/>
              <w:tabs>
                <w:tab w:val="left" w:pos="708"/>
              </w:tabs>
              <w:spacing w:line="192" w:lineRule="auto"/>
              <w:rPr>
                <w:noProof/>
                <w:sz w:val="24"/>
                <w:szCs w:val="24"/>
                <w:lang w:val="uk-UA"/>
              </w:rPr>
            </w:pPr>
            <w:r w:rsidRPr="00EE4C0C">
              <w:rPr>
                <w:noProof/>
                <w:sz w:val="24"/>
                <w:szCs w:val="24"/>
                <w:lang w:val="uk-UA"/>
              </w:rPr>
              <w:t>Начальник ______________________________________________</w:t>
            </w:r>
          </w:p>
          <w:p w:rsidR="00A86C70" w:rsidRPr="00EE4C0C" w:rsidRDefault="00A86C70" w:rsidP="00BA2161">
            <w:pPr>
              <w:pStyle w:val="a9"/>
              <w:tabs>
                <w:tab w:val="left" w:pos="708"/>
              </w:tabs>
              <w:spacing w:line="192" w:lineRule="auto"/>
              <w:ind w:firstLine="792"/>
              <w:jc w:val="center"/>
              <w:rPr>
                <w:noProof/>
                <w:lang w:val="uk-UA"/>
              </w:rPr>
            </w:pPr>
            <w:r w:rsidRPr="00EE4C0C">
              <w:rPr>
                <w:noProof/>
                <w:lang w:val="uk-UA"/>
              </w:rPr>
              <w:t>(назва сервісної організації)</w:t>
            </w:r>
          </w:p>
          <w:p w:rsidR="00A86C70" w:rsidRPr="00EE4C0C" w:rsidRDefault="00A86C70" w:rsidP="00BA2161">
            <w:pPr>
              <w:pStyle w:val="a9"/>
              <w:tabs>
                <w:tab w:val="left" w:pos="708"/>
              </w:tabs>
              <w:spacing w:line="192" w:lineRule="auto"/>
              <w:rPr>
                <w:noProof/>
                <w:sz w:val="24"/>
                <w:szCs w:val="24"/>
                <w:lang w:val="uk-UA"/>
              </w:rPr>
            </w:pPr>
          </w:p>
          <w:p w:rsidR="00A86C70" w:rsidRPr="00EE4C0C" w:rsidRDefault="00A86C70" w:rsidP="00BA2161">
            <w:pPr>
              <w:pStyle w:val="a9"/>
              <w:tabs>
                <w:tab w:val="left" w:pos="708"/>
              </w:tabs>
              <w:spacing w:line="192" w:lineRule="auto"/>
              <w:rPr>
                <w:noProof/>
                <w:sz w:val="24"/>
                <w:szCs w:val="24"/>
                <w:lang w:val="uk-UA"/>
              </w:rPr>
            </w:pPr>
            <w:r w:rsidRPr="00EE4C0C">
              <w:rPr>
                <w:noProof/>
                <w:sz w:val="24"/>
                <w:szCs w:val="24"/>
                <w:lang w:val="uk-UA"/>
              </w:rPr>
              <w:t>________________________________________________________</w:t>
            </w:r>
          </w:p>
          <w:p w:rsidR="00A86C70" w:rsidRPr="00EE4C0C" w:rsidRDefault="00A86C70" w:rsidP="00BA2161">
            <w:pPr>
              <w:pStyle w:val="a9"/>
              <w:tabs>
                <w:tab w:val="left" w:pos="708"/>
              </w:tabs>
              <w:spacing w:line="192" w:lineRule="auto"/>
              <w:jc w:val="center"/>
              <w:rPr>
                <w:noProof/>
                <w:lang w:val="uk-UA"/>
              </w:rPr>
            </w:pPr>
            <w:r w:rsidRPr="00EE4C0C">
              <w:rPr>
                <w:noProof/>
                <w:lang w:val="uk-UA"/>
              </w:rPr>
              <w:t>(прізвище, ім’я, по батькові)</w:t>
            </w:r>
          </w:p>
          <w:p w:rsidR="00A86C70" w:rsidRPr="00EE4C0C" w:rsidRDefault="00A86C70" w:rsidP="00BA2161">
            <w:pPr>
              <w:pStyle w:val="a9"/>
              <w:tabs>
                <w:tab w:val="left" w:pos="708"/>
                <w:tab w:val="left" w:pos="5832"/>
              </w:tabs>
              <w:spacing w:line="192" w:lineRule="auto"/>
              <w:ind w:right="612"/>
              <w:jc w:val="right"/>
              <w:rPr>
                <w:noProof/>
                <w:sz w:val="24"/>
                <w:szCs w:val="24"/>
                <w:lang w:val="uk-UA"/>
              </w:rPr>
            </w:pPr>
          </w:p>
          <w:p w:rsidR="00A86C70" w:rsidRPr="00EE4C0C" w:rsidRDefault="00A86C70" w:rsidP="00BA2161">
            <w:pPr>
              <w:pStyle w:val="a9"/>
              <w:tabs>
                <w:tab w:val="left" w:pos="708"/>
                <w:tab w:val="left" w:pos="5832"/>
              </w:tabs>
              <w:spacing w:line="192" w:lineRule="auto"/>
              <w:ind w:right="612"/>
              <w:rPr>
                <w:noProof/>
                <w:sz w:val="24"/>
                <w:szCs w:val="24"/>
                <w:lang w:val="uk-UA"/>
              </w:rPr>
            </w:pPr>
            <w:r w:rsidRPr="00EE4C0C">
              <w:rPr>
                <w:noProof/>
                <w:sz w:val="24"/>
                <w:szCs w:val="24"/>
                <w:lang w:val="uk-UA"/>
              </w:rPr>
              <w:t>________________М.П.</w:t>
            </w:r>
          </w:p>
          <w:p w:rsidR="00A86C70" w:rsidRPr="00EE4C0C" w:rsidRDefault="00A86C70" w:rsidP="00BA2161">
            <w:pPr>
              <w:pStyle w:val="a9"/>
              <w:tabs>
                <w:tab w:val="left" w:pos="708"/>
                <w:tab w:val="left" w:pos="5832"/>
              </w:tabs>
              <w:spacing w:line="192" w:lineRule="auto"/>
              <w:ind w:right="612" w:firstLine="362"/>
              <w:rPr>
                <w:noProof/>
                <w:lang w:val="uk-UA"/>
              </w:rPr>
            </w:pPr>
            <w:r w:rsidRPr="00EE4C0C">
              <w:rPr>
                <w:noProof/>
                <w:lang w:val="uk-UA"/>
              </w:rPr>
              <w:t>(підпис)</w:t>
            </w:r>
          </w:p>
        </w:tc>
      </w:tr>
    </w:tbl>
    <w:p w:rsidR="00A86C70" w:rsidRDefault="00A86C70" w:rsidP="004B667E">
      <w:pPr>
        <w:pStyle w:val="a6"/>
        <w:ind w:right="129"/>
        <w:rPr>
          <w:sz w:val="28"/>
          <w:szCs w:val="28"/>
          <w:lang w:val="uk-UA"/>
        </w:rPr>
      </w:pPr>
    </w:p>
    <w:p w:rsidR="00B05FB4" w:rsidRDefault="00B05FB4" w:rsidP="004B667E">
      <w:pPr>
        <w:pStyle w:val="a6"/>
        <w:ind w:right="129"/>
        <w:rPr>
          <w:sz w:val="28"/>
          <w:szCs w:val="28"/>
          <w:lang w:val="uk-UA"/>
        </w:rPr>
      </w:pPr>
    </w:p>
    <w:p w:rsidR="00B05FB4" w:rsidRPr="00EE4C0C" w:rsidRDefault="00B05FB4" w:rsidP="004B667E">
      <w:pPr>
        <w:pStyle w:val="a6"/>
        <w:ind w:right="129"/>
        <w:rPr>
          <w:sz w:val="28"/>
          <w:szCs w:val="28"/>
          <w:lang w:val="uk-UA"/>
        </w:rPr>
        <w:sectPr w:rsidR="00B05FB4" w:rsidRPr="00EE4C0C" w:rsidSect="0036497A">
          <w:type w:val="nextColumn"/>
          <w:pgSz w:w="11906" w:h="16838"/>
          <w:pgMar w:top="567" w:right="567" w:bottom="567" w:left="851" w:header="709" w:footer="709" w:gutter="0"/>
          <w:cols w:space="708"/>
          <w:docGrid w:linePitch="360"/>
        </w:sectPr>
      </w:pPr>
    </w:p>
    <w:p w:rsidR="003B050F" w:rsidRPr="00EE4C0C" w:rsidRDefault="003B050F" w:rsidP="003B050F">
      <w:pPr>
        <w:ind w:right="98"/>
        <w:jc w:val="right"/>
        <w:rPr>
          <w:sz w:val="23"/>
          <w:lang w:val="uk-UA"/>
        </w:rPr>
      </w:pPr>
      <w:r w:rsidRPr="00EE4C0C">
        <w:rPr>
          <w:sz w:val="23"/>
          <w:szCs w:val="23"/>
          <w:lang w:val="uk-UA"/>
        </w:rPr>
        <w:lastRenderedPageBreak/>
        <w:t xml:space="preserve">   Додаток А</w:t>
      </w:r>
    </w:p>
    <w:tbl>
      <w:tblPr>
        <w:tblW w:w="15271" w:type="dxa"/>
        <w:tblInd w:w="93" w:type="dxa"/>
        <w:tblLook w:val="0000" w:firstRow="0" w:lastRow="0" w:firstColumn="0" w:lastColumn="0" w:noHBand="0" w:noVBand="0"/>
      </w:tblPr>
      <w:tblGrid>
        <w:gridCol w:w="520"/>
        <w:gridCol w:w="452"/>
        <w:gridCol w:w="416"/>
        <w:gridCol w:w="437"/>
        <w:gridCol w:w="478"/>
        <w:gridCol w:w="385"/>
        <w:gridCol w:w="378"/>
        <w:gridCol w:w="299"/>
        <w:gridCol w:w="358"/>
        <w:gridCol w:w="330"/>
        <w:gridCol w:w="349"/>
        <w:gridCol w:w="339"/>
        <w:gridCol w:w="299"/>
        <w:gridCol w:w="309"/>
        <w:gridCol w:w="329"/>
        <w:gridCol w:w="394"/>
        <w:gridCol w:w="353"/>
        <w:gridCol w:w="311"/>
        <w:gridCol w:w="311"/>
        <w:gridCol w:w="329"/>
        <w:gridCol w:w="329"/>
        <w:gridCol w:w="339"/>
        <w:gridCol w:w="358"/>
        <w:gridCol w:w="336"/>
        <w:gridCol w:w="368"/>
        <w:gridCol w:w="293"/>
        <w:gridCol w:w="309"/>
        <w:gridCol w:w="368"/>
        <w:gridCol w:w="328"/>
        <w:gridCol w:w="358"/>
        <w:gridCol w:w="578"/>
        <w:gridCol w:w="358"/>
        <w:gridCol w:w="276"/>
        <w:gridCol w:w="3297"/>
      </w:tblGrid>
      <w:tr w:rsidR="00A86C70" w:rsidRPr="00EE4C0C">
        <w:trPr>
          <w:trHeight w:val="595"/>
        </w:trPr>
        <w:tc>
          <w:tcPr>
            <w:tcW w:w="15271" w:type="dxa"/>
            <w:gridSpan w:val="34"/>
            <w:tcBorders>
              <w:top w:val="single" w:sz="4" w:space="0" w:color="auto"/>
              <w:left w:val="single" w:sz="4" w:space="0" w:color="auto"/>
              <w:bottom w:val="nil"/>
              <w:right w:val="single" w:sz="8" w:space="0" w:color="000000"/>
            </w:tcBorders>
            <w:shd w:val="clear" w:color="auto" w:fill="auto"/>
          </w:tcPr>
          <w:p w:rsidR="00A86C70" w:rsidRPr="00EE4C0C" w:rsidRDefault="00A86C70" w:rsidP="00BA2161">
            <w:pPr>
              <w:jc w:val="center"/>
              <w:rPr>
                <w:noProof/>
                <w:lang w:val="uk-UA"/>
              </w:rPr>
            </w:pPr>
            <w:r w:rsidRPr="00EE4C0C">
              <w:rPr>
                <w:noProof/>
                <w:lang w:val="uk-UA"/>
              </w:rPr>
              <w:t>АКТ  ВВЕДЕННЯ  ОБЛАДНАННЯ  В  ЕКСПЛУАТАЦІЮ  №   ____________</w:t>
            </w:r>
          </w:p>
          <w:p w:rsidR="00A86C70" w:rsidRPr="00AA5A52" w:rsidRDefault="00A86C70" w:rsidP="00BA2161">
            <w:pPr>
              <w:jc w:val="center"/>
              <w:rPr>
                <w:noProof/>
                <w:sz w:val="27"/>
                <w:szCs w:val="27"/>
              </w:rPr>
            </w:pPr>
            <w:r w:rsidRPr="00EE4C0C">
              <w:rPr>
                <w:noProof/>
                <w:lang w:val="uk-UA"/>
              </w:rPr>
              <w:t>(де наприклад "РВ"-регіон Рівне та номер по порядку де перші 2 цифри - рік, наступні - місяць та 3 останні номер по порядку</w:t>
            </w:r>
            <w:r w:rsidR="00AA5A52" w:rsidRPr="00AA5A52">
              <w:rPr>
                <w:noProof/>
              </w:rPr>
              <w:t>)</w:t>
            </w:r>
          </w:p>
        </w:tc>
      </w:tr>
      <w:tr w:rsidR="00A86C70" w:rsidRPr="00EE4C0C">
        <w:trPr>
          <w:trHeight w:val="1155"/>
        </w:trPr>
        <w:tc>
          <w:tcPr>
            <w:tcW w:w="520" w:type="dxa"/>
            <w:tcBorders>
              <w:left w:val="single" w:sz="4" w:space="0" w:color="auto"/>
              <w:bottom w:val="nil"/>
              <w:right w:val="nil"/>
            </w:tcBorders>
            <w:shd w:val="clear" w:color="auto" w:fill="auto"/>
          </w:tcPr>
          <w:p w:rsidR="00A86C70" w:rsidRPr="00EE4C0C" w:rsidRDefault="00A86C70" w:rsidP="00BA2161">
            <w:pPr>
              <w:rPr>
                <w:noProof/>
                <w:sz w:val="19"/>
                <w:szCs w:val="19"/>
                <w:lang w:val="uk-UA"/>
              </w:rPr>
            </w:pPr>
          </w:p>
        </w:tc>
        <w:tc>
          <w:tcPr>
            <w:tcW w:w="14751" w:type="dxa"/>
            <w:gridSpan w:val="33"/>
            <w:tcBorders>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 xml:space="preserve">З моменту повного заповнення цього документу відповідною інформацією, інженер сервісного центру, що виконав перший пуск, відповідає за передачу його на адресу відділу сервісу та гарантій. В цьому випадку інформацію з цього документу буде перенесено до центральної бази даних.  Відповідальність по гарантійним зобов'язанням несе сервісний центр, що вказаний в цьому акті. Просимо Вас перевірити наявність на цьому документі печаток, адрес, дат і підписів усіх сторін. За правдивість наданої інформації відповідають сторони, що брали участь у заповнені даного документу. </w:t>
            </w:r>
            <w:r w:rsidRPr="00EE4C0C">
              <w:rPr>
                <w:b/>
                <w:bCs/>
                <w:noProof/>
                <w:lang w:val="uk-UA"/>
              </w:rPr>
              <w:t>ОБОВ'ЯЗКОВА УМОВА - УСІ ПОРОЖНІ ПОЛЯ ПОВИННІ БУТИ ЗАПОВНЕНІ ДРУКОВАНИМИ ЛІТЕРАМИ.</w:t>
            </w:r>
          </w:p>
        </w:tc>
      </w:tr>
      <w:tr w:rsidR="00A86C70" w:rsidRPr="00EE4C0C">
        <w:trPr>
          <w:trHeight w:val="270"/>
        </w:trPr>
        <w:tc>
          <w:tcPr>
            <w:tcW w:w="520" w:type="dxa"/>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1783" w:type="dxa"/>
            <w:gridSpan w:val="4"/>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Серійний №</w:t>
            </w:r>
          </w:p>
        </w:tc>
        <w:tc>
          <w:tcPr>
            <w:tcW w:w="385" w:type="dxa"/>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982" w:type="dxa"/>
            <w:gridSpan w:val="12"/>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Модель обладнання</w:t>
            </w: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032" w:type="dxa"/>
            <w:gridSpan w:val="6"/>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Дата випуску</w:t>
            </w:r>
          </w:p>
        </w:tc>
        <w:tc>
          <w:tcPr>
            <w:tcW w:w="328"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578"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16"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37"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36"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68"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293"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val="restart"/>
            <w:tcBorders>
              <w:top w:val="nil"/>
              <w:left w:val="single" w:sz="8" w:space="0" w:color="auto"/>
              <w:bottom w:val="single" w:sz="8" w:space="0" w:color="000000"/>
              <w:right w:val="nil"/>
            </w:tcBorders>
            <w:shd w:val="clear" w:color="auto" w:fill="auto"/>
            <w:textDirection w:val="btLr"/>
          </w:tcPr>
          <w:p w:rsidR="00A86C70" w:rsidRPr="00EE4C0C" w:rsidRDefault="00A86C70" w:rsidP="00BA2161">
            <w:pPr>
              <w:rPr>
                <w:noProof/>
                <w:lang w:val="uk-UA"/>
              </w:rPr>
            </w:pPr>
            <w:r w:rsidRPr="00EE4C0C">
              <w:rPr>
                <w:noProof/>
                <w:lang w:val="uk-UA"/>
              </w:rPr>
              <w:t>продаж</w:t>
            </w:r>
          </w:p>
        </w:tc>
        <w:tc>
          <w:tcPr>
            <w:tcW w:w="452" w:type="dxa"/>
            <w:tcBorders>
              <w:top w:val="nil"/>
              <w:left w:val="nil"/>
              <w:bottom w:val="nil"/>
              <w:right w:val="nil"/>
            </w:tcBorders>
            <w:shd w:val="clear" w:color="auto" w:fill="auto"/>
          </w:tcPr>
          <w:p w:rsidR="00A86C70" w:rsidRPr="00EE4C0C" w:rsidRDefault="00A86C70" w:rsidP="00BA2161">
            <w:pPr>
              <w:rPr>
                <w:noProof/>
                <w:lang w:val="uk-UA"/>
              </w:rPr>
            </w:pPr>
          </w:p>
        </w:tc>
        <w:tc>
          <w:tcPr>
            <w:tcW w:w="416" w:type="dxa"/>
            <w:tcBorders>
              <w:top w:val="nil"/>
              <w:left w:val="nil"/>
              <w:bottom w:val="nil"/>
              <w:right w:val="nil"/>
            </w:tcBorders>
            <w:shd w:val="clear" w:color="auto" w:fill="auto"/>
          </w:tcPr>
          <w:p w:rsidR="00A86C70" w:rsidRPr="00EE4C0C" w:rsidRDefault="00A86C70" w:rsidP="00BA2161">
            <w:pPr>
              <w:rPr>
                <w:noProof/>
                <w:lang w:val="uk-UA"/>
              </w:rPr>
            </w:pPr>
          </w:p>
        </w:tc>
        <w:tc>
          <w:tcPr>
            <w:tcW w:w="437" w:type="dxa"/>
            <w:tcBorders>
              <w:top w:val="nil"/>
              <w:left w:val="nil"/>
              <w:bottom w:val="nil"/>
              <w:right w:val="nil"/>
            </w:tcBorders>
            <w:shd w:val="clear" w:color="auto" w:fill="auto"/>
          </w:tcPr>
          <w:p w:rsidR="00A86C70" w:rsidRPr="00EE4C0C" w:rsidRDefault="00A86C70" w:rsidP="00BA2161">
            <w:pPr>
              <w:rPr>
                <w:noProof/>
                <w:lang w:val="uk-UA"/>
              </w:rPr>
            </w:pPr>
          </w:p>
        </w:tc>
        <w:tc>
          <w:tcPr>
            <w:tcW w:w="478" w:type="dxa"/>
            <w:tcBorders>
              <w:top w:val="nil"/>
              <w:left w:val="nil"/>
              <w:bottom w:val="nil"/>
              <w:right w:val="nil"/>
            </w:tcBorders>
            <w:shd w:val="clear" w:color="auto" w:fill="auto"/>
          </w:tcPr>
          <w:p w:rsidR="00A86C70" w:rsidRPr="00EE4C0C" w:rsidRDefault="00A86C70" w:rsidP="00BA2161">
            <w:pPr>
              <w:rPr>
                <w:noProof/>
                <w:lang w:val="uk-UA"/>
              </w:rPr>
            </w:pPr>
          </w:p>
        </w:tc>
        <w:tc>
          <w:tcPr>
            <w:tcW w:w="385" w:type="dxa"/>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nil"/>
              <w:bottom w:val="nil"/>
              <w:right w:val="nil"/>
            </w:tcBorders>
            <w:shd w:val="clear" w:color="auto" w:fill="auto"/>
          </w:tcPr>
          <w:p w:rsidR="00A86C70" w:rsidRPr="00EE4C0C" w:rsidRDefault="00A86C70" w:rsidP="00BA2161">
            <w:pPr>
              <w:rPr>
                <w:noProof/>
                <w:lang w:val="uk-UA"/>
              </w:rPr>
            </w:pPr>
          </w:p>
        </w:tc>
        <w:tc>
          <w:tcPr>
            <w:tcW w:w="34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94" w:type="dxa"/>
            <w:tcBorders>
              <w:top w:val="nil"/>
              <w:left w:val="nil"/>
              <w:bottom w:val="nil"/>
              <w:right w:val="nil"/>
            </w:tcBorders>
            <w:shd w:val="clear" w:color="auto" w:fill="auto"/>
          </w:tcPr>
          <w:p w:rsidR="00A86C70" w:rsidRPr="00EE4C0C" w:rsidRDefault="00A86C70" w:rsidP="00BA2161">
            <w:pPr>
              <w:rPr>
                <w:noProof/>
                <w:lang w:val="uk-UA"/>
              </w:rPr>
            </w:pPr>
          </w:p>
        </w:tc>
        <w:tc>
          <w:tcPr>
            <w:tcW w:w="353"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6" w:type="dxa"/>
            <w:tcBorders>
              <w:top w:val="nil"/>
              <w:left w:val="nil"/>
              <w:bottom w:val="nil"/>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293"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328"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578"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85"/>
        </w:trPr>
        <w:tc>
          <w:tcPr>
            <w:tcW w:w="520" w:type="dxa"/>
            <w:vMerge/>
            <w:tcBorders>
              <w:top w:val="nil"/>
              <w:left w:val="single" w:sz="8" w:space="0" w:color="auto"/>
              <w:bottom w:val="single" w:sz="8" w:space="0" w:color="000000"/>
              <w:right w:val="nil"/>
            </w:tcBorders>
            <w:vAlign w:val="center"/>
          </w:tcPr>
          <w:p w:rsidR="00A86C70" w:rsidRPr="00EE4C0C" w:rsidRDefault="00A86C70" w:rsidP="00BA2161">
            <w:pPr>
              <w:rPr>
                <w:noProof/>
                <w:lang w:val="uk-UA"/>
              </w:rPr>
            </w:pPr>
          </w:p>
        </w:tc>
        <w:tc>
          <w:tcPr>
            <w:tcW w:w="1305" w:type="dxa"/>
            <w:gridSpan w:val="3"/>
            <w:vMerge w:val="restart"/>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Фірма / продавець</w:t>
            </w:r>
          </w:p>
        </w:tc>
        <w:tc>
          <w:tcPr>
            <w:tcW w:w="478" w:type="dxa"/>
            <w:tcBorders>
              <w:top w:val="single" w:sz="8" w:space="0" w:color="auto"/>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1062" w:type="dxa"/>
            <w:gridSpan w:val="3"/>
            <w:tcBorders>
              <w:top w:val="nil"/>
              <w:left w:val="nil"/>
              <w:bottom w:val="nil"/>
              <w:right w:val="nil"/>
            </w:tcBorders>
            <w:shd w:val="clear" w:color="auto" w:fill="auto"/>
          </w:tcPr>
          <w:p w:rsidR="00A86C70" w:rsidRPr="00EE4C0C" w:rsidRDefault="00A86C70" w:rsidP="00BA2161">
            <w:pPr>
              <w:rPr>
                <w:b/>
                <w:bCs/>
                <w:noProof/>
                <w:lang w:val="uk-UA"/>
              </w:rPr>
            </w:pPr>
            <w:r w:rsidRPr="00EE4C0C">
              <w:rPr>
                <w:b/>
                <w:bCs/>
                <w:noProof/>
                <w:lang w:val="uk-UA"/>
              </w:rPr>
              <w:t>підпис</w:t>
            </w:r>
          </w:p>
        </w:tc>
        <w:tc>
          <w:tcPr>
            <w:tcW w:w="293"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nil"/>
              <w:right w:val="nil"/>
            </w:tcBorders>
            <w:shd w:val="clear" w:color="auto" w:fill="auto"/>
          </w:tcPr>
          <w:p w:rsidR="00A86C70" w:rsidRPr="00EE4C0C" w:rsidRDefault="00A86C70" w:rsidP="00BA2161">
            <w:pPr>
              <w:rPr>
                <w:b/>
                <w:bCs/>
                <w:noProof/>
                <w:lang w:val="uk-UA"/>
              </w:rPr>
            </w:pPr>
            <w:r w:rsidRPr="00EE4C0C">
              <w:rPr>
                <w:b/>
                <w:bCs/>
                <w:noProof/>
                <w:lang w:val="uk-UA"/>
              </w:rPr>
              <w:t>м.п</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single" w:sz="8" w:space="0" w:color="000000"/>
              <w:right w:val="nil"/>
            </w:tcBorders>
            <w:vAlign w:val="center"/>
          </w:tcPr>
          <w:p w:rsidR="00A86C70" w:rsidRPr="00EE4C0C" w:rsidRDefault="00A86C70" w:rsidP="00BA2161">
            <w:pPr>
              <w:rPr>
                <w:noProof/>
                <w:lang w:val="uk-UA"/>
              </w:rPr>
            </w:pPr>
          </w:p>
        </w:tc>
        <w:tc>
          <w:tcPr>
            <w:tcW w:w="1305" w:type="dxa"/>
            <w:gridSpan w:val="3"/>
            <w:vMerge/>
            <w:tcBorders>
              <w:top w:val="nil"/>
              <w:left w:val="single" w:sz="8" w:space="0" w:color="auto"/>
              <w:bottom w:val="nil"/>
              <w:right w:val="nil"/>
            </w:tcBorders>
            <w:vAlign w:val="center"/>
          </w:tcPr>
          <w:p w:rsidR="00A86C70" w:rsidRPr="00EE4C0C" w:rsidRDefault="00A86C70" w:rsidP="00BA2161">
            <w:pPr>
              <w:rPr>
                <w:noProof/>
                <w:lang w:val="uk-UA"/>
              </w:rPr>
            </w:pPr>
          </w:p>
        </w:tc>
        <w:tc>
          <w:tcPr>
            <w:tcW w:w="478" w:type="dxa"/>
            <w:tcBorders>
              <w:top w:val="nil"/>
              <w:left w:val="nil"/>
              <w:bottom w:val="nil"/>
              <w:right w:val="nil"/>
            </w:tcBorders>
            <w:shd w:val="clear" w:color="auto" w:fill="auto"/>
          </w:tcPr>
          <w:p w:rsidR="00A86C70" w:rsidRPr="00EE4C0C" w:rsidRDefault="00A86C70" w:rsidP="00BA2161">
            <w:pPr>
              <w:rPr>
                <w:noProof/>
                <w:lang w:val="uk-UA"/>
              </w:rPr>
            </w:pPr>
          </w:p>
        </w:tc>
        <w:tc>
          <w:tcPr>
            <w:tcW w:w="385" w:type="dxa"/>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nil"/>
              <w:bottom w:val="nil"/>
              <w:right w:val="nil"/>
            </w:tcBorders>
            <w:shd w:val="clear" w:color="auto" w:fill="auto"/>
          </w:tcPr>
          <w:p w:rsidR="00A86C70" w:rsidRPr="00EE4C0C" w:rsidRDefault="00A86C70" w:rsidP="00BA2161">
            <w:pPr>
              <w:rPr>
                <w:noProof/>
                <w:lang w:val="uk-UA"/>
              </w:rPr>
            </w:pPr>
          </w:p>
        </w:tc>
        <w:tc>
          <w:tcPr>
            <w:tcW w:w="34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94" w:type="dxa"/>
            <w:tcBorders>
              <w:top w:val="nil"/>
              <w:left w:val="nil"/>
              <w:bottom w:val="nil"/>
              <w:right w:val="nil"/>
            </w:tcBorders>
            <w:shd w:val="clear" w:color="auto" w:fill="auto"/>
          </w:tcPr>
          <w:p w:rsidR="00A86C70" w:rsidRPr="00EE4C0C" w:rsidRDefault="00A86C70" w:rsidP="00BA2161">
            <w:pPr>
              <w:rPr>
                <w:noProof/>
                <w:lang w:val="uk-UA"/>
              </w:rPr>
            </w:pPr>
          </w:p>
        </w:tc>
        <w:tc>
          <w:tcPr>
            <w:tcW w:w="353"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36"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293"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09"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32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5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578" w:type="dxa"/>
            <w:tcBorders>
              <w:top w:val="nil"/>
              <w:left w:val="nil"/>
              <w:bottom w:val="nil"/>
              <w:right w:val="nil"/>
            </w:tcBorders>
            <w:shd w:val="clear" w:color="auto" w:fill="auto"/>
          </w:tcPr>
          <w:p w:rsidR="00A86C70" w:rsidRPr="00EE4C0C" w:rsidRDefault="00A86C70" w:rsidP="00BA2161">
            <w:pPr>
              <w:rPr>
                <w:b/>
                <w:bCs/>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single" w:sz="8" w:space="0" w:color="000000"/>
              <w:right w:val="nil"/>
            </w:tcBorders>
            <w:vAlign w:val="center"/>
          </w:tcPr>
          <w:p w:rsidR="00A86C70" w:rsidRPr="00EE4C0C" w:rsidRDefault="00A86C70" w:rsidP="00BA2161">
            <w:pPr>
              <w:rPr>
                <w:noProof/>
                <w:lang w:val="uk-UA"/>
              </w:rPr>
            </w:pPr>
          </w:p>
        </w:tc>
        <w:tc>
          <w:tcPr>
            <w:tcW w:w="1305" w:type="dxa"/>
            <w:gridSpan w:val="3"/>
            <w:tcBorders>
              <w:top w:val="nil"/>
              <w:left w:val="single" w:sz="8" w:space="0" w:color="auto"/>
              <w:bottom w:val="single" w:sz="8" w:space="0" w:color="auto"/>
              <w:right w:val="single" w:sz="8" w:space="0" w:color="000000"/>
            </w:tcBorders>
            <w:shd w:val="clear" w:color="auto" w:fill="auto"/>
          </w:tcPr>
          <w:p w:rsidR="00A86C70" w:rsidRPr="00EE4C0C" w:rsidRDefault="00A86C70" w:rsidP="00BA2161">
            <w:pPr>
              <w:rPr>
                <w:noProof/>
                <w:lang w:val="uk-UA"/>
              </w:rPr>
            </w:pPr>
            <w:r w:rsidRPr="00EE4C0C">
              <w:rPr>
                <w:noProof/>
                <w:lang w:val="uk-UA"/>
              </w:rPr>
              <w:t xml:space="preserve"> телефон</w:t>
            </w:r>
          </w:p>
        </w:tc>
        <w:tc>
          <w:tcPr>
            <w:tcW w:w="478"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1698" w:type="dxa"/>
            <w:gridSpan w:val="5"/>
            <w:tcBorders>
              <w:top w:val="nil"/>
              <w:left w:val="nil"/>
              <w:bottom w:val="nil"/>
            </w:tcBorders>
            <w:shd w:val="clear" w:color="auto" w:fill="auto"/>
          </w:tcPr>
          <w:p w:rsidR="00A86C70" w:rsidRPr="00EE4C0C" w:rsidRDefault="00A86C70" w:rsidP="00BA2161">
            <w:pPr>
              <w:rPr>
                <w:noProof/>
                <w:lang w:val="uk-UA"/>
              </w:rPr>
            </w:pPr>
            <w:r w:rsidRPr="00EE4C0C">
              <w:rPr>
                <w:noProof/>
                <w:lang w:val="uk-UA"/>
              </w:rPr>
              <w:t>Дата продажу</w:t>
            </w:r>
          </w:p>
        </w:tc>
        <w:tc>
          <w:tcPr>
            <w:tcW w:w="329" w:type="dxa"/>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nil"/>
              <w:right w:val="single" w:sz="4" w:space="0" w:color="auto"/>
            </w:tcBorders>
            <w:shd w:val="clear" w:color="auto" w:fill="auto"/>
          </w:tcPr>
          <w:p w:rsidR="00A86C70" w:rsidRPr="00EE4C0C" w:rsidRDefault="00A86C70" w:rsidP="00BA2161">
            <w:pPr>
              <w:rPr>
                <w:noProof/>
                <w:lang w:val="uk-UA"/>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4" w:space="0" w:color="auto"/>
              <w:bottom w:val="nil"/>
              <w:right w:val="single" w:sz="4" w:space="0" w:color="auto"/>
            </w:tcBorders>
            <w:shd w:val="clear" w:color="auto" w:fill="auto"/>
          </w:tcPr>
          <w:p w:rsidR="00A86C70" w:rsidRPr="00EE4C0C" w:rsidRDefault="00A86C70" w:rsidP="00BA2161">
            <w:pPr>
              <w:rPr>
                <w:noProof/>
                <w:lang w:val="uk-UA"/>
              </w:rPr>
            </w:pPr>
            <w:r w:rsidRPr="00EE4C0C">
              <w:rPr>
                <w:noProof/>
                <w:lang w:val="uk-UA"/>
              </w:rPr>
              <w:t>д</w:t>
            </w:r>
          </w:p>
        </w:tc>
        <w:tc>
          <w:tcPr>
            <w:tcW w:w="293"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4" w:space="0" w:color="auto"/>
              <w:bottom w:val="nil"/>
              <w:right w:val="single" w:sz="4" w:space="0" w:color="auto"/>
            </w:tcBorders>
            <w:shd w:val="clear" w:color="auto" w:fill="auto"/>
          </w:tcPr>
          <w:p w:rsidR="00A86C70" w:rsidRPr="00EE4C0C" w:rsidRDefault="00A86C70" w:rsidP="00BA2161">
            <w:pPr>
              <w:rPr>
                <w:noProof/>
                <w:lang w:val="uk-UA"/>
              </w:rPr>
            </w:pPr>
            <w:r w:rsidRPr="00EE4C0C">
              <w:rPr>
                <w:noProof/>
                <w:lang w:val="uk-UA"/>
              </w:rPr>
              <w:t>м</w:t>
            </w:r>
          </w:p>
        </w:tc>
        <w:tc>
          <w:tcPr>
            <w:tcW w:w="32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p>
        </w:tc>
        <w:tc>
          <w:tcPr>
            <w:tcW w:w="578" w:type="dxa"/>
            <w:tcBorders>
              <w:top w:val="nil"/>
              <w:left w:val="single" w:sz="4" w:space="0" w:color="auto"/>
              <w:bottom w:val="nil"/>
              <w:right w:val="nil"/>
            </w:tcBorders>
            <w:shd w:val="clear" w:color="auto" w:fill="auto"/>
          </w:tcPr>
          <w:p w:rsidR="00A86C70" w:rsidRPr="00EE4C0C" w:rsidRDefault="00A86C70" w:rsidP="00BA2161">
            <w:pPr>
              <w:rPr>
                <w:bCs/>
                <w:noProof/>
                <w:lang w:val="uk-UA"/>
              </w:rPr>
            </w:pPr>
            <w:r w:rsidRPr="00EE4C0C">
              <w:rPr>
                <w:bCs/>
                <w:noProof/>
                <w:lang w:val="uk-UA"/>
              </w:rPr>
              <w:t>р</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tcBorders>
              <w:top w:val="nil"/>
              <w:left w:val="single" w:sz="8" w:space="0" w:color="auto"/>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1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37"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78"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double" w:sz="6" w:space="0" w:color="auto"/>
              <w:right w:val="nil"/>
            </w:tcBorders>
            <w:shd w:val="clear" w:color="auto" w:fill="auto"/>
          </w:tcPr>
          <w:p w:rsidR="00A86C70" w:rsidRPr="00EE4C0C" w:rsidRDefault="00A86C70" w:rsidP="00BA2161">
            <w:pPr>
              <w:rPr>
                <w:b/>
                <w:bCs/>
                <w:noProof/>
                <w:lang w:val="uk-UA"/>
              </w:rPr>
            </w:pPr>
            <w:r w:rsidRPr="00EE4C0C">
              <w:rPr>
                <w:b/>
                <w:bCs/>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7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7" w:type="dxa"/>
            <w:tcBorders>
              <w:top w:val="nil"/>
              <w:left w:val="nil"/>
              <w:bottom w:val="double" w:sz="6"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85"/>
        </w:trPr>
        <w:tc>
          <w:tcPr>
            <w:tcW w:w="520" w:type="dxa"/>
            <w:vMerge w:val="restart"/>
            <w:tcBorders>
              <w:top w:val="nil"/>
              <w:left w:val="single" w:sz="8" w:space="0" w:color="auto"/>
              <w:bottom w:val="nil"/>
              <w:right w:val="single" w:sz="8" w:space="0" w:color="auto"/>
            </w:tcBorders>
            <w:shd w:val="clear" w:color="auto" w:fill="auto"/>
            <w:textDirection w:val="btLr"/>
          </w:tcPr>
          <w:p w:rsidR="00A86C70" w:rsidRPr="00EE4C0C" w:rsidRDefault="00A86C70" w:rsidP="00BA2161">
            <w:pPr>
              <w:rPr>
                <w:noProof/>
                <w:lang w:val="uk-UA"/>
              </w:rPr>
            </w:pPr>
            <w:r w:rsidRPr="00EE4C0C">
              <w:rPr>
                <w:noProof/>
                <w:lang w:val="uk-UA"/>
              </w:rPr>
              <w:t>монтаж</w:t>
            </w:r>
          </w:p>
        </w:tc>
        <w:tc>
          <w:tcPr>
            <w:tcW w:w="1305" w:type="dxa"/>
            <w:gridSpan w:val="3"/>
            <w:vMerge w:val="restart"/>
            <w:tcBorders>
              <w:top w:val="double" w:sz="6" w:space="0" w:color="auto"/>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Фірма / інсталятор</w:t>
            </w:r>
          </w:p>
        </w:tc>
        <w:tc>
          <w:tcPr>
            <w:tcW w:w="478"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1062" w:type="dxa"/>
            <w:gridSpan w:val="3"/>
            <w:tcBorders>
              <w:top w:val="double" w:sz="6" w:space="0" w:color="auto"/>
              <w:left w:val="nil"/>
              <w:bottom w:val="nil"/>
              <w:right w:val="nil"/>
            </w:tcBorders>
            <w:shd w:val="clear" w:color="auto" w:fill="auto"/>
          </w:tcPr>
          <w:p w:rsidR="00A86C70" w:rsidRPr="00EE4C0C" w:rsidRDefault="00A86C70" w:rsidP="00BA2161">
            <w:pPr>
              <w:rPr>
                <w:b/>
                <w:bCs/>
                <w:noProof/>
                <w:lang w:val="uk-UA"/>
              </w:rPr>
            </w:pPr>
            <w:r w:rsidRPr="00EE4C0C">
              <w:rPr>
                <w:b/>
                <w:bCs/>
                <w:noProof/>
                <w:lang w:val="uk-UA"/>
              </w:rPr>
              <w:t>підпис</w:t>
            </w:r>
          </w:p>
        </w:tc>
        <w:tc>
          <w:tcPr>
            <w:tcW w:w="293"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nil"/>
              <w:right w:val="nil"/>
            </w:tcBorders>
            <w:shd w:val="clear" w:color="auto" w:fill="auto"/>
          </w:tcPr>
          <w:p w:rsidR="00A86C70" w:rsidRPr="00EE4C0C" w:rsidRDefault="00A86C70" w:rsidP="00BA2161">
            <w:pPr>
              <w:rPr>
                <w:b/>
                <w:bCs/>
                <w:noProof/>
                <w:lang w:val="uk-UA"/>
              </w:rPr>
            </w:pPr>
            <w:r w:rsidRPr="00EE4C0C">
              <w:rPr>
                <w:b/>
                <w:bCs/>
                <w:noProof/>
                <w:lang w:val="uk-UA"/>
              </w:rPr>
              <w:t>м.п</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nil"/>
              <w:right w:val="single" w:sz="8" w:space="0" w:color="auto"/>
            </w:tcBorders>
            <w:vAlign w:val="center"/>
          </w:tcPr>
          <w:p w:rsidR="00A86C70" w:rsidRPr="00EE4C0C" w:rsidRDefault="00A86C70" w:rsidP="00BA2161">
            <w:pPr>
              <w:rPr>
                <w:noProof/>
                <w:lang w:val="uk-UA"/>
              </w:rPr>
            </w:pPr>
          </w:p>
        </w:tc>
        <w:tc>
          <w:tcPr>
            <w:tcW w:w="1305" w:type="dxa"/>
            <w:gridSpan w:val="3"/>
            <w:vMerge/>
            <w:tcBorders>
              <w:top w:val="double" w:sz="6" w:space="0" w:color="auto"/>
              <w:left w:val="single" w:sz="8" w:space="0" w:color="auto"/>
              <w:bottom w:val="nil"/>
              <w:right w:val="nil"/>
            </w:tcBorders>
            <w:vAlign w:val="center"/>
          </w:tcPr>
          <w:p w:rsidR="00A86C70" w:rsidRPr="00EE4C0C" w:rsidRDefault="00A86C70" w:rsidP="00BA2161">
            <w:pPr>
              <w:rPr>
                <w:noProof/>
                <w:lang w:val="uk-UA"/>
              </w:rPr>
            </w:pPr>
          </w:p>
        </w:tc>
        <w:tc>
          <w:tcPr>
            <w:tcW w:w="478" w:type="dxa"/>
            <w:tcBorders>
              <w:top w:val="nil"/>
              <w:left w:val="nil"/>
              <w:bottom w:val="nil"/>
              <w:right w:val="nil"/>
            </w:tcBorders>
            <w:shd w:val="clear" w:color="auto" w:fill="auto"/>
          </w:tcPr>
          <w:p w:rsidR="00A86C70" w:rsidRPr="00EE4C0C" w:rsidRDefault="00A86C70" w:rsidP="00BA2161">
            <w:pPr>
              <w:rPr>
                <w:noProof/>
                <w:lang w:val="uk-UA"/>
              </w:rPr>
            </w:pPr>
          </w:p>
        </w:tc>
        <w:tc>
          <w:tcPr>
            <w:tcW w:w="385" w:type="dxa"/>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nil"/>
              <w:bottom w:val="nil"/>
              <w:right w:val="nil"/>
            </w:tcBorders>
            <w:shd w:val="clear" w:color="auto" w:fill="auto"/>
          </w:tcPr>
          <w:p w:rsidR="00A86C70" w:rsidRPr="00EE4C0C" w:rsidRDefault="00A86C70" w:rsidP="00BA2161">
            <w:pPr>
              <w:rPr>
                <w:noProof/>
                <w:lang w:val="uk-UA"/>
              </w:rPr>
            </w:pPr>
          </w:p>
        </w:tc>
        <w:tc>
          <w:tcPr>
            <w:tcW w:w="34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94" w:type="dxa"/>
            <w:tcBorders>
              <w:top w:val="nil"/>
              <w:left w:val="nil"/>
              <w:bottom w:val="nil"/>
              <w:right w:val="nil"/>
            </w:tcBorders>
            <w:shd w:val="clear" w:color="auto" w:fill="auto"/>
          </w:tcPr>
          <w:p w:rsidR="00A86C70" w:rsidRPr="00EE4C0C" w:rsidRDefault="00A86C70" w:rsidP="00BA2161">
            <w:pPr>
              <w:rPr>
                <w:noProof/>
                <w:lang w:val="uk-UA"/>
              </w:rPr>
            </w:pPr>
          </w:p>
        </w:tc>
        <w:tc>
          <w:tcPr>
            <w:tcW w:w="353"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36"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293"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09"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32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5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578" w:type="dxa"/>
            <w:tcBorders>
              <w:top w:val="nil"/>
              <w:left w:val="nil"/>
              <w:bottom w:val="nil"/>
              <w:right w:val="nil"/>
            </w:tcBorders>
            <w:shd w:val="clear" w:color="auto" w:fill="auto"/>
          </w:tcPr>
          <w:p w:rsidR="00A86C70" w:rsidRPr="00EE4C0C" w:rsidRDefault="00A86C70" w:rsidP="00BA2161">
            <w:pPr>
              <w:rPr>
                <w:b/>
                <w:bCs/>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nil"/>
              <w:right w:val="single" w:sz="8" w:space="0" w:color="auto"/>
            </w:tcBorders>
            <w:vAlign w:val="center"/>
          </w:tcPr>
          <w:p w:rsidR="00A86C70" w:rsidRPr="00EE4C0C" w:rsidRDefault="00A86C70" w:rsidP="00BA2161">
            <w:pPr>
              <w:rPr>
                <w:noProof/>
                <w:lang w:val="uk-UA"/>
              </w:rPr>
            </w:pPr>
          </w:p>
        </w:tc>
        <w:tc>
          <w:tcPr>
            <w:tcW w:w="1305" w:type="dxa"/>
            <w:gridSpan w:val="3"/>
            <w:tcBorders>
              <w:top w:val="nil"/>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Телефон</w:t>
            </w:r>
          </w:p>
        </w:tc>
        <w:tc>
          <w:tcPr>
            <w:tcW w:w="4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1698" w:type="dxa"/>
            <w:gridSpan w:val="5"/>
            <w:tcBorders>
              <w:top w:val="nil"/>
              <w:left w:val="nil"/>
              <w:bottom w:val="nil"/>
            </w:tcBorders>
            <w:shd w:val="clear" w:color="auto" w:fill="auto"/>
          </w:tcPr>
          <w:p w:rsidR="00A86C70" w:rsidRPr="00EE4C0C" w:rsidRDefault="00A86C70" w:rsidP="00BA2161">
            <w:pPr>
              <w:rPr>
                <w:noProof/>
                <w:lang w:val="uk-UA"/>
              </w:rPr>
            </w:pPr>
            <w:r w:rsidRPr="00EE4C0C">
              <w:rPr>
                <w:noProof/>
                <w:lang w:val="uk-UA"/>
              </w:rPr>
              <w:t>Дата монтажу</w:t>
            </w:r>
          </w:p>
        </w:tc>
        <w:tc>
          <w:tcPr>
            <w:tcW w:w="329" w:type="dxa"/>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nil"/>
              <w:right w:val="single" w:sz="4" w:space="0" w:color="auto"/>
            </w:tcBorders>
            <w:shd w:val="clear" w:color="auto" w:fill="auto"/>
          </w:tcPr>
          <w:p w:rsidR="00A86C70" w:rsidRPr="00EE4C0C" w:rsidRDefault="00A86C70" w:rsidP="00BA2161">
            <w:pPr>
              <w:rPr>
                <w:noProof/>
                <w:lang w:val="uk-UA"/>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4" w:space="0" w:color="auto"/>
              <w:bottom w:val="nil"/>
              <w:right w:val="single" w:sz="4" w:space="0" w:color="auto"/>
            </w:tcBorders>
            <w:shd w:val="clear" w:color="auto" w:fill="auto"/>
          </w:tcPr>
          <w:p w:rsidR="00A86C70" w:rsidRPr="00EE4C0C" w:rsidRDefault="00A86C70" w:rsidP="00BA2161">
            <w:pPr>
              <w:rPr>
                <w:noProof/>
                <w:lang w:val="uk-UA"/>
              </w:rPr>
            </w:pPr>
            <w:r w:rsidRPr="00EE4C0C">
              <w:rPr>
                <w:noProof/>
                <w:lang w:val="uk-UA"/>
              </w:rPr>
              <w:t>д</w:t>
            </w:r>
          </w:p>
        </w:tc>
        <w:tc>
          <w:tcPr>
            <w:tcW w:w="293"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4" w:space="0" w:color="auto"/>
              <w:bottom w:val="nil"/>
              <w:right w:val="single" w:sz="4" w:space="0" w:color="auto"/>
            </w:tcBorders>
            <w:shd w:val="clear" w:color="auto" w:fill="auto"/>
          </w:tcPr>
          <w:p w:rsidR="00A86C70" w:rsidRPr="00EE4C0C" w:rsidRDefault="00A86C70" w:rsidP="00BA2161">
            <w:pPr>
              <w:rPr>
                <w:noProof/>
                <w:lang w:val="uk-UA"/>
              </w:rPr>
            </w:pPr>
            <w:r w:rsidRPr="00EE4C0C">
              <w:rPr>
                <w:noProof/>
                <w:lang w:val="uk-UA"/>
              </w:rPr>
              <w:t>м</w:t>
            </w:r>
          </w:p>
        </w:tc>
        <w:tc>
          <w:tcPr>
            <w:tcW w:w="32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p>
        </w:tc>
        <w:tc>
          <w:tcPr>
            <w:tcW w:w="578" w:type="dxa"/>
            <w:tcBorders>
              <w:top w:val="nil"/>
              <w:left w:val="single" w:sz="4" w:space="0" w:color="auto"/>
              <w:bottom w:val="nil"/>
              <w:right w:val="nil"/>
            </w:tcBorders>
            <w:shd w:val="clear" w:color="auto" w:fill="auto"/>
          </w:tcPr>
          <w:p w:rsidR="00A86C70" w:rsidRPr="00EE4C0C" w:rsidRDefault="00A86C70" w:rsidP="00BA2161">
            <w:pPr>
              <w:rPr>
                <w:bCs/>
                <w:noProof/>
                <w:lang w:val="uk-UA"/>
              </w:rPr>
            </w:pPr>
            <w:r w:rsidRPr="00EE4C0C">
              <w:rPr>
                <w:bCs/>
                <w:noProof/>
                <w:lang w:val="uk-UA"/>
              </w:rPr>
              <w:t>р</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tcBorders>
              <w:top w:val="nil"/>
              <w:left w:val="single" w:sz="8" w:space="0" w:color="auto"/>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1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37"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7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double" w:sz="6" w:space="0" w:color="auto"/>
              <w:right w:val="nil"/>
            </w:tcBorders>
            <w:shd w:val="clear" w:color="auto" w:fill="auto"/>
          </w:tcPr>
          <w:p w:rsidR="00A86C70" w:rsidRPr="00EE4C0C" w:rsidRDefault="00A86C70" w:rsidP="00BA2161">
            <w:pPr>
              <w:rPr>
                <w:b/>
                <w:bCs/>
                <w:noProof/>
                <w:lang w:val="uk-UA"/>
              </w:rPr>
            </w:pPr>
            <w:r w:rsidRPr="00EE4C0C">
              <w:rPr>
                <w:b/>
                <w:bCs/>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7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7" w:type="dxa"/>
            <w:tcBorders>
              <w:top w:val="nil"/>
              <w:left w:val="nil"/>
              <w:bottom w:val="double" w:sz="6"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val="restart"/>
            <w:tcBorders>
              <w:top w:val="nil"/>
              <w:left w:val="single" w:sz="8" w:space="0" w:color="auto"/>
              <w:bottom w:val="nil"/>
              <w:right w:val="single" w:sz="8" w:space="0" w:color="auto"/>
            </w:tcBorders>
            <w:shd w:val="clear" w:color="auto" w:fill="auto"/>
            <w:textDirection w:val="btLr"/>
          </w:tcPr>
          <w:p w:rsidR="00A86C70" w:rsidRPr="00EE4C0C" w:rsidRDefault="00A86C70" w:rsidP="00BA2161">
            <w:pPr>
              <w:rPr>
                <w:noProof/>
                <w:lang w:val="uk-UA"/>
              </w:rPr>
            </w:pPr>
            <w:r w:rsidRPr="00EE4C0C">
              <w:rPr>
                <w:noProof/>
                <w:lang w:val="uk-UA"/>
              </w:rPr>
              <w:t>сервіс</w:t>
            </w:r>
          </w:p>
        </w:tc>
        <w:tc>
          <w:tcPr>
            <w:tcW w:w="1305" w:type="dxa"/>
            <w:gridSpan w:val="3"/>
            <w:vMerge w:val="restart"/>
            <w:tcBorders>
              <w:top w:val="double" w:sz="6" w:space="0" w:color="auto"/>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Сервісний центр</w:t>
            </w:r>
          </w:p>
        </w:tc>
        <w:tc>
          <w:tcPr>
            <w:tcW w:w="478"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1062" w:type="dxa"/>
            <w:gridSpan w:val="3"/>
            <w:tcBorders>
              <w:top w:val="double" w:sz="6" w:space="0" w:color="auto"/>
              <w:left w:val="nil"/>
              <w:bottom w:val="nil"/>
              <w:right w:val="nil"/>
            </w:tcBorders>
            <w:shd w:val="clear" w:color="auto" w:fill="auto"/>
          </w:tcPr>
          <w:p w:rsidR="00A86C70" w:rsidRPr="00EE4C0C" w:rsidRDefault="00A86C70" w:rsidP="00BA2161">
            <w:pPr>
              <w:rPr>
                <w:b/>
                <w:bCs/>
                <w:noProof/>
                <w:lang w:val="uk-UA"/>
              </w:rPr>
            </w:pPr>
            <w:r w:rsidRPr="00EE4C0C">
              <w:rPr>
                <w:b/>
                <w:bCs/>
                <w:noProof/>
                <w:lang w:val="uk-UA"/>
              </w:rPr>
              <w:t>підпис</w:t>
            </w:r>
          </w:p>
        </w:tc>
        <w:tc>
          <w:tcPr>
            <w:tcW w:w="293"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nil"/>
              <w:right w:val="nil"/>
            </w:tcBorders>
            <w:shd w:val="clear" w:color="auto" w:fill="auto"/>
          </w:tcPr>
          <w:p w:rsidR="00A86C70" w:rsidRPr="00EE4C0C" w:rsidRDefault="00A86C70" w:rsidP="00BA2161">
            <w:pPr>
              <w:rPr>
                <w:b/>
                <w:bCs/>
                <w:noProof/>
                <w:lang w:val="uk-UA"/>
              </w:rPr>
            </w:pPr>
            <w:r w:rsidRPr="00EE4C0C">
              <w:rPr>
                <w:b/>
                <w:bCs/>
                <w:noProof/>
                <w:lang w:val="uk-UA"/>
              </w:rPr>
              <w:t>м.п</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nil"/>
              <w:right w:val="single" w:sz="8" w:space="0" w:color="auto"/>
            </w:tcBorders>
            <w:vAlign w:val="center"/>
          </w:tcPr>
          <w:p w:rsidR="00A86C70" w:rsidRPr="00EE4C0C" w:rsidRDefault="00A86C70" w:rsidP="00BA2161">
            <w:pPr>
              <w:rPr>
                <w:noProof/>
                <w:lang w:val="uk-UA"/>
              </w:rPr>
            </w:pPr>
          </w:p>
        </w:tc>
        <w:tc>
          <w:tcPr>
            <w:tcW w:w="1305" w:type="dxa"/>
            <w:gridSpan w:val="3"/>
            <w:vMerge/>
            <w:tcBorders>
              <w:top w:val="double" w:sz="6" w:space="0" w:color="auto"/>
              <w:left w:val="single" w:sz="8" w:space="0" w:color="auto"/>
              <w:bottom w:val="nil"/>
              <w:right w:val="nil"/>
            </w:tcBorders>
            <w:vAlign w:val="center"/>
          </w:tcPr>
          <w:p w:rsidR="00A86C70" w:rsidRPr="00EE4C0C" w:rsidRDefault="00A86C70" w:rsidP="00BA2161">
            <w:pPr>
              <w:rPr>
                <w:noProof/>
                <w:lang w:val="uk-UA"/>
              </w:rPr>
            </w:pPr>
          </w:p>
        </w:tc>
        <w:tc>
          <w:tcPr>
            <w:tcW w:w="478" w:type="dxa"/>
            <w:tcBorders>
              <w:top w:val="nil"/>
              <w:left w:val="nil"/>
              <w:bottom w:val="nil"/>
              <w:right w:val="nil"/>
            </w:tcBorders>
            <w:shd w:val="clear" w:color="auto" w:fill="auto"/>
          </w:tcPr>
          <w:p w:rsidR="00A86C70" w:rsidRPr="00EE4C0C" w:rsidRDefault="00A86C70" w:rsidP="00BA2161">
            <w:pPr>
              <w:rPr>
                <w:noProof/>
                <w:lang w:val="uk-UA"/>
              </w:rPr>
            </w:pPr>
          </w:p>
        </w:tc>
        <w:tc>
          <w:tcPr>
            <w:tcW w:w="385" w:type="dxa"/>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nil"/>
              <w:bottom w:val="nil"/>
              <w:right w:val="nil"/>
            </w:tcBorders>
            <w:shd w:val="clear" w:color="auto" w:fill="auto"/>
          </w:tcPr>
          <w:p w:rsidR="00A86C70" w:rsidRPr="00EE4C0C" w:rsidRDefault="00A86C70" w:rsidP="00BA2161">
            <w:pPr>
              <w:rPr>
                <w:noProof/>
                <w:lang w:val="uk-UA"/>
              </w:rPr>
            </w:pPr>
          </w:p>
        </w:tc>
        <w:tc>
          <w:tcPr>
            <w:tcW w:w="34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94" w:type="dxa"/>
            <w:tcBorders>
              <w:top w:val="nil"/>
              <w:left w:val="nil"/>
              <w:bottom w:val="nil"/>
              <w:right w:val="nil"/>
            </w:tcBorders>
            <w:shd w:val="clear" w:color="auto" w:fill="auto"/>
          </w:tcPr>
          <w:p w:rsidR="00A86C70" w:rsidRPr="00EE4C0C" w:rsidRDefault="00A86C70" w:rsidP="00BA2161">
            <w:pPr>
              <w:rPr>
                <w:noProof/>
                <w:lang w:val="uk-UA"/>
              </w:rPr>
            </w:pPr>
          </w:p>
        </w:tc>
        <w:tc>
          <w:tcPr>
            <w:tcW w:w="353"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36"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293"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09"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32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358" w:type="dxa"/>
            <w:tcBorders>
              <w:top w:val="nil"/>
              <w:left w:val="nil"/>
              <w:bottom w:val="single" w:sz="4" w:space="0" w:color="auto"/>
              <w:right w:val="nil"/>
            </w:tcBorders>
            <w:shd w:val="clear" w:color="auto" w:fill="auto"/>
          </w:tcPr>
          <w:p w:rsidR="00A86C70" w:rsidRPr="00EE4C0C" w:rsidRDefault="00A86C70" w:rsidP="00BA2161">
            <w:pPr>
              <w:rPr>
                <w:noProof/>
                <w:lang w:val="uk-UA"/>
              </w:rPr>
            </w:pPr>
          </w:p>
        </w:tc>
        <w:tc>
          <w:tcPr>
            <w:tcW w:w="578"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nil"/>
              <w:right w:val="single" w:sz="8" w:space="0" w:color="auto"/>
            </w:tcBorders>
            <w:vAlign w:val="center"/>
          </w:tcPr>
          <w:p w:rsidR="00A86C70" w:rsidRPr="00EE4C0C" w:rsidRDefault="00A86C70" w:rsidP="00BA2161">
            <w:pPr>
              <w:rPr>
                <w:noProof/>
                <w:lang w:val="uk-UA"/>
              </w:rPr>
            </w:pPr>
          </w:p>
        </w:tc>
        <w:tc>
          <w:tcPr>
            <w:tcW w:w="1305" w:type="dxa"/>
            <w:gridSpan w:val="3"/>
            <w:vMerge w:val="restart"/>
            <w:tcBorders>
              <w:top w:val="nil"/>
              <w:left w:val="nil"/>
              <w:bottom w:val="double" w:sz="6" w:space="0" w:color="000000"/>
              <w:right w:val="nil"/>
            </w:tcBorders>
            <w:shd w:val="clear" w:color="auto" w:fill="auto"/>
          </w:tcPr>
          <w:p w:rsidR="00A86C70" w:rsidRPr="00EE4C0C" w:rsidRDefault="00A86C70" w:rsidP="00BA2161">
            <w:pPr>
              <w:rPr>
                <w:noProof/>
                <w:lang w:val="uk-UA"/>
              </w:rPr>
            </w:pPr>
            <w:r w:rsidRPr="00EE4C0C">
              <w:rPr>
                <w:noProof/>
                <w:lang w:val="uk-UA"/>
              </w:rPr>
              <w:t>ПІБ   інженера</w:t>
            </w:r>
          </w:p>
        </w:tc>
        <w:tc>
          <w:tcPr>
            <w:tcW w:w="478" w:type="dxa"/>
            <w:tcBorders>
              <w:top w:val="single" w:sz="8" w:space="0" w:color="auto"/>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027" w:type="dxa"/>
            <w:gridSpan w:val="6"/>
            <w:tcBorders>
              <w:top w:val="nil"/>
              <w:left w:val="nil"/>
              <w:bottom w:val="nil"/>
            </w:tcBorders>
            <w:shd w:val="clear" w:color="auto" w:fill="auto"/>
          </w:tcPr>
          <w:p w:rsidR="00A86C70" w:rsidRPr="00EE4C0C" w:rsidRDefault="00A86C70" w:rsidP="00BA2161">
            <w:pPr>
              <w:rPr>
                <w:noProof/>
                <w:lang w:val="uk-UA"/>
              </w:rPr>
            </w:pPr>
            <w:r w:rsidRPr="00EE4C0C">
              <w:rPr>
                <w:noProof/>
                <w:lang w:val="uk-UA"/>
              </w:rPr>
              <w:t>Дата 1го пуску</w:t>
            </w:r>
          </w:p>
        </w:tc>
        <w:tc>
          <w:tcPr>
            <w:tcW w:w="339" w:type="dxa"/>
            <w:tcBorders>
              <w:top w:val="nil"/>
              <w:left w:val="nil"/>
              <w:bottom w:val="nil"/>
              <w:right w:val="single" w:sz="4" w:space="0" w:color="auto"/>
            </w:tcBorders>
            <w:shd w:val="clear" w:color="auto" w:fill="auto"/>
          </w:tcPr>
          <w:p w:rsidR="00A86C70" w:rsidRPr="00EE4C0C" w:rsidRDefault="00A86C70" w:rsidP="00BA2161">
            <w:pPr>
              <w:rPr>
                <w:noProof/>
                <w:lang w:val="uk-UA"/>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4" w:space="0" w:color="auto"/>
              <w:bottom w:val="nil"/>
              <w:right w:val="single" w:sz="4" w:space="0" w:color="auto"/>
            </w:tcBorders>
            <w:shd w:val="clear" w:color="auto" w:fill="auto"/>
          </w:tcPr>
          <w:p w:rsidR="00A86C70" w:rsidRPr="00EE4C0C" w:rsidRDefault="00A86C70" w:rsidP="00BA2161">
            <w:pPr>
              <w:rPr>
                <w:noProof/>
                <w:lang w:val="uk-UA"/>
              </w:rPr>
            </w:pPr>
            <w:r w:rsidRPr="00EE4C0C">
              <w:rPr>
                <w:noProof/>
                <w:lang w:val="uk-UA"/>
              </w:rPr>
              <w:t>д</w:t>
            </w:r>
          </w:p>
        </w:tc>
        <w:tc>
          <w:tcPr>
            <w:tcW w:w="293"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4" w:space="0" w:color="auto"/>
              <w:bottom w:val="nil"/>
              <w:right w:val="single" w:sz="4" w:space="0" w:color="auto"/>
            </w:tcBorders>
            <w:shd w:val="clear" w:color="auto" w:fill="auto"/>
          </w:tcPr>
          <w:p w:rsidR="00A86C70" w:rsidRPr="00EE4C0C" w:rsidRDefault="00A86C70" w:rsidP="00BA2161">
            <w:pPr>
              <w:rPr>
                <w:noProof/>
                <w:lang w:val="uk-UA"/>
              </w:rPr>
            </w:pPr>
            <w:r w:rsidRPr="00EE4C0C">
              <w:rPr>
                <w:noProof/>
                <w:lang w:val="uk-UA"/>
              </w:rPr>
              <w:t>м</w:t>
            </w:r>
          </w:p>
        </w:tc>
        <w:tc>
          <w:tcPr>
            <w:tcW w:w="32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p>
        </w:tc>
        <w:tc>
          <w:tcPr>
            <w:tcW w:w="358" w:type="dxa"/>
            <w:tcBorders>
              <w:top w:val="single" w:sz="4" w:space="0" w:color="auto"/>
              <w:left w:val="single" w:sz="4" w:space="0" w:color="auto"/>
              <w:bottom w:val="single" w:sz="4" w:space="0" w:color="auto"/>
              <w:right w:val="single" w:sz="4" w:space="0" w:color="auto"/>
            </w:tcBorders>
            <w:shd w:val="clear" w:color="auto" w:fill="auto"/>
          </w:tcPr>
          <w:p w:rsidR="00A86C70" w:rsidRPr="00EE4C0C" w:rsidRDefault="00A86C70" w:rsidP="00BA2161">
            <w:pPr>
              <w:rPr>
                <w:noProof/>
                <w:lang w:val="uk-UA"/>
              </w:rPr>
            </w:pPr>
          </w:p>
        </w:tc>
        <w:tc>
          <w:tcPr>
            <w:tcW w:w="578" w:type="dxa"/>
            <w:tcBorders>
              <w:top w:val="nil"/>
              <w:left w:val="single" w:sz="4" w:space="0" w:color="auto"/>
              <w:bottom w:val="nil"/>
              <w:right w:val="nil"/>
            </w:tcBorders>
            <w:shd w:val="clear" w:color="auto" w:fill="auto"/>
          </w:tcPr>
          <w:p w:rsidR="00A86C70" w:rsidRPr="00EE4C0C" w:rsidRDefault="00A86C70" w:rsidP="00BA2161">
            <w:pPr>
              <w:rPr>
                <w:noProof/>
                <w:lang w:val="uk-UA"/>
              </w:rPr>
            </w:pPr>
            <w:r w:rsidRPr="00EE4C0C">
              <w:rPr>
                <w:noProof/>
                <w:lang w:val="uk-UA"/>
              </w:rPr>
              <w:t>р</w:t>
            </w: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276" w:type="dxa"/>
            <w:tcBorders>
              <w:top w:val="nil"/>
              <w:left w:val="nil"/>
              <w:bottom w:val="nil"/>
              <w:right w:val="nil"/>
            </w:tcBorders>
            <w:shd w:val="clear" w:color="auto" w:fill="auto"/>
          </w:tcPr>
          <w:p w:rsidR="00A86C70" w:rsidRPr="00EE4C0C" w:rsidRDefault="00A86C70" w:rsidP="00BA2161">
            <w:pPr>
              <w:rPr>
                <w:noProof/>
                <w:lang w:val="uk-UA"/>
              </w:rPr>
            </w:pPr>
          </w:p>
        </w:tc>
        <w:tc>
          <w:tcPr>
            <w:tcW w:w="3297" w:type="dxa"/>
            <w:tcBorders>
              <w:top w:val="nil"/>
              <w:left w:val="nil"/>
              <w:bottom w:val="nil"/>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tcBorders>
              <w:top w:val="nil"/>
              <w:left w:val="single" w:sz="8" w:space="0" w:color="auto"/>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1305" w:type="dxa"/>
            <w:gridSpan w:val="3"/>
            <w:vMerge/>
            <w:tcBorders>
              <w:top w:val="nil"/>
              <w:left w:val="single" w:sz="8" w:space="0" w:color="auto"/>
              <w:bottom w:val="double" w:sz="6" w:space="0" w:color="auto"/>
              <w:right w:val="nil"/>
            </w:tcBorders>
            <w:vAlign w:val="center"/>
          </w:tcPr>
          <w:p w:rsidR="00A86C70" w:rsidRPr="00EE4C0C" w:rsidRDefault="00A86C70" w:rsidP="00BA2161">
            <w:pPr>
              <w:rPr>
                <w:noProof/>
                <w:lang w:val="uk-UA"/>
              </w:rPr>
            </w:pPr>
          </w:p>
        </w:tc>
        <w:tc>
          <w:tcPr>
            <w:tcW w:w="47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57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76" w:type="dxa"/>
            <w:tcBorders>
              <w:top w:val="nil"/>
              <w:left w:val="nil"/>
              <w:bottom w:val="double" w:sz="6"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7" w:type="dxa"/>
            <w:tcBorders>
              <w:top w:val="nil"/>
              <w:left w:val="nil"/>
              <w:bottom w:val="double" w:sz="6"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r>
      <w:tr w:rsidR="00A86C70" w:rsidRPr="00EE4C0C">
        <w:trPr>
          <w:trHeight w:val="285"/>
        </w:trPr>
        <w:tc>
          <w:tcPr>
            <w:tcW w:w="520" w:type="dxa"/>
            <w:vMerge w:val="restart"/>
            <w:tcBorders>
              <w:top w:val="nil"/>
              <w:left w:val="single" w:sz="8" w:space="0" w:color="auto"/>
              <w:bottom w:val="nil"/>
              <w:right w:val="single" w:sz="8" w:space="0" w:color="auto"/>
            </w:tcBorders>
            <w:shd w:val="clear" w:color="auto" w:fill="auto"/>
            <w:textDirection w:val="btLr"/>
          </w:tcPr>
          <w:p w:rsidR="00A86C70" w:rsidRPr="00EE4C0C" w:rsidRDefault="00A86C70" w:rsidP="00BA2161">
            <w:pPr>
              <w:rPr>
                <w:noProof/>
                <w:lang w:val="uk-UA"/>
              </w:rPr>
            </w:pPr>
            <w:r w:rsidRPr="00EE4C0C">
              <w:rPr>
                <w:noProof/>
                <w:lang w:val="uk-UA"/>
              </w:rPr>
              <w:t>власник</w:t>
            </w:r>
          </w:p>
        </w:tc>
        <w:tc>
          <w:tcPr>
            <w:tcW w:w="1305" w:type="dxa"/>
            <w:gridSpan w:val="3"/>
            <w:vMerge w:val="restart"/>
            <w:tcBorders>
              <w:top w:val="double" w:sz="6" w:space="0" w:color="auto"/>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ПІБ  власника</w:t>
            </w:r>
          </w:p>
        </w:tc>
        <w:tc>
          <w:tcPr>
            <w:tcW w:w="478"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85"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7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36"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68"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293"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68"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328" w:type="dxa"/>
            <w:tcBorders>
              <w:top w:val="nil"/>
              <w:left w:val="nil"/>
              <w:bottom w:val="single" w:sz="8" w:space="0" w:color="auto"/>
              <w:right w:val="single" w:sz="8" w:space="0" w:color="auto"/>
            </w:tcBorders>
            <w:shd w:val="clear" w:color="auto" w:fill="auto"/>
          </w:tcPr>
          <w:p w:rsidR="00A86C70" w:rsidRPr="00EE4C0C" w:rsidRDefault="00A86C70" w:rsidP="00BA2161">
            <w:pPr>
              <w:rPr>
                <w:b/>
                <w:bCs/>
                <w:noProof/>
                <w:lang w:val="uk-UA"/>
              </w:rPr>
            </w:pPr>
            <w:r w:rsidRPr="00EE4C0C">
              <w:rPr>
                <w:b/>
                <w:bCs/>
                <w:noProof/>
                <w:lang w:val="uk-UA"/>
              </w:rPr>
              <w:t> </w:t>
            </w:r>
          </w:p>
        </w:tc>
        <w:tc>
          <w:tcPr>
            <w:tcW w:w="4867" w:type="dxa"/>
            <w:gridSpan w:val="5"/>
            <w:vMerge w:val="restart"/>
            <w:tcBorders>
              <w:top w:val="double" w:sz="6" w:space="0" w:color="auto"/>
              <w:left w:val="nil"/>
              <w:right w:val="single" w:sz="8" w:space="0" w:color="000000"/>
            </w:tcBorders>
            <w:shd w:val="clear" w:color="auto" w:fill="auto"/>
          </w:tcPr>
          <w:p w:rsidR="00A86C70" w:rsidRPr="00EE4C0C" w:rsidRDefault="00A86C70" w:rsidP="00BA2161">
            <w:pPr>
              <w:rPr>
                <w:bCs/>
                <w:noProof/>
                <w:lang w:val="uk-UA"/>
              </w:rPr>
            </w:pPr>
            <w:r w:rsidRPr="00EE4C0C">
              <w:rPr>
                <w:bCs/>
                <w:noProof/>
                <w:lang w:val="uk-UA"/>
              </w:rPr>
              <w:t>Пуск обладнання в експлуатацію відбувся.</w:t>
            </w:r>
          </w:p>
          <w:p w:rsidR="00A86C70" w:rsidRPr="00EE4C0C" w:rsidRDefault="00A86C70" w:rsidP="00BA2161">
            <w:pPr>
              <w:rPr>
                <w:bCs/>
                <w:noProof/>
                <w:lang w:val="uk-UA"/>
              </w:rPr>
            </w:pPr>
            <w:r w:rsidRPr="00EE4C0C">
              <w:rPr>
                <w:bCs/>
                <w:noProof/>
                <w:lang w:val="uk-UA"/>
              </w:rPr>
              <w:t>Власник ознайомлений з умовами та вимогами експлуатації та умовами гарантії.</w:t>
            </w:r>
          </w:p>
          <w:p w:rsidR="00A86C70" w:rsidRPr="00EE4C0C" w:rsidRDefault="00A86C70" w:rsidP="00BA2161">
            <w:pPr>
              <w:rPr>
                <w:bCs/>
                <w:noProof/>
                <w:lang w:val="uk-UA"/>
              </w:rPr>
            </w:pPr>
            <w:r w:rsidRPr="00EE4C0C">
              <w:rPr>
                <w:bCs/>
                <w:noProof/>
                <w:lang w:val="uk-UA"/>
              </w:rPr>
              <w:t>Сторони претензій одна до одної не мають,</w:t>
            </w:r>
          </w:p>
          <w:p w:rsidR="00A86C70" w:rsidRPr="00EE4C0C" w:rsidRDefault="00A86C70" w:rsidP="00BA2161">
            <w:pPr>
              <w:rPr>
                <w:bCs/>
                <w:noProof/>
                <w:lang w:val="uk-UA"/>
              </w:rPr>
            </w:pPr>
            <w:r w:rsidRPr="00EE4C0C">
              <w:rPr>
                <w:bCs/>
                <w:noProof/>
                <w:lang w:val="uk-UA"/>
              </w:rPr>
              <w:t>що й підтверджують підписами</w:t>
            </w:r>
          </w:p>
          <w:p w:rsidR="00A86C70" w:rsidRPr="00EE4C0C" w:rsidRDefault="00A86C70" w:rsidP="00BA2161">
            <w:pPr>
              <w:rPr>
                <w:b/>
                <w:bCs/>
                <w:noProof/>
                <w:lang w:val="uk-UA"/>
              </w:rPr>
            </w:pPr>
            <w:r w:rsidRPr="00EE4C0C">
              <w:rPr>
                <w:noProof/>
                <w:lang w:val="uk-UA"/>
              </w:rPr>
              <w:t>Підпис інженера сервісного центру ________</w:t>
            </w:r>
          </w:p>
          <w:p w:rsidR="00A86C70" w:rsidRPr="00EE4C0C" w:rsidRDefault="00A86C70" w:rsidP="00BA2161">
            <w:pPr>
              <w:rPr>
                <w:b/>
                <w:bCs/>
                <w:noProof/>
                <w:lang w:val="uk-UA"/>
              </w:rPr>
            </w:pPr>
            <w:r w:rsidRPr="00EE4C0C">
              <w:rPr>
                <w:noProof/>
                <w:lang w:val="uk-UA"/>
              </w:rPr>
              <w:t>Підпис власника   ____________________</w:t>
            </w:r>
          </w:p>
          <w:p w:rsidR="00A86C70" w:rsidRPr="00EE4C0C" w:rsidRDefault="00A86C70" w:rsidP="00BA2161">
            <w:pPr>
              <w:rPr>
                <w:noProof/>
                <w:lang w:val="uk-UA"/>
              </w:rPr>
            </w:pPr>
            <w:r w:rsidRPr="00EE4C0C">
              <w:rPr>
                <w:noProof/>
                <w:lang w:val="uk-UA"/>
              </w:rPr>
              <w:t> </w:t>
            </w:r>
          </w:p>
        </w:tc>
      </w:tr>
      <w:tr w:rsidR="00A86C70" w:rsidRPr="00EE4C0C">
        <w:trPr>
          <w:trHeight w:val="270"/>
        </w:trPr>
        <w:tc>
          <w:tcPr>
            <w:tcW w:w="520" w:type="dxa"/>
            <w:vMerge/>
            <w:tcBorders>
              <w:top w:val="nil"/>
              <w:left w:val="single" w:sz="8" w:space="0" w:color="auto"/>
              <w:bottom w:val="nil"/>
              <w:right w:val="single" w:sz="8" w:space="0" w:color="auto"/>
            </w:tcBorders>
            <w:vAlign w:val="center"/>
          </w:tcPr>
          <w:p w:rsidR="00A86C70" w:rsidRPr="00EE4C0C" w:rsidRDefault="00A86C70" w:rsidP="00BA2161">
            <w:pPr>
              <w:rPr>
                <w:noProof/>
                <w:lang w:val="uk-UA"/>
              </w:rPr>
            </w:pPr>
          </w:p>
        </w:tc>
        <w:tc>
          <w:tcPr>
            <w:tcW w:w="1305" w:type="dxa"/>
            <w:gridSpan w:val="3"/>
            <w:vMerge/>
            <w:tcBorders>
              <w:top w:val="double" w:sz="6" w:space="0" w:color="auto"/>
              <w:left w:val="single" w:sz="8" w:space="0" w:color="auto"/>
              <w:bottom w:val="nil"/>
              <w:right w:val="nil"/>
            </w:tcBorders>
            <w:vAlign w:val="center"/>
          </w:tcPr>
          <w:p w:rsidR="00A86C70" w:rsidRPr="00EE4C0C" w:rsidRDefault="00A86C70" w:rsidP="00BA2161">
            <w:pPr>
              <w:rPr>
                <w:noProof/>
                <w:lang w:val="uk-UA"/>
              </w:rPr>
            </w:pPr>
          </w:p>
        </w:tc>
        <w:tc>
          <w:tcPr>
            <w:tcW w:w="478" w:type="dxa"/>
            <w:tcBorders>
              <w:top w:val="nil"/>
              <w:left w:val="nil"/>
              <w:bottom w:val="nil"/>
              <w:right w:val="nil"/>
            </w:tcBorders>
            <w:shd w:val="clear" w:color="auto" w:fill="auto"/>
          </w:tcPr>
          <w:p w:rsidR="00A86C70" w:rsidRPr="00EE4C0C" w:rsidRDefault="00A86C70" w:rsidP="00BA2161">
            <w:pPr>
              <w:rPr>
                <w:noProof/>
                <w:lang w:val="uk-UA"/>
              </w:rPr>
            </w:pPr>
          </w:p>
        </w:tc>
        <w:tc>
          <w:tcPr>
            <w:tcW w:w="385" w:type="dxa"/>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nil"/>
              <w:bottom w:val="nil"/>
              <w:right w:val="nil"/>
            </w:tcBorders>
            <w:shd w:val="clear" w:color="auto" w:fill="auto"/>
          </w:tcPr>
          <w:p w:rsidR="00A86C70" w:rsidRPr="00EE4C0C" w:rsidRDefault="00A86C70" w:rsidP="00BA2161">
            <w:pPr>
              <w:rPr>
                <w:noProof/>
                <w:lang w:val="uk-UA"/>
              </w:rPr>
            </w:pPr>
          </w:p>
        </w:tc>
        <w:tc>
          <w:tcPr>
            <w:tcW w:w="34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94" w:type="dxa"/>
            <w:tcBorders>
              <w:top w:val="nil"/>
              <w:left w:val="nil"/>
              <w:bottom w:val="nil"/>
              <w:right w:val="nil"/>
            </w:tcBorders>
            <w:shd w:val="clear" w:color="auto" w:fill="auto"/>
          </w:tcPr>
          <w:p w:rsidR="00A86C70" w:rsidRPr="00EE4C0C" w:rsidRDefault="00A86C70" w:rsidP="00BA2161">
            <w:pPr>
              <w:rPr>
                <w:noProof/>
                <w:lang w:val="uk-UA"/>
              </w:rPr>
            </w:pPr>
          </w:p>
        </w:tc>
        <w:tc>
          <w:tcPr>
            <w:tcW w:w="353"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6" w:type="dxa"/>
            <w:tcBorders>
              <w:top w:val="nil"/>
              <w:left w:val="nil"/>
              <w:bottom w:val="nil"/>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293"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328" w:type="dxa"/>
            <w:tcBorders>
              <w:top w:val="nil"/>
              <w:left w:val="nil"/>
              <w:bottom w:val="nil"/>
              <w:right w:val="nil"/>
            </w:tcBorders>
            <w:shd w:val="clear" w:color="auto" w:fill="auto"/>
          </w:tcPr>
          <w:p w:rsidR="00A86C70" w:rsidRPr="00EE4C0C" w:rsidRDefault="00A86C70" w:rsidP="00BA2161">
            <w:pPr>
              <w:rPr>
                <w:noProof/>
                <w:lang w:val="uk-UA"/>
              </w:rPr>
            </w:pPr>
          </w:p>
        </w:tc>
        <w:tc>
          <w:tcPr>
            <w:tcW w:w="4867" w:type="dxa"/>
            <w:gridSpan w:val="5"/>
            <w:vMerge/>
            <w:tcBorders>
              <w:left w:val="nil"/>
              <w:right w:val="single" w:sz="8" w:space="0" w:color="000000"/>
            </w:tcBorders>
            <w:shd w:val="clear" w:color="auto" w:fill="auto"/>
          </w:tcPr>
          <w:p w:rsidR="00A86C70" w:rsidRPr="00EE4C0C" w:rsidRDefault="00A86C70" w:rsidP="00BA2161">
            <w:pPr>
              <w:rPr>
                <w:b/>
                <w:bCs/>
                <w:noProof/>
                <w:lang w:val="uk-UA"/>
              </w:rPr>
            </w:pPr>
          </w:p>
        </w:tc>
      </w:tr>
      <w:tr w:rsidR="00A86C70" w:rsidRPr="00EE4C0C">
        <w:trPr>
          <w:trHeight w:val="300"/>
        </w:trPr>
        <w:tc>
          <w:tcPr>
            <w:tcW w:w="520" w:type="dxa"/>
            <w:vMerge/>
            <w:tcBorders>
              <w:top w:val="nil"/>
              <w:left w:val="single" w:sz="8" w:space="0" w:color="auto"/>
              <w:bottom w:val="nil"/>
              <w:right w:val="single" w:sz="8" w:space="0" w:color="auto"/>
            </w:tcBorders>
            <w:vAlign w:val="center"/>
          </w:tcPr>
          <w:p w:rsidR="00A86C70" w:rsidRPr="00EE4C0C" w:rsidRDefault="00A86C70" w:rsidP="00BA2161">
            <w:pPr>
              <w:rPr>
                <w:noProof/>
                <w:lang w:val="uk-UA"/>
              </w:rPr>
            </w:pPr>
          </w:p>
        </w:tc>
        <w:tc>
          <w:tcPr>
            <w:tcW w:w="1305" w:type="dxa"/>
            <w:gridSpan w:val="3"/>
            <w:tcBorders>
              <w:top w:val="nil"/>
              <w:left w:val="nil"/>
              <w:bottom w:val="nil"/>
              <w:right w:val="nil"/>
            </w:tcBorders>
            <w:shd w:val="clear" w:color="auto" w:fill="auto"/>
          </w:tcPr>
          <w:p w:rsidR="00A86C70" w:rsidRPr="00EE4C0C" w:rsidRDefault="00A86C70" w:rsidP="00BA2161">
            <w:pPr>
              <w:rPr>
                <w:noProof/>
                <w:lang w:val="uk-UA"/>
              </w:rPr>
            </w:pPr>
            <w:r w:rsidRPr="00EE4C0C">
              <w:rPr>
                <w:noProof/>
                <w:lang w:val="uk-UA"/>
              </w:rPr>
              <w:t xml:space="preserve">Адреса </w:t>
            </w:r>
          </w:p>
        </w:tc>
        <w:tc>
          <w:tcPr>
            <w:tcW w:w="863" w:type="dxa"/>
            <w:gridSpan w:val="2"/>
            <w:tcBorders>
              <w:top w:val="nil"/>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індекс</w:t>
            </w:r>
          </w:p>
        </w:tc>
        <w:tc>
          <w:tcPr>
            <w:tcW w:w="3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638" w:type="dxa"/>
            <w:gridSpan w:val="2"/>
            <w:tcBorders>
              <w:top w:val="nil"/>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обл.</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single" w:sz="8" w:space="0" w:color="auto"/>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867" w:type="dxa"/>
            <w:gridSpan w:val="5"/>
            <w:vMerge/>
            <w:tcBorders>
              <w:left w:val="nil"/>
              <w:right w:val="single" w:sz="8" w:space="0" w:color="000000"/>
            </w:tcBorders>
            <w:shd w:val="clear" w:color="auto" w:fill="auto"/>
          </w:tcPr>
          <w:p w:rsidR="00A86C70" w:rsidRPr="00EE4C0C" w:rsidRDefault="00A86C70" w:rsidP="00BA2161">
            <w:pPr>
              <w:rPr>
                <w:b/>
                <w:bCs/>
                <w:noProof/>
                <w:lang w:val="uk-UA"/>
              </w:rPr>
            </w:pPr>
          </w:p>
        </w:tc>
      </w:tr>
      <w:tr w:rsidR="00A86C70" w:rsidRPr="00EE4C0C">
        <w:trPr>
          <w:trHeight w:val="270"/>
        </w:trPr>
        <w:tc>
          <w:tcPr>
            <w:tcW w:w="520" w:type="dxa"/>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1305" w:type="dxa"/>
            <w:gridSpan w:val="3"/>
            <w:tcBorders>
              <w:top w:val="nil"/>
              <w:left w:val="nil"/>
              <w:bottom w:val="nil"/>
              <w:right w:val="nil"/>
            </w:tcBorders>
            <w:shd w:val="clear" w:color="auto" w:fill="auto"/>
          </w:tcPr>
          <w:p w:rsidR="00A86C70" w:rsidRPr="00EE4C0C" w:rsidRDefault="00A86C70" w:rsidP="00BA2161">
            <w:pPr>
              <w:rPr>
                <w:noProof/>
                <w:lang w:val="uk-UA"/>
              </w:rPr>
            </w:pPr>
            <w:r w:rsidRPr="00EE4C0C">
              <w:rPr>
                <w:noProof/>
                <w:lang w:val="uk-UA"/>
              </w:rPr>
              <w:t>монтажу</w:t>
            </w:r>
          </w:p>
        </w:tc>
        <w:tc>
          <w:tcPr>
            <w:tcW w:w="863" w:type="dxa"/>
            <w:gridSpan w:val="2"/>
            <w:tcBorders>
              <w:top w:val="nil"/>
              <w:left w:val="nil"/>
              <w:bottom w:val="nil"/>
              <w:right w:val="nil"/>
            </w:tcBorders>
            <w:shd w:val="clear" w:color="auto" w:fill="auto"/>
          </w:tcPr>
          <w:p w:rsidR="00A86C70" w:rsidRPr="00EE4C0C" w:rsidRDefault="00A86C70" w:rsidP="00BA2161">
            <w:pPr>
              <w:rPr>
                <w:noProof/>
                <w:lang w:val="uk-UA"/>
              </w:rPr>
            </w:pPr>
          </w:p>
        </w:tc>
        <w:tc>
          <w:tcPr>
            <w:tcW w:w="378"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0" w:type="dxa"/>
            <w:tcBorders>
              <w:top w:val="nil"/>
              <w:left w:val="nil"/>
              <w:bottom w:val="nil"/>
              <w:right w:val="nil"/>
            </w:tcBorders>
            <w:shd w:val="clear" w:color="auto" w:fill="auto"/>
          </w:tcPr>
          <w:p w:rsidR="00A86C70" w:rsidRPr="00EE4C0C" w:rsidRDefault="00A86C70" w:rsidP="00BA2161">
            <w:pPr>
              <w:rPr>
                <w:noProof/>
                <w:lang w:val="uk-UA"/>
              </w:rPr>
            </w:pPr>
          </w:p>
        </w:tc>
        <w:tc>
          <w:tcPr>
            <w:tcW w:w="34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299"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94" w:type="dxa"/>
            <w:tcBorders>
              <w:top w:val="nil"/>
              <w:left w:val="nil"/>
              <w:bottom w:val="nil"/>
              <w:right w:val="nil"/>
            </w:tcBorders>
            <w:shd w:val="clear" w:color="auto" w:fill="auto"/>
          </w:tcPr>
          <w:p w:rsidR="00A86C70" w:rsidRPr="00EE4C0C" w:rsidRDefault="00A86C70" w:rsidP="00BA2161">
            <w:pPr>
              <w:rPr>
                <w:noProof/>
                <w:lang w:val="uk-UA"/>
              </w:rPr>
            </w:pPr>
          </w:p>
        </w:tc>
        <w:tc>
          <w:tcPr>
            <w:tcW w:w="353"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11"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29" w:type="dxa"/>
            <w:tcBorders>
              <w:top w:val="nil"/>
              <w:left w:val="nil"/>
              <w:bottom w:val="nil"/>
              <w:right w:val="nil"/>
            </w:tcBorders>
            <w:shd w:val="clear" w:color="auto" w:fill="auto"/>
          </w:tcPr>
          <w:p w:rsidR="00A86C70" w:rsidRPr="00EE4C0C" w:rsidRDefault="00A86C70" w:rsidP="00BA2161">
            <w:pPr>
              <w:rPr>
                <w:noProof/>
                <w:lang w:val="uk-UA"/>
              </w:rPr>
            </w:pPr>
          </w:p>
        </w:tc>
        <w:tc>
          <w:tcPr>
            <w:tcW w:w="339" w:type="dxa"/>
            <w:tcBorders>
              <w:top w:val="nil"/>
              <w:left w:val="nil"/>
              <w:bottom w:val="nil"/>
              <w:right w:val="nil"/>
            </w:tcBorders>
            <w:shd w:val="clear" w:color="auto" w:fill="auto"/>
          </w:tcPr>
          <w:p w:rsidR="00A86C70" w:rsidRPr="00EE4C0C" w:rsidRDefault="00A86C70" w:rsidP="00BA2161">
            <w:pPr>
              <w:rPr>
                <w:noProof/>
                <w:lang w:val="uk-UA"/>
              </w:rPr>
            </w:pPr>
          </w:p>
        </w:tc>
        <w:tc>
          <w:tcPr>
            <w:tcW w:w="358" w:type="dxa"/>
            <w:tcBorders>
              <w:top w:val="nil"/>
              <w:left w:val="nil"/>
              <w:bottom w:val="nil"/>
              <w:right w:val="nil"/>
            </w:tcBorders>
            <w:shd w:val="clear" w:color="auto" w:fill="auto"/>
          </w:tcPr>
          <w:p w:rsidR="00A86C70" w:rsidRPr="00EE4C0C" w:rsidRDefault="00A86C70" w:rsidP="00BA2161">
            <w:pPr>
              <w:rPr>
                <w:noProof/>
                <w:lang w:val="uk-UA"/>
              </w:rPr>
            </w:pPr>
          </w:p>
        </w:tc>
        <w:tc>
          <w:tcPr>
            <w:tcW w:w="336" w:type="dxa"/>
            <w:tcBorders>
              <w:top w:val="nil"/>
              <w:left w:val="nil"/>
              <w:bottom w:val="nil"/>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293" w:type="dxa"/>
            <w:tcBorders>
              <w:top w:val="nil"/>
              <w:left w:val="nil"/>
              <w:bottom w:val="nil"/>
              <w:right w:val="nil"/>
            </w:tcBorders>
            <w:shd w:val="clear" w:color="auto" w:fill="auto"/>
          </w:tcPr>
          <w:p w:rsidR="00A86C70" w:rsidRPr="00EE4C0C" w:rsidRDefault="00A86C70" w:rsidP="00BA2161">
            <w:pPr>
              <w:rPr>
                <w:noProof/>
                <w:lang w:val="uk-UA"/>
              </w:rPr>
            </w:pPr>
          </w:p>
        </w:tc>
        <w:tc>
          <w:tcPr>
            <w:tcW w:w="309" w:type="dxa"/>
            <w:tcBorders>
              <w:top w:val="nil"/>
              <w:left w:val="nil"/>
              <w:bottom w:val="nil"/>
              <w:right w:val="nil"/>
            </w:tcBorders>
            <w:shd w:val="clear" w:color="auto" w:fill="auto"/>
          </w:tcPr>
          <w:p w:rsidR="00A86C70" w:rsidRPr="00EE4C0C" w:rsidRDefault="00A86C70" w:rsidP="00BA2161">
            <w:pPr>
              <w:rPr>
                <w:noProof/>
                <w:lang w:val="uk-UA"/>
              </w:rPr>
            </w:pPr>
          </w:p>
        </w:tc>
        <w:tc>
          <w:tcPr>
            <w:tcW w:w="368" w:type="dxa"/>
            <w:tcBorders>
              <w:top w:val="nil"/>
              <w:left w:val="nil"/>
              <w:bottom w:val="nil"/>
              <w:right w:val="nil"/>
            </w:tcBorders>
            <w:shd w:val="clear" w:color="auto" w:fill="auto"/>
          </w:tcPr>
          <w:p w:rsidR="00A86C70" w:rsidRPr="00EE4C0C" w:rsidRDefault="00A86C70" w:rsidP="00BA2161">
            <w:pPr>
              <w:rPr>
                <w:noProof/>
                <w:lang w:val="uk-UA"/>
              </w:rPr>
            </w:pPr>
          </w:p>
        </w:tc>
        <w:tc>
          <w:tcPr>
            <w:tcW w:w="328" w:type="dxa"/>
            <w:tcBorders>
              <w:top w:val="nil"/>
              <w:left w:val="nil"/>
              <w:bottom w:val="nil"/>
              <w:right w:val="nil"/>
            </w:tcBorders>
            <w:shd w:val="clear" w:color="auto" w:fill="auto"/>
          </w:tcPr>
          <w:p w:rsidR="00A86C70" w:rsidRPr="00EE4C0C" w:rsidRDefault="00A86C70" w:rsidP="00BA2161">
            <w:pPr>
              <w:rPr>
                <w:noProof/>
                <w:lang w:val="uk-UA"/>
              </w:rPr>
            </w:pPr>
          </w:p>
        </w:tc>
        <w:tc>
          <w:tcPr>
            <w:tcW w:w="4867" w:type="dxa"/>
            <w:gridSpan w:val="5"/>
            <w:vMerge/>
            <w:tcBorders>
              <w:left w:val="nil"/>
              <w:right w:val="single" w:sz="8" w:space="0" w:color="000000"/>
            </w:tcBorders>
            <w:shd w:val="clear" w:color="auto" w:fill="auto"/>
            <w:noWrap/>
          </w:tcPr>
          <w:p w:rsidR="00A86C70" w:rsidRPr="00EE4C0C" w:rsidRDefault="00A86C70" w:rsidP="00BA2161">
            <w:pPr>
              <w:rPr>
                <w:noProof/>
                <w:lang w:val="uk-UA"/>
              </w:rPr>
            </w:pPr>
          </w:p>
        </w:tc>
      </w:tr>
      <w:tr w:rsidR="00A86C70" w:rsidRPr="00EE4C0C">
        <w:trPr>
          <w:trHeight w:val="270"/>
        </w:trPr>
        <w:tc>
          <w:tcPr>
            <w:tcW w:w="520" w:type="dxa"/>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nil"/>
              <w:bottom w:val="nil"/>
              <w:right w:val="nil"/>
            </w:tcBorders>
            <w:shd w:val="clear" w:color="auto" w:fill="auto"/>
          </w:tcPr>
          <w:p w:rsidR="00A86C70" w:rsidRPr="00EE4C0C" w:rsidRDefault="00A86C70" w:rsidP="00BA2161">
            <w:pPr>
              <w:rPr>
                <w:noProof/>
                <w:lang w:val="uk-UA"/>
              </w:rPr>
            </w:pPr>
          </w:p>
        </w:tc>
        <w:tc>
          <w:tcPr>
            <w:tcW w:w="416" w:type="dxa"/>
            <w:tcBorders>
              <w:top w:val="nil"/>
              <w:left w:val="nil"/>
              <w:bottom w:val="nil"/>
              <w:right w:val="nil"/>
            </w:tcBorders>
            <w:shd w:val="clear" w:color="auto" w:fill="auto"/>
          </w:tcPr>
          <w:p w:rsidR="00A86C70" w:rsidRPr="00EE4C0C" w:rsidRDefault="00A86C70" w:rsidP="00BA2161">
            <w:pPr>
              <w:rPr>
                <w:noProof/>
                <w:lang w:val="uk-UA"/>
              </w:rPr>
            </w:pPr>
          </w:p>
        </w:tc>
        <w:tc>
          <w:tcPr>
            <w:tcW w:w="437" w:type="dxa"/>
            <w:tcBorders>
              <w:top w:val="nil"/>
              <w:left w:val="nil"/>
              <w:bottom w:val="nil"/>
              <w:right w:val="nil"/>
            </w:tcBorders>
            <w:shd w:val="clear" w:color="auto" w:fill="auto"/>
          </w:tcPr>
          <w:p w:rsidR="00A86C70" w:rsidRPr="00EE4C0C" w:rsidRDefault="00A86C70" w:rsidP="00BA2161">
            <w:pPr>
              <w:rPr>
                <w:noProof/>
                <w:lang w:val="uk-UA"/>
              </w:rPr>
            </w:pPr>
          </w:p>
        </w:tc>
        <w:tc>
          <w:tcPr>
            <w:tcW w:w="863" w:type="dxa"/>
            <w:gridSpan w:val="2"/>
            <w:tcBorders>
              <w:top w:val="nil"/>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 xml:space="preserve"> місто</w:t>
            </w:r>
          </w:p>
        </w:tc>
        <w:tc>
          <w:tcPr>
            <w:tcW w:w="37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single" w:sz="8" w:space="0" w:color="auto"/>
              <w:left w:val="nil"/>
              <w:bottom w:val="single" w:sz="8" w:space="0" w:color="auto"/>
              <w:right w:val="nil"/>
            </w:tcBorders>
            <w:shd w:val="clear" w:color="auto" w:fill="auto"/>
          </w:tcPr>
          <w:p w:rsidR="00A86C70" w:rsidRPr="00EE4C0C" w:rsidRDefault="00A86C70" w:rsidP="00BA2161">
            <w:pPr>
              <w:rPr>
                <w:noProof/>
                <w:lang w:val="uk-UA"/>
              </w:rPr>
            </w:pPr>
          </w:p>
        </w:tc>
        <w:tc>
          <w:tcPr>
            <w:tcW w:w="349" w:type="dxa"/>
            <w:tcBorders>
              <w:top w:val="single" w:sz="8" w:space="0" w:color="auto"/>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single" w:sz="8" w:space="0" w:color="auto"/>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867" w:type="dxa"/>
            <w:gridSpan w:val="5"/>
            <w:vMerge/>
            <w:tcBorders>
              <w:left w:val="nil"/>
              <w:right w:val="single" w:sz="8" w:space="0" w:color="000000"/>
            </w:tcBorders>
            <w:shd w:val="clear" w:color="auto" w:fill="auto"/>
          </w:tcPr>
          <w:p w:rsidR="00A86C70" w:rsidRPr="00EE4C0C" w:rsidRDefault="00A86C70" w:rsidP="00BA2161">
            <w:pPr>
              <w:rPr>
                <w:b/>
                <w:bCs/>
                <w:noProof/>
                <w:lang w:val="uk-UA"/>
              </w:rPr>
            </w:pPr>
          </w:p>
        </w:tc>
      </w:tr>
      <w:tr w:rsidR="00A86C70" w:rsidRPr="00EE4C0C">
        <w:trPr>
          <w:trHeight w:val="270"/>
        </w:trPr>
        <w:tc>
          <w:tcPr>
            <w:tcW w:w="520" w:type="dxa"/>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nil"/>
              <w:bottom w:val="nil"/>
              <w:right w:val="nil"/>
            </w:tcBorders>
            <w:shd w:val="clear" w:color="auto" w:fill="auto"/>
          </w:tcPr>
          <w:p w:rsidR="00A86C70" w:rsidRPr="00EE4C0C" w:rsidRDefault="00A86C70" w:rsidP="00BA2161">
            <w:pPr>
              <w:rPr>
                <w:noProof/>
                <w:lang w:val="uk-UA"/>
              </w:rPr>
            </w:pPr>
          </w:p>
        </w:tc>
        <w:tc>
          <w:tcPr>
            <w:tcW w:w="416" w:type="dxa"/>
            <w:tcBorders>
              <w:top w:val="nil"/>
              <w:left w:val="nil"/>
              <w:bottom w:val="nil"/>
              <w:right w:val="nil"/>
            </w:tcBorders>
            <w:shd w:val="clear" w:color="auto" w:fill="auto"/>
          </w:tcPr>
          <w:p w:rsidR="00A86C70" w:rsidRPr="00EE4C0C" w:rsidRDefault="00A86C70" w:rsidP="00BA2161">
            <w:pPr>
              <w:rPr>
                <w:noProof/>
                <w:lang w:val="uk-UA"/>
              </w:rPr>
            </w:pPr>
          </w:p>
        </w:tc>
        <w:tc>
          <w:tcPr>
            <w:tcW w:w="437" w:type="dxa"/>
            <w:tcBorders>
              <w:top w:val="nil"/>
              <w:left w:val="nil"/>
              <w:bottom w:val="nil"/>
              <w:right w:val="nil"/>
            </w:tcBorders>
            <w:shd w:val="clear" w:color="auto" w:fill="auto"/>
          </w:tcPr>
          <w:p w:rsidR="00A86C70" w:rsidRPr="00EE4C0C" w:rsidRDefault="00A86C70" w:rsidP="00BA2161">
            <w:pPr>
              <w:rPr>
                <w:noProof/>
                <w:lang w:val="uk-UA"/>
              </w:rPr>
            </w:pPr>
          </w:p>
        </w:tc>
        <w:tc>
          <w:tcPr>
            <w:tcW w:w="863" w:type="dxa"/>
            <w:gridSpan w:val="2"/>
            <w:tcBorders>
              <w:top w:val="nil"/>
              <w:left w:val="nil"/>
              <w:bottom w:val="nil"/>
              <w:right w:val="nil"/>
            </w:tcBorders>
            <w:shd w:val="clear" w:color="auto" w:fill="auto"/>
          </w:tcPr>
          <w:p w:rsidR="00A86C70" w:rsidRPr="00EE4C0C" w:rsidRDefault="00A86C70" w:rsidP="00BA2161">
            <w:pPr>
              <w:rPr>
                <w:noProof/>
                <w:lang w:val="uk-UA"/>
              </w:rPr>
            </w:pPr>
            <w:r w:rsidRPr="00EE4C0C">
              <w:rPr>
                <w:noProof/>
                <w:lang w:val="uk-UA"/>
              </w:rPr>
              <w:t>вул.</w:t>
            </w:r>
          </w:p>
        </w:tc>
        <w:tc>
          <w:tcPr>
            <w:tcW w:w="378"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0"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single" w:sz="8" w:space="0" w:color="auto"/>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single" w:sz="8" w:space="0" w:color="auto"/>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867" w:type="dxa"/>
            <w:gridSpan w:val="5"/>
            <w:vMerge/>
            <w:tcBorders>
              <w:left w:val="nil"/>
              <w:right w:val="single" w:sz="8" w:space="0" w:color="000000"/>
            </w:tcBorders>
            <w:shd w:val="clear" w:color="auto" w:fill="auto"/>
          </w:tcPr>
          <w:p w:rsidR="00A86C70" w:rsidRPr="00EE4C0C" w:rsidRDefault="00A86C70" w:rsidP="00BA2161">
            <w:pPr>
              <w:rPr>
                <w:b/>
                <w:bCs/>
                <w:noProof/>
                <w:lang w:val="uk-UA"/>
              </w:rPr>
            </w:pPr>
          </w:p>
        </w:tc>
      </w:tr>
      <w:tr w:rsidR="00A86C70" w:rsidRPr="00EE4C0C">
        <w:trPr>
          <w:trHeight w:val="270"/>
        </w:trPr>
        <w:tc>
          <w:tcPr>
            <w:tcW w:w="520" w:type="dxa"/>
            <w:tcBorders>
              <w:top w:val="nil"/>
              <w:left w:val="single" w:sz="8" w:space="0" w:color="auto"/>
              <w:bottom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nil"/>
              <w:bottom w:val="nil"/>
              <w:right w:val="nil"/>
            </w:tcBorders>
            <w:shd w:val="clear" w:color="auto" w:fill="auto"/>
          </w:tcPr>
          <w:p w:rsidR="00A86C70" w:rsidRPr="00EE4C0C" w:rsidRDefault="00A86C70" w:rsidP="00BA2161">
            <w:pPr>
              <w:rPr>
                <w:noProof/>
                <w:lang w:val="uk-UA"/>
              </w:rPr>
            </w:pPr>
          </w:p>
        </w:tc>
        <w:tc>
          <w:tcPr>
            <w:tcW w:w="416" w:type="dxa"/>
            <w:tcBorders>
              <w:top w:val="nil"/>
              <w:left w:val="nil"/>
              <w:bottom w:val="nil"/>
              <w:right w:val="nil"/>
            </w:tcBorders>
            <w:shd w:val="clear" w:color="auto" w:fill="auto"/>
          </w:tcPr>
          <w:p w:rsidR="00A86C70" w:rsidRPr="00EE4C0C" w:rsidRDefault="00A86C70" w:rsidP="00BA2161">
            <w:pPr>
              <w:rPr>
                <w:noProof/>
                <w:lang w:val="uk-UA"/>
              </w:rPr>
            </w:pPr>
          </w:p>
        </w:tc>
        <w:tc>
          <w:tcPr>
            <w:tcW w:w="1300" w:type="dxa"/>
            <w:gridSpan w:val="3"/>
            <w:tcBorders>
              <w:top w:val="nil"/>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будинок</w:t>
            </w:r>
          </w:p>
        </w:tc>
        <w:tc>
          <w:tcPr>
            <w:tcW w:w="37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679" w:type="dxa"/>
            <w:gridSpan w:val="2"/>
            <w:tcBorders>
              <w:top w:val="single" w:sz="8" w:space="0" w:color="auto"/>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кв.</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1058" w:type="dxa"/>
            <w:gridSpan w:val="3"/>
            <w:tcBorders>
              <w:top w:val="single" w:sz="8" w:space="0" w:color="auto"/>
              <w:left w:val="nil"/>
              <w:bottom w:val="nil"/>
              <w:right w:val="single" w:sz="8" w:space="0" w:color="000000"/>
            </w:tcBorders>
            <w:shd w:val="clear" w:color="auto" w:fill="auto"/>
          </w:tcPr>
          <w:p w:rsidR="00A86C70" w:rsidRPr="00EE4C0C" w:rsidRDefault="00A86C70" w:rsidP="00BA2161">
            <w:pPr>
              <w:rPr>
                <w:noProof/>
                <w:lang w:val="uk-UA"/>
              </w:rPr>
            </w:pPr>
            <w:r w:rsidRPr="00EE4C0C">
              <w:rPr>
                <w:noProof/>
                <w:lang w:val="uk-UA"/>
              </w:rPr>
              <w:t>телефон</w:t>
            </w:r>
          </w:p>
        </w:tc>
        <w:tc>
          <w:tcPr>
            <w:tcW w:w="311"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single" w:sz="8" w:space="0" w:color="auto"/>
              <w:right w:val="single" w:sz="8" w:space="0" w:color="auto"/>
            </w:tcBorders>
            <w:shd w:val="clear" w:color="auto" w:fill="auto"/>
          </w:tcPr>
          <w:p w:rsidR="00A86C70" w:rsidRPr="00EE4C0C" w:rsidRDefault="00A86C70" w:rsidP="00BA2161">
            <w:pPr>
              <w:rPr>
                <w:noProof/>
                <w:lang w:val="uk-UA"/>
              </w:rPr>
            </w:pPr>
            <w:r w:rsidRPr="00EE4C0C">
              <w:rPr>
                <w:noProof/>
                <w:lang w:val="uk-UA"/>
              </w:rPr>
              <w:t> </w:t>
            </w:r>
          </w:p>
        </w:tc>
        <w:tc>
          <w:tcPr>
            <w:tcW w:w="4867" w:type="dxa"/>
            <w:gridSpan w:val="5"/>
            <w:vMerge/>
            <w:tcBorders>
              <w:left w:val="nil"/>
              <w:right w:val="single" w:sz="8" w:space="0" w:color="000000"/>
            </w:tcBorders>
            <w:shd w:val="clear" w:color="auto" w:fill="auto"/>
          </w:tcPr>
          <w:p w:rsidR="00A86C70" w:rsidRPr="00EE4C0C" w:rsidRDefault="00A86C70" w:rsidP="00BA2161">
            <w:pPr>
              <w:rPr>
                <w:noProof/>
                <w:lang w:val="uk-UA"/>
              </w:rPr>
            </w:pPr>
          </w:p>
        </w:tc>
      </w:tr>
      <w:tr w:rsidR="00A86C70" w:rsidRPr="00EE4C0C">
        <w:trPr>
          <w:trHeight w:val="270"/>
        </w:trPr>
        <w:tc>
          <w:tcPr>
            <w:tcW w:w="520" w:type="dxa"/>
            <w:tcBorders>
              <w:top w:val="nil"/>
              <w:left w:val="single" w:sz="4"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52" w:type="dxa"/>
            <w:tcBorders>
              <w:top w:val="nil"/>
              <w:left w:val="nil"/>
              <w:right w:val="nil"/>
            </w:tcBorders>
            <w:shd w:val="clear" w:color="auto" w:fill="auto"/>
          </w:tcPr>
          <w:p w:rsidR="00A86C70" w:rsidRPr="00EE4C0C" w:rsidRDefault="00A86C70" w:rsidP="00BA2161">
            <w:pPr>
              <w:rPr>
                <w:noProof/>
                <w:lang w:val="uk-UA"/>
              </w:rPr>
            </w:pPr>
          </w:p>
        </w:tc>
        <w:tc>
          <w:tcPr>
            <w:tcW w:w="416" w:type="dxa"/>
            <w:tcBorders>
              <w:top w:val="nil"/>
              <w:left w:val="nil"/>
              <w:right w:val="nil"/>
            </w:tcBorders>
            <w:shd w:val="clear" w:color="auto" w:fill="auto"/>
          </w:tcPr>
          <w:p w:rsidR="00A86C70" w:rsidRPr="00EE4C0C" w:rsidRDefault="00A86C70" w:rsidP="00BA2161">
            <w:pPr>
              <w:rPr>
                <w:noProof/>
                <w:lang w:val="uk-UA"/>
              </w:rPr>
            </w:pPr>
          </w:p>
        </w:tc>
        <w:tc>
          <w:tcPr>
            <w:tcW w:w="437" w:type="dxa"/>
            <w:tcBorders>
              <w:top w:val="nil"/>
              <w:left w:val="nil"/>
              <w:right w:val="nil"/>
            </w:tcBorders>
            <w:shd w:val="clear" w:color="auto" w:fill="auto"/>
          </w:tcPr>
          <w:p w:rsidR="00A86C70" w:rsidRPr="00EE4C0C" w:rsidRDefault="00A86C70" w:rsidP="00BA2161">
            <w:pPr>
              <w:rPr>
                <w:noProof/>
                <w:lang w:val="uk-UA"/>
              </w:rPr>
            </w:pPr>
          </w:p>
        </w:tc>
        <w:tc>
          <w:tcPr>
            <w:tcW w:w="478" w:type="dxa"/>
            <w:tcBorders>
              <w:top w:val="nil"/>
              <w:left w:val="nil"/>
              <w:right w:val="nil"/>
            </w:tcBorders>
            <w:shd w:val="clear" w:color="auto" w:fill="auto"/>
          </w:tcPr>
          <w:p w:rsidR="00A86C70" w:rsidRPr="00EE4C0C" w:rsidRDefault="00A86C70" w:rsidP="00BA2161">
            <w:pPr>
              <w:rPr>
                <w:noProof/>
                <w:lang w:val="uk-UA"/>
              </w:rPr>
            </w:pPr>
          </w:p>
        </w:tc>
        <w:tc>
          <w:tcPr>
            <w:tcW w:w="385" w:type="dxa"/>
            <w:tcBorders>
              <w:top w:val="nil"/>
              <w:left w:val="nil"/>
              <w:right w:val="nil"/>
            </w:tcBorders>
            <w:shd w:val="clear" w:color="auto" w:fill="auto"/>
          </w:tcPr>
          <w:p w:rsidR="00A86C70" w:rsidRPr="00EE4C0C" w:rsidRDefault="00A86C70" w:rsidP="00BA2161">
            <w:pPr>
              <w:rPr>
                <w:noProof/>
                <w:lang w:val="uk-UA"/>
              </w:rPr>
            </w:pPr>
          </w:p>
        </w:tc>
        <w:tc>
          <w:tcPr>
            <w:tcW w:w="378" w:type="dxa"/>
            <w:tcBorders>
              <w:top w:val="nil"/>
              <w:left w:val="nil"/>
              <w:right w:val="nil"/>
            </w:tcBorders>
            <w:shd w:val="clear" w:color="auto" w:fill="auto"/>
          </w:tcPr>
          <w:p w:rsidR="00A86C70" w:rsidRPr="00EE4C0C" w:rsidRDefault="00A86C70" w:rsidP="00BA2161">
            <w:pPr>
              <w:rPr>
                <w:noProof/>
                <w:lang w:val="uk-UA"/>
              </w:rPr>
            </w:pPr>
          </w:p>
        </w:tc>
        <w:tc>
          <w:tcPr>
            <w:tcW w:w="299" w:type="dxa"/>
            <w:tcBorders>
              <w:top w:val="nil"/>
              <w:left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right w:val="nil"/>
            </w:tcBorders>
            <w:shd w:val="clear" w:color="auto" w:fill="auto"/>
          </w:tcPr>
          <w:p w:rsidR="00A86C70" w:rsidRPr="00EE4C0C" w:rsidRDefault="00A86C70" w:rsidP="00BA2161">
            <w:pPr>
              <w:rPr>
                <w:noProof/>
                <w:lang w:val="uk-UA"/>
              </w:rPr>
            </w:pPr>
          </w:p>
        </w:tc>
        <w:tc>
          <w:tcPr>
            <w:tcW w:w="330" w:type="dxa"/>
            <w:tcBorders>
              <w:top w:val="nil"/>
              <w:left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349" w:type="dxa"/>
            <w:tcBorders>
              <w:top w:val="nil"/>
              <w:left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right w:val="nil"/>
            </w:tcBorders>
            <w:shd w:val="clear" w:color="auto" w:fill="auto"/>
          </w:tcPr>
          <w:p w:rsidR="00A86C70" w:rsidRPr="00EE4C0C" w:rsidRDefault="00A86C70" w:rsidP="00BA2161">
            <w:pPr>
              <w:rPr>
                <w:noProof/>
                <w:lang w:val="uk-UA"/>
              </w:rPr>
            </w:pPr>
            <w:r w:rsidRPr="00EE4C0C">
              <w:rPr>
                <w:noProof/>
                <w:lang w:val="uk-UA"/>
              </w:rPr>
              <w:t> </w:t>
            </w:r>
          </w:p>
        </w:tc>
        <w:tc>
          <w:tcPr>
            <w:tcW w:w="29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3"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36"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293"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328" w:type="dxa"/>
            <w:tcBorders>
              <w:top w:val="nil"/>
              <w:left w:val="nil"/>
              <w:bottom w:val="single" w:sz="8" w:space="0" w:color="auto"/>
              <w:right w:val="nil"/>
            </w:tcBorders>
            <w:shd w:val="clear" w:color="auto" w:fill="auto"/>
          </w:tcPr>
          <w:p w:rsidR="00A86C70" w:rsidRPr="00EE4C0C" w:rsidRDefault="00A86C70" w:rsidP="00BA2161">
            <w:pPr>
              <w:rPr>
                <w:noProof/>
                <w:lang w:val="uk-UA"/>
              </w:rPr>
            </w:pPr>
            <w:r w:rsidRPr="00EE4C0C">
              <w:rPr>
                <w:noProof/>
                <w:lang w:val="uk-UA"/>
              </w:rPr>
              <w:t> </w:t>
            </w:r>
          </w:p>
        </w:tc>
        <w:tc>
          <w:tcPr>
            <w:tcW w:w="4867" w:type="dxa"/>
            <w:gridSpan w:val="5"/>
            <w:vMerge/>
            <w:tcBorders>
              <w:left w:val="nil"/>
              <w:right w:val="single" w:sz="8" w:space="0" w:color="000000"/>
            </w:tcBorders>
            <w:shd w:val="clear" w:color="auto" w:fill="auto"/>
          </w:tcPr>
          <w:p w:rsidR="00A86C70" w:rsidRPr="00EE4C0C" w:rsidRDefault="00A86C70" w:rsidP="00BA2161">
            <w:pPr>
              <w:rPr>
                <w:noProof/>
                <w:lang w:val="uk-UA"/>
              </w:rPr>
            </w:pPr>
          </w:p>
        </w:tc>
      </w:tr>
      <w:tr w:rsidR="00A86C70" w:rsidRPr="00EE4C0C">
        <w:trPr>
          <w:trHeight w:val="270"/>
        </w:trPr>
        <w:tc>
          <w:tcPr>
            <w:tcW w:w="4741" w:type="dxa"/>
            <w:gridSpan w:val="12"/>
            <w:tcBorders>
              <w:top w:val="nil"/>
              <w:left w:val="single" w:sz="4" w:space="0" w:color="auto"/>
              <w:bottom w:val="single" w:sz="4"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Місце встановлення (приміщення)</w:t>
            </w:r>
          </w:p>
        </w:tc>
        <w:tc>
          <w:tcPr>
            <w:tcW w:w="299"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nil"/>
            </w:tcBorders>
            <w:shd w:val="clear" w:color="auto" w:fill="auto"/>
            <w:noWrap/>
          </w:tcPr>
          <w:p w:rsidR="00A86C70" w:rsidRPr="00EE4C0C" w:rsidRDefault="00A86C70" w:rsidP="00BA2161">
            <w:pPr>
              <w:rPr>
                <w:noProof/>
                <w:lang w:val="uk-UA"/>
              </w:rPr>
            </w:pPr>
            <w:r w:rsidRPr="00EE4C0C">
              <w:rPr>
                <w:noProof/>
                <w:lang w:val="uk-UA"/>
              </w:rPr>
              <w:t> </w:t>
            </w:r>
          </w:p>
        </w:tc>
        <w:tc>
          <w:tcPr>
            <w:tcW w:w="329" w:type="dxa"/>
            <w:tcBorders>
              <w:top w:val="nil"/>
              <w:left w:val="single" w:sz="8" w:space="0" w:color="auto"/>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94" w:type="dxa"/>
            <w:tcBorders>
              <w:top w:val="nil"/>
              <w:left w:val="nil"/>
              <w:bottom w:val="single" w:sz="8" w:space="0" w:color="auto"/>
              <w:right w:val="nil"/>
            </w:tcBorders>
            <w:shd w:val="clear" w:color="auto" w:fill="auto"/>
            <w:noWrap/>
          </w:tcPr>
          <w:p w:rsidR="00A86C70" w:rsidRPr="00EE4C0C" w:rsidRDefault="00A86C70" w:rsidP="00BA2161">
            <w:pPr>
              <w:rPr>
                <w:noProof/>
                <w:lang w:val="uk-UA"/>
              </w:rPr>
            </w:pPr>
            <w:r w:rsidRPr="00EE4C0C">
              <w:rPr>
                <w:noProof/>
                <w:lang w:val="uk-UA"/>
              </w:rPr>
              <w:t> </w:t>
            </w:r>
          </w:p>
        </w:tc>
        <w:tc>
          <w:tcPr>
            <w:tcW w:w="353" w:type="dxa"/>
            <w:tcBorders>
              <w:top w:val="nil"/>
              <w:left w:val="single" w:sz="8" w:space="0" w:color="auto"/>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11" w:type="dxa"/>
            <w:tcBorders>
              <w:top w:val="nil"/>
              <w:left w:val="nil"/>
              <w:bottom w:val="single" w:sz="8" w:space="0" w:color="auto"/>
              <w:right w:val="nil"/>
            </w:tcBorders>
            <w:shd w:val="clear" w:color="auto" w:fill="auto"/>
            <w:noWrap/>
          </w:tcPr>
          <w:p w:rsidR="00A86C70" w:rsidRPr="00EE4C0C" w:rsidRDefault="00A86C70" w:rsidP="00BA2161">
            <w:pPr>
              <w:rPr>
                <w:noProof/>
                <w:lang w:val="uk-UA"/>
              </w:rPr>
            </w:pPr>
            <w:r w:rsidRPr="00EE4C0C">
              <w:rPr>
                <w:noProof/>
                <w:lang w:val="uk-UA"/>
              </w:rPr>
              <w:t> </w:t>
            </w:r>
          </w:p>
        </w:tc>
        <w:tc>
          <w:tcPr>
            <w:tcW w:w="329" w:type="dxa"/>
            <w:tcBorders>
              <w:top w:val="nil"/>
              <w:left w:val="single" w:sz="8" w:space="0" w:color="auto"/>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29"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39"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58"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36"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noWrap/>
          </w:tcPr>
          <w:p w:rsidR="00A86C70" w:rsidRPr="00EE4C0C" w:rsidRDefault="00A86C70" w:rsidP="00BA2161">
            <w:pPr>
              <w:rPr>
                <w:noProof/>
                <w:lang w:val="uk-UA"/>
              </w:rPr>
            </w:pPr>
            <w:r w:rsidRPr="00EE4C0C">
              <w:rPr>
                <w:noProof/>
                <w:lang w:val="uk-UA"/>
              </w:rPr>
              <w:t> </w:t>
            </w:r>
          </w:p>
        </w:tc>
        <w:tc>
          <w:tcPr>
            <w:tcW w:w="293" w:type="dxa"/>
            <w:tcBorders>
              <w:top w:val="nil"/>
              <w:left w:val="single" w:sz="8" w:space="0" w:color="auto"/>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09" w:type="dxa"/>
            <w:tcBorders>
              <w:top w:val="nil"/>
              <w:left w:val="nil"/>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368" w:type="dxa"/>
            <w:tcBorders>
              <w:top w:val="nil"/>
              <w:left w:val="nil"/>
              <w:bottom w:val="single" w:sz="8" w:space="0" w:color="auto"/>
              <w:right w:val="nil"/>
            </w:tcBorders>
            <w:shd w:val="clear" w:color="auto" w:fill="auto"/>
            <w:noWrap/>
          </w:tcPr>
          <w:p w:rsidR="00A86C70" w:rsidRPr="00EE4C0C" w:rsidRDefault="00A86C70" w:rsidP="00BA2161">
            <w:pPr>
              <w:rPr>
                <w:noProof/>
                <w:lang w:val="uk-UA"/>
              </w:rPr>
            </w:pPr>
            <w:r w:rsidRPr="00EE4C0C">
              <w:rPr>
                <w:noProof/>
                <w:lang w:val="uk-UA"/>
              </w:rPr>
              <w:t> </w:t>
            </w:r>
          </w:p>
        </w:tc>
        <w:tc>
          <w:tcPr>
            <w:tcW w:w="328" w:type="dxa"/>
            <w:tcBorders>
              <w:top w:val="nil"/>
              <w:left w:val="single" w:sz="8" w:space="0" w:color="auto"/>
              <w:bottom w:val="single" w:sz="8" w:space="0" w:color="auto"/>
              <w:right w:val="single" w:sz="8" w:space="0" w:color="auto"/>
            </w:tcBorders>
            <w:shd w:val="clear" w:color="auto" w:fill="auto"/>
            <w:noWrap/>
          </w:tcPr>
          <w:p w:rsidR="00A86C70" w:rsidRPr="00EE4C0C" w:rsidRDefault="00A86C70" w:rsidP="00BA2161">
            <w:pPr>
              <w:rPr>
                <w:noProof/>
                <w:lang w:val="uk-UA"/>
              </w:rPr>
            </w:pPr>
            <w:r w:rsidRPr="00EE4C0C">
              <w:rPr>
                <w:noProof/>
                <w:lang w:val="uk-UA"/>
              </w:rPr>
              <w:t> </w:t>
            </w:r>
          </w:p>
        </w:tc>
        <w:tc>
          <w:tcPr>
            <w:tcW w:w="4867" w:type="dxa"/>
            <w:gridSpan w:val="5"/>
            <w:vMerge/>
            <w:tcBorders>
              <w:left w:val="nil"/>
              <w:bottom w:val="single" w:sz="4" w:space="0" w:color="auto"/>
              <w:right w:val="single" w:sz="8" w:space="0" w:color="000000"/>
            </w:tcBorders>
            <w:shd w:val="clear" w:color="auto" w:fill="auto"/>
            <w:noWrap/>
          </w:tcPr>
          <w:p w:rsidR="00A86C70" w:rsidRPr="00EE4C0C" w:rsidRDefault="00A86C70" w:rsidP="00BA2161">
            <w:pPr>
              <w:rPr>
                <w:noProof/>
                <w:lang w:val="uk-UA"/>
              </w:rPr>
            </w:pPr>
          </w:p>
        </w:tc>
      </w:tr>
    </w:tbl>
    <w:p w:rsidR="003F4148" w:rsidRPr="00EE4C0C" w:rsidRDefault="003F4148" w:rsidP="00B04D2C">
      <w:pPr>
        <w:rPr>
          <w:sz w:val="23"/>
          <w:szCs w:val="23"/>
          <w:lang w:val="uk-UA"/>
        </w:rPr>
        <w:sectPr w:rsidR="003F4148" w:rsidRPr="00EE4C0C" w:rsidSect="0036497A">
          <w:type w:val="nextColumn"/>
          <w:pgSz w:w="16838" w:h="11906" w:orient="landscape"/>
          <w:pgMar w:top="567" w:right="567" w:bottom="567" w:left="851" w:header="709" w:footer="709" w:gutter="0"/>
          <w:cols w:space="708"/>
          <w:docGrid w:linePitch="360"/>
        </w:sectPr>
      </w:pPr>
    </w:p>
    <w:p w:rsidR="00B04D2C" w:rsidRPr="00B04D2C" w:rsidRDefault="00B04D2C" w:rsidP="00B04D2C">
      <w:pPr>
        <w:jc w:val="right"/>
        <w:rPr>
          <w:sz w:val="19"/>
          <w:szCs w:val="19"/>
          <w:lang w:val="uk-UA"/>
        </w:rPr>
      </w:pPr>
      <w:r w:rsidRPr="00B04D2C">
        <w:rPr>
          <w:sz w:val="19"/>
          <w:szCs w:val="19"/>
          <w:lang w:val="uk-UA"/>
        </w:rPr>
        <w:lastRenderedPageBreak/>
        <w:t>Додаток Б</w:t>
      </w:r>
    </w:p>
    <w:p w:rsidR="00B04D2C" w:rsidRPr="00EE4C0C" w:rsidRDefault="00B04D2C" w:rsidP="003B050F">
      <w:pPr>
        <w:jc w:val="right"/>
        <w:rPr>
          <w:sz w:val="19"/>
          <w:szCs w:val="19"/>
          <w:lang w:val="uk-UA"/>
        </w:rPr>
      </w:pPr>
    </w:p>
    <w:tbl>
      <w:tblPr>
        <w:tblW w:w="10539" w:type="dxa"/>
        <w:jc w:val="center"/>
        <w:tblLayout w:type="fixed"/>
        <w:tblLook w:val="0000" w:firstRow="0" w:lastRow="0" w:firstColumn="0" w:lastColumn="0" w:noHBand="0" w:noVBand="0"/>
      </w:tblPr>
      <w:tblGrid>
        <w:gridCol w:w="2954"/>
        <w:gridCol w:w="618"/>
        <w:gridCol w:w="271"/>
        <w:gridCol w:w="220"/>
        <w:gridCol w:w="437"/>
        <w:gridCol w:w="293"/>
        <w:gridCol w:w="389"/>
        <w:gridCol w:w="389"/>
        <w:gridCol w:w="275"/>
        <w:gridCol w:w="271"/>
        <w:gridCol w:w="271"/>
        <w:gridCol w:w="278"/>
        <w:gridCol w:w="517"/>
        <w:gridCol w:w="298"/>
        <w:gridCol w:w="219"/>
        <w:gridCol w:w="332"/>
        <w:gridCol w:w="43"/>
        <w:gridCol w:w="565"/>
        <w:gridCol w:w="34"/>
        <w:gridCol w:w="483"/>
        <w:gridCol w:w="107"/>
        <w:gridCol w:w="9"/>
        <w:gridCol w:w="301"/>
        <w:gridCol w:w="506"/>
        <w:gridCol w:w="459"/>
      </w:tblGrid>
      <w:tr w:rsidR="00A86C70" w:rsidRPr="00EE4C0C">
        <w:trPr>
          <w:trHeight w:val="555"/>
          <w:jc w:val="center"/>
        </w:trPr>
        <w:tc>
          <w:tcPr>
            <w:tcW w:w="10539" w:type="dxa"/>
            <w:gridSpan w:val="25"/>
            <w:tcBorders>
              <w:top w:val="single" w:sz="8" w:space="0" w:color="auto"/>
              <w:left w:val="single" w:sz="8" w:space="0" w:color="auto"/>
              <w:bottom w:val="nil"/>
              <w:right w:val="single" w:sz="8" w:space="0" w:color="auto"/>
            </w:tcBorders>
            <w:shd w:val="clear" w:color="auto" w:fill="auto"/>
            <w:noWrap/>
            <w:vAlign w:val="bottom"/>
          </w:tcPr>
          <w:p w:rsidR="00A86C70" w:rsidRPr="00EE4C0C" w:rsidRDefault="00A86C70" w:rsidP="00BA2161">
            <w:pPr>
              <w:rPr>
                <w:noProof/>
                <w:sz w:val="19"/>
                <w:szCs w:val="19"/>
                <w:lang w:val="uk-UA"/>
              </w:rPr>
            </w:pPr>
            <w:bookmarkStart w:id="1" w:name="RANGE!A1:S35"/>
            <w:r w:rsidRPr="00EE4C0C">
              <w:rPr>
                <w:noProof/>
                <w:sz w:val="19"/>
                <w:szCs w:val="19"/>
                <w:lang w:val="uk-UA"/>
              </w:rPr>
              <w:t> </w:t>
            </w:r>
            <w:r w:rsidRPr="00EE4C0C">
              <w:rPr>
                <w:b/>
                <w:bCs/>
                <w:noProof/>
                <w:sz w:val="19"/>
                <w:szCs w:val="19"/>
                <w:lang w:val="uk-UA"/>
              </w:rPr>
              <w:t xml:space="preserve">ТЕХНІЧНІ ДАНІ ПРИМІЩЕННЯ (будинку, квартири),  ДЕ ВСТАНОВЛЕНИЙ КОТЕЛ «ATON» </w:t>
            </w:r>
            <w:bookmarkEnd w:id="1"/>
            <w:r w:rsidRPr="00EE4C0C">
              <w:rPr>
                <w:noProof/>
                <w:sz w:val="19"/>
                <w:szCs w:val="19"/>
                <w:lang w:val="uk-UA"/>
              </w:rPr>
              <w:t> </w:t>
            </w:r>
          </w:p>
        </w:tc>
      </w:tr>
      <w:tr w:rsidR="00A86C70" w:rsidRPr="00EE4C0C">
        <w:trPr>
          <w:trHeight w:val="389"/>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 xml:space="preserve">Площа опалення </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730"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389" w:type="dxa"/>
            <w:tcBorders>
              <w:top w:val="nil"/>
              <w:left w:val="single" w:sz="8" w:space="0" w:color="auto"/>
              <w:bottom w:val="nil"/>
              <w:right w:val="single" w:sz="4" w:space="0" w:color="auto"/>
            </w:tcBorders>
            <w:shd w:val="clear" w:color="auto" w:fill="auto"/>
            <w:noWrap/>
            <w:vAlign w:val="bottom"/>
          </w:tcPr>
          <w:p w:rsidR="00A86C70" w:rsidRPr="00EE4C0C" w:rsidRDefault="00A86C70" w:rsidP="00BA2161">
            <w:pPr>
              <w:rPr>
                <w:noProof/>
                <w:lang w:val="uk-UA"/>
              </w:rPr>
            </w:pPr>
          </w:p>
        </w:tc>
        <w:tc>
          <w:tcPr>
            <w:tcW w:w="935" w:type="dxa"/>
            <w:gridSpan w:val="3"/>
            <w:tcBorders>
              <w:top w:val="nil"/>
              <w:left w:val="single" w:sz="4" w:space="0" w:color="auto"/>
              <w:bottom w:val="nil"/>
              <w:right w:val="nil"/>
            </w:tcBorders>
            <w:shd w:val="clear" w:color="auto" w:fill="auto"/>
            <w:vAlign w:val="bottom"/>
          </w:tcPr>
          <w:p w:rsidR="00A86C70" w:rsidRPr="00EE4C0C" w:rsidRDefault="00A86C70" w:rsidP="00BA2161">
            <w:pPr>
              <w:rPr>
                <w:noProof/>
                <w:lang w:val="uk-UA"/>
              </w:rPr>
            </w:pPr>
            <w:r w:rsidRPr="00EE4C0C">
              <w:rPr>
                <w:noProof/>
                <w:lang w:val="uk-UA"/>
              </w:rPr>
              <w:t>м. кв.</w:t>
            </w:r>
          </w:p>
        </w:tc>
        <w:tc>
          <w:tcPr>
            <w:tcW w:w="4422" w:type="dxa"/>
            <w:gridSpan w:val="15"/>
            <w:tcBorders>
              <w:top w:val="nil"/>
              <w:left w:val="nil"/>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358"/>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 xml:space="preserve">Висота до стелі </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730" w:type="dxa"/>
            <w:gridSpan w:val="2"/>
            <w:tcBorders>
              <w:top w:val="nil"/>
              <w:left w:val="single" w:sz="8" w:space="0" w:color="auto"/>
              <w:bottom w:val="nil"/>
              <w:right w:val="nil"/>
            </w:tcBorders>
            <w:shd w:val="clear" w:color="auto" w:fill="auto"/>
            <w:noWrap/>
            <w:vAlign w:val="bottom"/>
          </w:tcPr>
          <w:p w:rsidR="00A86C70" w:rsidRPr="00EE4C0C" w:rsidRDefault="00A86C70" w:rsidP="00BA2161">
            <w:pPr>
              <w:rPr>
                <w:noProof/>
                <w:lang w:val="uk-UA"/>
              </w:rPr>
            </w:pPr>
            <w:r w:rsidRPr="00EE4C0C">
              <w:rPr>
                <w:noProof/>
                <w:lang w:val="uk-UA"/>
              </w:rPr>
              <w:t>м.</w:t>
            </w:r>
          </w:p>
        </w:tc>
        <w:tc>
          <w:tcPr>
            <w:tcW w:w="5746" w:type="dxa"/>
            <w:gridSpan w:val="19"/>
            <w:tcBorders>
              <w:top w:val="nil"/>
              <w:left w:val="nil"/>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354"/>
          <w:jc w:val="center"/>
        </w:trPr>
        <w:tc>
          <w:tcPr>
            <w:tcW w:w="2954" w:type="dxa"/>
            <w:tcBorders>
              <w:top w:val="nil"/>
              <w:left w:val="single" w:sz="8" w:space="0" w:color="auto"/>
              <w:bottom w:val="nil"/>
              <w:right w:val="nil"/>
            </w:tcBorders>
            <w:shd w:val="clear" w:color="auto" w:fill="auto"/>
            <w:noWrap/>
            <w:vAlign w:val="center"/>
          </w:tcPr>
          <w:p w:rsidR="00A86C70" w:rsidRPr="00EE4C0C" w:rsidRDefault="00A86C70" w:rsidP="00BA2161">
            <w:pPr>
              <w:rPr>
                <w:noProof/>
                <w:lang w:val="uk-UA"/>
              </w:rPr>
            </w:pPr>
            <w:r w:rsidRPr="00EE4C0C">
              <w:rPr>
                <w:noProof/>
                <w:lang w:val="uk-UA"/>
              </w:rPr>
              <w:t>Тип будника:</w:t>
            </w:r>
          </w:p>
        </w:tc>
        <w:tc>
          <w:tcPr>
            <w:tcW w:w="7585" w:type="dxa"/>
            <w:gridSpan w:val="24"/>
            <w:tcBorders>
              <w:top w:val="single" w:sz="8" w:space="0" w:color="auto"/>
              <w:left w:val="nil"/>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318"/>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Слабко утеплений 2 кВт на 10 м.кв.</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6967" w:type="dxa"/>
            <w:gridSpan w:val="23"/>
            <w:tcBorders>
              <w:top w:val="nil"/>
              <w:left w:val="single" w:sz="8" w:space="0" w:color="auto"/>
              <w:bottom w:val="nil"/>
              <w:right w:val="single" w:sz="8" w:space="0" w:color="000000"/>
            </w:tcBorders>
            <w:shd w:val="clear" w:color="auto" w:fill="auto"/>
            <w:noWrap/>
            <w:vAlign w:val="bottom"/>
          </w:tcPr>
          <w:p w:rsidR="00A86C70" w:rsidRPr="00EE4C0C" w:rsidRDefault="00A86C70" w:rsidP="00BA2161">
            <w:pPr>
              <w:rPr>
                <w:noProof/>
                <w:u w:val="single"/>
                <w:lang w:val="uk-UA"/>
              </w:rPr>
            </w:pPr>
            <w:r w:rsidRPr="00EE4C0C">
              <w:rPr>
                <w:noProof/>
                <w:u w:val="single"/>
                <w:lang w:val="uk-UA"/>
              </w:rPr>
              <w:t>Слабко утеплений</w:t>
            </w:r>
            <w:r w:rsidRPr="00EE4C0C">
              <w:rPr>
                <w:noProof/>
                <w:lang w:val="uk-UA"/>
              </w:rPr>
              <w:t xml:space="preserve"> - цегляний або бетонний будинок зі звичайними вікнами.</w:t>
            </w:r>
          </w:p>
        </w:tc>
      </w:tr>
      <w:tr w:rsidR="00A86C70" w:rsidRPr="00EE4C0C">
        <w:trPr>
          <w:trHeight w:val="299"/>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Середньо утеплений 1 кВт на10м.кв.</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6967" w:type="dxa"/>
            <w:gridSpan w:val="23"/>
            <w:tcBorders>
              <w:top w:val="nil"/>
              <w:left w:val="single" w:sz="8" w:space="0" w:color="auto"/>
              <w:bottom w:val="nil"/>
              <w:right w:val="single" w:sz="8" w:space="0" w:color="000000"/>
            </w:tcBorders>
            <w:shd w:val="clear" w:color="auto" w:fill="auto"/>
            <w:noWrap/>
            <w:vAlign w:val="bottom"/>
          </w:tcPr>
          <w:p w:rsidR="00A86C70" w:rsidRPr="00EE4C0C" w:rsidRDefault="00A86C70" w:rsidP="00BA2161">
            <w:pPr>
              <w:rPr>
                <w:noProof/>
                <w:u w:val="single"/>
                <w:lang w:val="uk-UA"/>
              </w:rPr>
            </w:pPr>
            <w:r w:rsidRPr="00EE4C0C">
              <w:rPr>
                <w:noProof/>
                <w:u w:val="single"/>
                <w:lang w:val="uk-UA"/>
              </w:rPr>
              <w:t>Середньо утеплений</w:t>
            </w:r>
            <w:r w:rsidRPr="00EE4C0C">
              <w:rPr>
                <w:noProof/>
                <w:lang w:val="uk-UA"/>
              </w:rPr>
              <w:t xml:space="preserve"> - цегляний будинок з повітряним прошарком, подвійними вікнами.</w:t>
            </w:r>
          </w:p>
        </w:tc>
      </w:tr>
      <w:tr w:rsidR="00A86C70" w:rsidRPr="00EE4C0C">
        <w:trPr>
          <w:trHeight w:val="352"/>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Добре утеплений 0,5 кВт на 10 м.кв.</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6967" w:type="dxa"/>
            <w:gridSpan w:val="23"/>
            <w:tcBorders>
              <w:top w:val="nil"/>
              <w:left w:val="single" w:sz="8" w:space="0" w:color="auto"/>
              <w:bottom w:val="nil"/>
              <w:right w:val="single" w:sz="8" w:space="0" w:color="000000"/>
            </w:tcBorders>
            <w:shd w:val="clear" w:color="auto" w:fill="auto"/>
            <w:noWrap/>
            <w:vAlign w:val="bottom"/>
          </w:tcPr>
          <w:p w:rsidR="00A86C70" w:rsidRPr="00EE4C0C" w:rsidRDefault="00A86C70" w:rsidP="00BA2161">
            <w:pPr>
              <w:rPr>
                <w:noProof/>
                <w:u w:val="single"/>
                <w:lang w:val="uk-UA"/>
              </w:rPr>
            </w:pPr>
            <w:r w:rsidRPr="00EE4C0C">
              <w:rPr>
                <w:noProof/>
                <w:u w:val="single"/>
                <w:lang w:val="uk-UA"/>
              </w:rPr>
              <w:t>Добре утеплений</w:t>
            </w:r>
            <w:r w:rsidRPr="00EE4C0C">
              <w:rPr>
                <w:noProof/>
                <w:lang w:val="uk-UA"/>
              </w:rPr>
              <w:t xml:space="preserve"> - цегляний будинок з повітряним прошарком і зовнішнім утеплювачем подвійними вікнами.</w:t>
            </w:r>
          </w:p>
        </w:tc>
      </w:tr>
      <w:tr w:rsidR="00A86C70" w:rsidRPr="00EE4C0C">
        <w:trPr>
          <w:trHeight w:val="237"/>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E6079" w:rsidP="00BA2161">
            <w:pPr>
              <w:rPr>
                <w:noProof/>
                <w:lang w:val="uk-UA"/>
              </w:rPr>
            </w:pPr>
            <w:r w:rsidRPr="00EE4C0C">
              <w:rPr>
                <w:noProof/>
                <w:lang w:val="uk-UA"/>
              </w:rPr>
              <w:t>Тиск газу на вході, Па</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730" w:type="dxa"/>
            <w:gridSpan w:val="2"/>
            <w:tcBorders>
              <w:top w:val="nil"/>
              <w:left w:val="single" w:sz="8" w:space="0" w:color="auto"/>
              <w:bottom w:val="nil"/>
              <w:right w:val="nil"/>
            </w:tcBorders>
            <w:shd w:val="clear" w:color="auto" w:fill="auto"/>
            <w:noWrap/>
            <w:vAlign w:val="bottom"/>
          </w:tcPr>
          <w:p w:rsidR="00A86C70" w:rsidRPr="00EE4C0C" w:rsidRDefault="00A86C70" w:rsidP="00BA2161">
            <w:pPr>
              <w:rPr>
                <w:noProof/>
                <w:lang w:val="uk-UA"/>
              </w:rPr>
            </w:pPr>
          </w:p>
        </w:tc>
        <w:tc>
          <w:tcPr>
            <w:tcW w:w="2907" w:type="dxa"/>
            <w:gridSpan w:val="9"/>
            <w:tcBorders>
              <w:top w:val="nil"/>
              <w:left w:val="single" w:sz="4" w:space="0" w:color="auto"/>
              <w:bottom w:val="nil"/>
              <w:right w:val="single" w:sz="4" w:space="0" w:color="auto"/>
            </w:tcBorders>
            <w:shd w:val="clear" w:color="auto" w:fill="auto"/>
            <w:noWrap/>
            <w:vAlign w:val="bottom"/>
          </w:tcPr>
          <w:p w:rsidR="00A86C70" w:rsidRPr="00EE4C0C" w:rsidRDefault="00A86C70" w:rsidP="00BA2161">
            <w:pPr>
              <w:rPr>
                <w:noProof/>
                <w:lang w:val="uk-UA"/>
              </w:rPr>
            </w:pPr>
            <w:r w:rsidRPr="00EE4C0C">
              <w:rPr>
                <w:noProof/>
                <w:lang w:val="uk-UA"/>
              </w:rPr>
              <w:t>Тиск води контуру ГВП </w:t>
            </w: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86C70" w:rsidRPr="00EE4C0C" w:rsidRDefault="00A86C70" w:rsidP="00BA2161">
            <w:pPr>
              <w:rPr>
                <w:noProof/>
                <w:lang w:val="uk-UA"/>
              </w:rPr>
            </w:pPr>
          </w:p>
        </w:tc>
        <w:tc>
          <w:tcPr>
            <w:tcW w:w="59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86C70" w:rsidRPr="00EE4C0C" w:rsidRDefault="00A86C70" w:rsidP="00BA2161">
            <w:pPr>
              <w:rPr>
                <w:noProof/>
                <w:lang w:val="uk-UA"/>
              </w:rPr>
            </w:pPr>
          </w:p>
        </w:tc>
        <w:tc>
          <w:tcPr>
            <w:tcW w:w="59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86C70" w:rsidRPr="00EE4C0C" w:rsidRDefault="00A86C70" w:rsidP="00BA2161">
            <w:pPr>
              <w:rPr>
                <w:noProof/>
                <w:lang w:val="uk-UA"/>
              </w:rPr>
            </w:pPr>
          </w:p>
        </w:tc>
        <w:tc>
          <w:tcPr>
            <w:tcW w:w="1266" w:type="dxa"/>
            <w:gridSpan w:val="3"/>
            <w:tcBorders>
              <w:left w:val="single" w:sz="4" w:space="0" w:color="auto"/>
              <w:right w:val="single" w:sz="4" w:space="0" w:color="auto"/>
            </w:tcBorders>
            <w:shd w:val="clear" w:color="auto" w:fill="auto"/>
            <w:vAlign w:val="bottom"/>
          </w:tcPr>
          <w:p w:rsidR="00A86C70" w:rsidRPr="00EE4C0C" w:rsidRDefault="00AE6079" w:rsidP="00BA2161">
            <w:pPr>
              <w:rPr>
                <w:noProof/>
                <w:lang w:val="uk-UA"/>
              </w:rPr>
            </w:pPr>
            <w:r w:rsidRPr="00EE4C0C">
              <w:rPr>
                <w:noProof/>
                <w:lang w:val="uk-UA"/>
              </w:rPr>
              <w:t> кПа</w:t>
            </w:r>
          </w:p>
        </w:tc>
      </w:tr>
      <w:tr w:rsidR="00A86C70" w:rsidRPr="00EE4C0C">
        <w:trPr>
          <w:trHeight w:val="448"/>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Тиск води в</w:t>
            </w:r>
            <w:r w:rsidR="00AE6079" w:rsidRPr="00EE4C0C">
              <w:rPr>
                <w:noProof/>
                <w:lang w:val="uk-UA"/>
              </w:rPr>
              <w:t xml:space="preserve"> закритій системі опалення, кПа</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730" w:type="dxa"/>
            <w:gridSpan w:val="2"/>
            <w:tcBorders>
              <w:top w:val="nil"/>
              <w:left w:val="single" w:sz="8" w:space="0" w:color="auto"/>
              <w:right w:val="nil"/>
            </w:tcBorders>
            <w:shd w:val="clear" w:color="auto" w:fill="auto"/>
            <w:noWrap/>
            <w:vAlign w:val="bottom"/>
          </w:tcPr>
          <w:p w:rsidR="00A86C70" w:rsidRPr="00EE4C0C" w:rsidRDefault="00A86C70" w:rsidP="00BA2161">
            <w:pPr>
              <w:rPr>
                <w:noProof/>
                <w:lang w:val="uk-UA"/>
              </w:rPr>
            </w:pPr>
          </w:p>
        </w:tc>
        <w:tc>
          <w:tcPr>
            <w:tcW w:w="5746" w:type="dxa"/>
            <w:gridSpan w:val="19"/>
            <w:tcBorders>
              <w:top w:val="nil"/>
              <w:left w:val="single" w:sz="4"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p w:rsidR="00A86C70" w:rsidRPr="00EE4C0C" w:rsidRDefault="00A86C70" w:rsidP="00BA2161">
            <w:pPr>
              <w:rPr>
                <w:noProof/>
                <w:lang w:val="uk-UA"/>
              </w:rPr>
            </w:pPr>
          </w:p>
        </w:tc>
      </w:tr>
      <w:tr w:rsidR="00A86C70" w:rsidRPr="00EE4C0C">
        <w:trPr>
          <w:trHeight w:val="296"/>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Наявність газового фільтру</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ні</w:t>
            </w:r>
          </w:p>
        </w:tc>
        <w:tc>
          <w:tcPr>
            <w:tcW w:w="730" w:type="dxa"/>
            <w:gridSpan w:val="2"/>
            <w:tcBorders>
              <w:left w:val="single" w:sz="8" w:space="0" w:color="auto"/>
              <w:right w:val="single" w:sz="8" w:space="0" w:color="auto"/>
            </w:tcBorders>
            <w:shd w:val="clear" w:color="auto" w:fill="auto"/>
            <w:noWrap/>
            <w:vAlign w:val="bottom"/>
          </w:tcPr>
          <w:p w:rsidR="00A86C70" w:rsidRPr="00EE4C0C" w:rsidRDefault="00A86C70" w:rsidP="00BA2161">
            <w:pPr>
              <w:rPr>
                <w:noProof/>
                <w:lang w:val="uk-UA"/>
              </w:rPr>
            </w:pPr>
          </w:p>
        </w:tc>
        <w:tc>
          <w:tcPr>
            <w:tcW w:w="3847" w:type="dxa"/>
            <w:gridSpan w:val="12"/>
            <w:tcBorders>
              <w:top w:val="nil"/>
              <w:left w:val="single" w:sz="8" w:space="0" w:color="auto"/>
              <w:bottom w:val="nil"/>
              <w:right w:val="single" w:sz="4" w:space="0" w:color="auto"/>
            </w:tcBorders>
            <w:shd w:val="clear" w:color="auto" w:fill="auto"/>
            <w:noWrap/>
            <w:vAlign w:val="center"/>
          </w:tcPr>
          <w:p w:rsidR="00A86C70" w:rsidRPr="00EE4C0C" w:rsidRDefault="00A86C70" w:rsidP="00BA2161">
            <w:pPr>
              <w:rPr>
                <w:noProof/>
                <w:lang w:val="uk-UA"/>
              </w:rPr>
            </w:pPr>
            <w:r w:rsidRPr="00EE4C0C">
              <w:rPr>
                <w:noProof/>
                <w:lang w:val="uk-UA"/>
              </w:rPr>
              <w:t>Наявність фільтру ГВП</w:t>
            </w:r>
          </w:p>
        </w:tc>
        <w:tc>
          <w:tcPr>
            <w:tcW w:w="6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310" w:type="dxa"/>
            <w:gridSpan w:val="2"/>
            <w:tcBorders>
              <w:top w:val="nil"/>
              <w:left w:val="single" w:sz="4" w:space="0" w:color="auto"/>
              <w:bottom w:val="nil"/>
              <w:right w:val="single" w:sz="4" w:space="0" w:color="auto"/>
            </w:tcBorders>
            <w:shd w:val="clear" w:color="auto" w:fill="auto"/>
            <w:noWrap/>
            <w:vAlign w:val="center"/>
          </w:tcPr>
          <w:p w:rsidR="00A86C70" w:rsidRPr="00EE4C0C" w:rsidRDefault="00A86C70" w:rsidP="00BA2161">
            <w:pPr>
              <w:rPr>
                <w:noProof/>
                <w:lang w:val="uk-UA"/>
              </w:rPr>
            </w:pPr>
          </w:p>
        </w:tc>
        <w:tc>
          <w:tcPr>
            <w:tcW w:w="5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6C70" w:rsidRPr="00EE4C0C" w:rsidRDefault="00A86C70" w:rsidP="00BA2161">
            <w:pPr>
              <w:rPr>
                <w:noProof/>
                <w:lang w:val="uk-UA"/>
              </w:rPr>
            </w:pPr>
            <w:r w:rsidRPr="00EE4C0C">
              <w:rPr>
                <w:noProof/>
                <w:lang w:val="uk-UA"/>
              </w:rPr>
              <w:t>ні</w:t>
            </w:r>
          </w:p>
        </w:tc>
        <w:tc>
          <w:tcPr>
            <w:tcW w:w="459" w:type="dxa"/>
            <w:tcBorders>
              <w:top w:val="nil"/>
              <w:left w:val="single" w:sz="4"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341"/>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Наявність фільтру системи опалення</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ні</w:t>
            </w:r>
          </w:p>
        </w:tc>
        <w:tc>
          <w:tcPr>
            <w:tcW w:w="730" w:type="dxa"/>
            <w:gridSpan w:val="2"/>
            <w:tcBorders>
              <w:left w:val="single" w:sz="8" w:space="0" w:color="auto"/>
              <w:right w:val="single" w:sz="8" w:space="0" w:color="auto"/>
            </w:tcBorders>
            <w:shd w:val="clear" w:color="auto" w:fill="auto"/>
            <w:noWrap/>
            <w:vAlign w:val="bottom"/>
          </w:tcPr>
          <w:p w:rsidR="00A86C70" w:rsidRPr="00EE4C0C" w:rsidRDefault="00A86C70" w:rsidP="00BA2161">
            <w:pPr>
              <w:rPr>
                <w:noProof/>
                <w:lang w:val="uk-UA"/>
              </w:rPr>
            </w:pPr>
          </w:p>
        </w:tc>
        <w:tc>
          <w:tcPr>
            <w:tcW w:w="3847" w:type="dxa"/>
            <w:gridSpan w:val="12"/>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 xml:space="preserve">Наявність приточної вентиляції  </w:t>
            </w:r>
          </w:p>
        </w:tc>
        <w:tc>
          <w:tcPr>
            <w:tcW w:w="62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310" w:type="dxa"/>
            <w:gridSpan w:val="2"/>
            <w:tcBorders>
              <w:top w:val="nil"/>
              <w:left w:val="single" w:sz="8" w:space="0" w:color="auto"/>
              <w:bottom w:val="nil"/>
              <w:right w:val="single" w:sz="8" w:space="0" w:color="auto"/>
            </w:tcBorders>
            <w:shd w:val="clear" w:color="auto" w:fill="auto"/>
            <w:noWrap/>
            <w:vAlign w:val="bottom"/>
          </w:tcPr>
          <w:p w:rsidR="00A86C70" w:rsidRPr="00EE4C0C" w:rsidRDefault="00A86C70" w:rsidP="00BA2161">
            <w:pPr>
              <w:rPr>
                <w:noProof/>
                <w:lang w:val="uk-UA"/>
              </w:rPr>
            </w:pPr>
          </w:p>
        </w:tc>
        <w:tc>
          <w:tcPr>
            <w:tcW w:w="506" w:type="dxa"/>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 xml:space="preserve"> ні</w:t>
            </w:r>
          </w:p>
        </w:tc>
        <w:tc>
          <w:tcPr>
            <w:tcW w:w="459" w:type="dxa"/>
            <w:tcBorders>
              <w:top w:val="nil"/>
              <w:left w:val="single" w:sz="8"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231"/>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Висота димаря м.</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c>
          <w:tcPr>
            <w:tcW w:w="730" w:type="dxa"/>
            <w:gridSpan w:val="2"/>
            <w:tcBorders>
              <w:left w:val="single" w:sz="8" w:space="0" w:color="auto"/>
              <w:bottom w:val="nil"/>
              <w:right w:val="nil"/>
            </w:tcBorders>
            <w:shd w:val="clear" w:color="auto" w:fill="auto"/>
            <w:noWrap/>
            <w:vAlign w:val="bottom"/>
          </w:tcPr>
          <w:p w:rsidR="00A86C70" w:rsidRPr="00EE4C0C" w:rsidRDefault="00A86C70" w:rsidP="00BA2161">
            <w:pPr>
              <w:rPr>
                <w:noProof/>
                <w:lang w:val="uk-UA"/>
              </w:rPr>
            </w:pPr>
          </w:p>
        </w:tc>
        <w:tc>
          <w:tcPr>
            <w:tcW w:w="3847" w:type="dxa"/>
            <w:gridSpan w:val="12"/>
            <w:tcBorders>
              <w:top w:val="nil"/>
              <w:left w:val="single" w:sz="4"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Монтаж димаря виконано згідно СНІП</w:t>
            </w:r>
          </w:p>
        </w:tc>
        <w:tc>
          <w:tcPr>
            <w:tcW w:w="62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310" w:type="dxa"/>
            <w:gridSpan w:val="2"/>
            <w:tcBorders>
              <w:top w:val="nil"/>
              <w:left w:val="single" w:sz="8" w:space="0" w:color="auto"/>
              <w:bottom w:val="nil"/>
              <w:right w:val="single" w:sz="8" w:space="0" w:color="auto"/>
            </w:tcBorders>
            <w:shd w:val="clear" w:color="auto" w:fill="auto"/>
            <w:noWrap/>
            <w:vAlign w:val="bottom"/>
          </w:tcPr>
          <w:p w:rsidR="00A86C70" w:rsidRPr="00EE4C0C" w:rsidRDefault="00A86C70" w:rsidP="00BA2161">
            <w:pPr>
              <w:rPr>
                <w:noProof/>
                <w:lang w:val="uk-UA"/>
              </w:rPr>
            </w:pPr>
          </w:p>
        </w:tc>
        <w:tc>
          <w:tcPr>
            <w:tcW w:w="506" w:type="dxa"/>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 xml:space="preserve"> ні</w:t>
            </w:r>
          </w:p>
        </w:tc>
        <w:tc>
          <w:tcPr>
            <w:tcW w:w="459" w:type="dxa"/>
            <w:tcBorders>
              <w:top w:val="nil"/>
              <w:left w:val="single" w:sz="8"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257"/>
          <w:jc w:val="center"/>
        </w:trPr>
        <w:tc>
          <w:tcPr>
            <w:tcW w:w="2954" w:type="dxa"/>
            <w:tcBorders>
              <w:top w:val="nil"/>
              <w:left w:val="single" w:sz="8" w:space="0" w:color="auto"/>
              <w:bottom w:val="nil"/>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Монтаж газопроводу виконано згідно СНІП</w:t>
            </w:r>
          </w:p>
        </w:tc>
        <w:tc>
          <w:tcPr>
            <w:tcW w:w="618" w:type="dxa"/>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491"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ні</w:t>
            </w:r>
          </w:p>
        </w:tc>
        <w:tc>
          <w:tcPr>
            <w:tcW w:w="730" w:type="dxa"/>
            <w:gridSpan w:val="2"/>
            <w:tcBorders>
              <w:left w:val="single" w:sz="8" w:space="0" w:color="auto"/>
            </w:tcBorders>
            <w:shd w:val="clear" w:color="auto" w:fill="auto"/>
            <w:noWrap/>
            <w:vAlign w:val="bottom"/>
          </w:tcPr>
          <w:p w:rsidR="00A86C70" w:rsidRPr="00EE4C0C" w:rsidRDefault="00A86C70" w:rsidP="00BA2161">
            <w:pPr>
              <w:rPr>
                <w:noProof/>
                <w:lang w:val="uk-UA"/>
              </w:rPr>
            </w:pPr>
          </w:p>
        </w:tc>
        <w:tc>
          <w:tcPr>
            <w:tcW w:w="3847" w:type="dxa"/>
            <w:gridSpan w:val="12"/>
            <w:tcBorders>
              <w:top w:val="nil"/>
              <w:left w:val="single" w:sz="4"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Монтаж систем опалення та ГВП виконано згідно СНІП</w:t>
            </w:r>
          </w:p>
        </w:tc>
        <w:tc>
          <w:tcPr>
            <w:tcW w:w="62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так</w:t>
            </w:r>
          </w:p>
        </w:tc>
        <w:tc>
          <w:tcPr>
            <w:tcW w:w="310" w:type="dxa"/>
            <w:gridSpan w:val="2"/>
            <w:tcBorders>
              <w:top w:val="nil"/>
              <w:left w:val="single" w:sz="8" w:space="0" w:color="auto"/>
              <w:bottom w:val="nil"/>
              <w:right w:val="single" w:sz="8" w:space="0" w:color="auto"/>
            </w:tcBorders>
            <w:shd w:val="clear" w:color="auto" w:fill="auto"/>
            <w:noWrap/>
            <w:vAlign w:val="bottom"/>
          </w:tcPr>
          <w:p w:rsidR="00A86C70" w:rsidRPr="00EE4C0C" w:rsidRDefault="00A86C70" w:rsidP="00BA2161">
            <w:pPr>
              <w:rPr>
                <w:noProof/>
                <w:lang w:val="uk-UA"/>
              </w:rPr>
            </w:pPr>
          </w:p>
        </w:tc>
        <w:tc>
          <w:tcPr>
            <w:tcW w:w="506" w:type="dxa"/>
            <w:tcBorders>
              <w:top w:val="single" w:sz="8" w:space="0" w:color="auto"/>
              <w:left w:val="single" w:sz="8" w:space="0" w:color="auto"/>
              <w:bottom w:val="single" w:sz="8" w:space="0" w:color="auto"/>
              <w:right w:val="single" w:sz="8" w:space="0" w:color="auto"/>
            </w:tcBorders>
            <w:shd w:val="clear" w:color="auto" w:fill="auto"/>
            <w:noWrap/>
            <w:vAlign w:val="center"/>
          </w:tcPr>
          <w:p w:rsidR="00A86C70" w:rsidRPr="00EE4C0C" w:rsidRDefault="00A86C70" w:rsidP="00BA2161">
            <w:pPr>
              <w:rPr>
                <w:noProof/>
                <w:lang w:val="uk-UA"/>
              </w:rPr>
            </w:pPr>
            <w:r w:rsidRPr="00EE4C0C">
              <w:rPr>
                <w:noProof/>
                <w:lang w:val="uk-UA"/>
              </w:rPr>
              <w:t xml:space="preserve"> ні</w:t>
            </w:r>
          </w:p>
        </w:tc>
        <w:tc>
          <w:tcPr>
            <w:tcW w:w="459" w:type="dxa"/>
            <w:tcBorders>
              <w:top w:val="nil"/>
              <w:left w:val="single" w:sz="8" w:space="0" w:color="auto"/>
              <w:bottom w:val="nil"/>
              <w:right w:val="single" w:sz="8" w:space="0" w:color="auto"/>
            </w:tcBorders>
            <w:shd w:val="clear" w:color="auto" w:fill="auto"/>
            <w:noWrap/>
            <w:vAlign w:val="bottom"/>
          </w:tcPr>
          <w:p w:rsidR="00A86C70" w:rsidRPr="00EE4C0C" w:rsidRDefault="00A86C70" w:rsidP="00BA2161">
            <w:pPr>
              <w:rPr>
                <w:noProof/>
                <w:lang w:val="uk-UA"/>
              </w:rPr>
            </w:pPr>
            <w:r w:rsidRPr="00EE4C0C">
              <w:rPr>
                <w:noProof/>
                <w:lang w:val="uk-UA"/>
              </w:rPr>
              <w:t> </w:t>
            </w:r>
          </w:p>
        </w:tc>
      </w:tr>
      <w:tr w:rsidR="00A86C70" w:rsidRPr="00EE4C0C">
        <w:trPr>
          <w:trHeight w:val="167"/>
          <w:jc w:val="center"/>
        </w:trPr>
        <w:tc>
          <w:tcPr>
            <w:tcW w:w="2954" w:type="dxa"/>
            <w:tcBorders>
              <w:top w:val="nil"/>
              <w:left w:val="single" w:sz="8" w:space="0" w:color="auto"/>
              <w:bottom w:val="nil"/>
              <w:right w:val="nil"/>
            </w:tcBorders>
            <w:shd w:val="clear" w:color="auto" w:fill="auto"/>
            <w:noWrap/>
            <w:vAlign w:val="bottom"/>
          </w:tcPr>
          <w:p w:rsidR="00A86C70" w:rsidRPr="00EE4C0C" w:rsidRDefault="00A86C70" w:rsidP="00BA2161">
            <w:pPr>
              <w:rPr>
                <w:noProof/>
                <w:lang w:val="uk-UA"/>
              </w:rPr>
            </w:pPr>
          </w:p>
        </w:tc>
        <w:tc>
          <w:tcPr>
            <w:tcW w:w="1839" w:type="dxa"/>
            <w:gridSpan w:val="5"/>
            <w:tcBorders>
              <w:top w:val="single" w:sz="8" w:space="0" w:color="auto"/>
              <w:left w:val="nil"/>
              <w:bottom w:val="nil"/>
              <w:right w:val="nil"/>
            </w:tcBorders>
            <w:shd w:val="clear" w:color="auto" w:fill="auto"/>
            <w:noWrap/>
            <w:vAlign w:val="bottom"/>
          </w:tcPr>
          <w:p w:rsidR="00A86C70" w:rsidRPr="00EE4C0C" w:rsidRDefault="00A86C70" w:rsidP="00BA2161">
            <w:pPr>
              <w:rPr>
                <w:noProof/>
                <w:lang w:val="uk-UA"/>
              </w:rPr>
            </w:pPr>
          </w:p>
        </w:tc>
        <w:tc>
          <w:tcPr>
            <w:tcW w:w="5287" w:type="dxa"/>
            <w:gridSpan w:val="18"/>
            <w:tcBorders>
              <w:top w:val="nil"/>
              <w:left w:val="single" w:sz="4" w:space="0" w:color="auto"/>
              <w:bottom w:val="nil"/>
            </w:tcBorders>
            <w:shd w:val="clear" w:color="auto" w:fill="auto"/>
            <w:noWrap/>
            <w:vAlign w:val="bottom"/>
          </w:tcPr>
          <w:p w:rsidR="00A86C70" w:rsidRPr="00EE4C0C" w:rsidRDefault="00A86C70" w:rsidP="00BA2161">
            <w:pPr>
              <w:rPr>
                <w:noProof/>
                <w:lang w:val="uk-UA"/>
              </w:rPr>
            </w:pPr>
          </w:p>
        </w:tc>
        <w:tc>
          <w:tcPr>
            <w:tcW w:w="459" w:type="dxa"/>
            <w:tcBorders>
              <w:top w:val="nil"/>
              <w:left w:val="nil"/>
              <w:bottom w:val="nil"/>
              <w:right w:val="single" w:sz="8" w:space="0" w:color="auto"/>
            </w:tcBorders>
            <w:shd w:val="clear" w:color="auto" w:fill="auto"/>
            <w:noWrap/>
            <w:vAlign w:val="bottom"/>
          </w:tcPr>
          <w:p w:rsidR="00A86C70" w:rsidRPr="00EE4C0C" w:rsidRDefault="00A86C70" w:rsidP="00BA2161">
            <w:pPr>
              <w:rPr>
                <w:noProof/>
                <w:lang w:val="uk-UA"/>
              </w:rPr>
            </w:pPr>
          </w:p>
        </w:tc>
      </w:tr>
      <w:tr w:rsidR="00A86C70" w:rsidRPr="00EE4C0C">
        <w:trPr>
          <w:trHeight w:val="394"/>
          <w:jc w:val="center"/>
        </w:trPr>
        <w:tc>
          <w:tcPr>
            <w:tcW w:w="10539" w:type="dxa"/>
            <w:gridSpan w:val="25"/>
            <w:tcBorders>
              <w:top w:val="nil"/>
              <w:left w:val="single" w:sz="8" w:space="0" w:color="auto"/>
              <w:right w:val="single" w:sz="8" w:space="0" w:color="auto"/>
            </w:tcBorders>
            <w:shd w:val="clear" w:color="auto" w:fill="auto"/>
            <w:noWrap/>
            <w:vAlign w:val="bottom"/>
          </w:tcPr>
          <w:p w:rsidR="00A86C70" w:rsidRPr="00EE4C0C" w:rsidRDefault="00A86C70" w:rsidP="00BA2161">
            <w:pPr>
              <w:rPr>
                <w:noProof/>
                <w:lang w:val="uk-UA"/>
              </w:rPr>
            </w:pPr>
            <w:r w:rsidRPr="00EE4C0C">
              <w:rPr>
                <w:b/>
                <w:bCs/>
                <w:noProof/>
                <w:lang w:val="uk-UA"/>
              </w:rPr>
              <w:t>зауваження сервісного інженера при введенні обладнання в експлуатацію:</w:t>
            </w:r>
            <w:r w:rsidRPr="00EE4C0C">
              <w:rPr>
                <w:noProof/>
                <w:lang w:val="uk-UA"/>
              </w:rPr>
              <w:t> </w:t>
            </w:r>
          </w:p>
        </w:tc>
      </w:tr>
      <w:tr w:rsidR="00A86C70" w:rsidRPr="00EE4C0C">
        <w:trPr>
          <w:trHeight w:val="246"/>
          <w:jc w:val="center"/>
        </w:trPr>
        <w:tc>
          <w:tcPr>
            <w:tcW w:w="2954" w:type="dxa"/>
            <w:tcBorders>
              <w:top w:val="nil"/>
              <w:left w:val="single" w:sz="8" w:space="0" w:color="auto"/>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61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657"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93"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389"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389"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5" w:type="dxa"/>
            <w:tcBorders>
              <w:top w:val="nil"/>
              <w:left w:val="nil"/>
              <w:bottom w:val="single" w:sz="4" w:space="0" w:color="auto"/>
              <w:right w:val="nil"/>
            </w:tcBorders>
            <w:shd w:val="clear" w:color="auto" w:fill="auto"/>
            <w:noWrap/>
            <w:vAlign w:val="bottom"/>
          </w:tcPr>
          <w:p w:rsidR="00A86C70" w:rsidRPr="00EE4C0C" w:rsidRDefault="00A86C70" w:rsidP="00BA2161">
            <w:pPr>
              <w:rPr>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517"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29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51"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608"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17"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417" w:type="dxa"/>
            <w:gridSpan w:val="3"/>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06"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459" w:type="dxa"/>
            <w:tcBorders>
              <w:top w:val="nil"/>
              <w:left w:val="nil"/>
              <w:bottom w:val="single" w:sz="4" w:space="0" w:color="auto"/>
              <w:right w:val="single" w:sz="8" w:space="0" w:color="auto"/>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r>
      <w:tr w:rsidR="00A86C70" w:rsidRPr="00EE4C0C">
        <w:trPr>
          <w:trHeight w:val="313"/>
          <w:jc w:val="center"/>
        </w:trPr>
        <w:tc>
          <w:tcPr>
            <w:tcW w:w="2954" w:type="dxa"/>
            <w:tcBorders>
              <w:top w:val="nil"/>
              <w:left w:val="single" w:sz="8" w:space="0" w:color="auto"/>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61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657"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93"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389"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389"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5"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517"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29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51"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608"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17"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417" w:type="dxa"/>
            <w:gridSpan w:val="3"/>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06"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459" w:type="dxa"/>
            <w:tcBorders>
              <w:top w:val="nil"/>
              <w:left w:val="nil"/>
              <w:bottom w:val="single" w:sz="4" w:space="0" w:color="auto"/>
              <w:right w:val="single" w:sz="8" w:space="0" w:color="auto"/>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r>
      <w:tr w:rsidR="00A86C70" w:rsidRPr="00EE4C0C">
        <w:trPr>
          <w:trHeight w:val="172"/>
          <w:jc w:val="center"/>
        </w:trPr>
        <w:tc>
          <w:tcPr>
            <w:tcW w:w="2954" w:type="dxa"/>
            <w:tcBorders>
              <w:top w:val="nil"/>
              <w:left w:val="single" w:sz="8" w:space="0" w:color="auto"/>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61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657"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93"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389"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389"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5"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1"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27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21"/>
                <w:szCs w:val="21"/>
                <w:lang w:val="uk-UA"/>
              </w:rPr>
            </w:pPr>
            <w:r w:rsidRPr="00EE4C0C">
              <w:rPr>
                <w:noProof/>
                <w:sz w:val="21"/>
                <w:szCs w:val="21"/>
                <w:lang w:val="uk-UA"/>
              </w:rPr>
              <w:t> </w:t>
            </w:r>
          </w:p>
        </w:tc>
        <w:tc>
          <w:tcPr>
            <w:tcW w:w="517"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298"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51"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608"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17" w:type="dxa"/>
            <w:gridSpan w:val="2"/>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417" w:type="dxa"/>
            <w:gridSpan w:val="3"/>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506" w:type="dxa"/>
            <w:tcBorders>
              <w:top w:val="nil"/>
              <w:left w:val="nil"/>
              <w:bottom w:val="single" w:sz="4" w:space="0" w:color="auto"/>
              <w:right w:val="nil"/>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c>
          <w:tcPr>
            <w:tcW w:w="459" w:type="dxa"/>
            <w:tcBorders>
              <w:top w:val="nil"/>
              <w:left w:val="nil"/>
              <w:bottom w:val="single" w:sz="4" w:space="0" w:color="auto"/>
              <w:right w:val="single" w:sz="8" w:space="0" w:color="auto"/>
            </w:tcBorders>
            <w:shd w:val="clear" w:color="auto" w:fill="auto"/>
            <w:noWrap/>
            <w:vAlign w:val="bottom"/>
          </w:tcPr>
          <w:p w:rsidR="00A86C70" w:rsidRPr="00EE4C0C" w:rsidRDefault="00A86C70" w:rsidP="00BA2161">
            <w:pPr>
              <w:rPr>
                <w:noProof/>
                <w:sz w:val="19"/>
                <w:szCs w:val="19"/>
                <w:lang w:val="uk-UA"/>
              </w:rPr>
            </w:pPr>
            <w:r w:rsidRPr="00EE4C0C">
              <w:rPr>
                <w:noProof/>
                <w:sz w:val="19"/>
                <w:szCs w:val="19"/>
                <w:lang w:val="uk-UA"/>
              </w:rPr>
              <w:t> </w:t>
            </w:r>
          </w:p>
        </w:tc>
      </w:tr>
    </w:tbl>
    <w:p w:rsidR="003B050F" w:rsidRPr="00EE4C0C" w:rsidRDefault="003B050F" w:rsidP="003B050F">
      <w:pPr>
        <w:jc w:val="both"/>
        <w:rPr>
          <w:sz w:val="19"/>
          <w:szCs w:val="19"/>
          <w:lang w:val="uk-UA"/>
        </w:rPr>
      </w:pPr>
    </w:p>
    <w:p w:rsidR="003B050F" w:rsidRPr="00EE4C0C" w:rsidRDefault="0015163F" w:rsidP="003B050F">
      <w:pPr>
        <w:jc w:val="both"/>
        <w:rPr>
          <w:sz w:val="23"/>
          <w:szCs w:val="23"/>
          <w:lang w:val="uk-UA"/>
        </w:rPr>
      </w:pPr>
      <w:r w:rsidRPr="00EE4C0C">
        <w:rPr>
          <w:sz w:val="23"/>
          <w:szCs w:val="23"/>
          <w:lang w:val="uk-UA"/>
        </w:rPr>
        <w:t>Примітка: да</w:t>
      </w:r>
      <w:r w:rsidR="003B050F" w:rsidRPr="00EE4C0C">
        <w:rPr>
          <w:sz w:val="23"/>
          <w:szCs w:val="23"/>
          <w:lang w:val="uk-UA"/>
        </w:rPr>
        <w:t xml:space="preserve">на таблиця заповнюється </w:t>
      </w:r>
      <w:r w:rsidR="00741F6F" w:rsidRPr="00EE4C0C">
        <w:rPr>
          <w:sz w:val="23"/>
          <w:szCs w:val="23"/>
          <w:lang w:val="uk-UA"/>
        </w:rPr>
        <w:t>уповноваженим</w:t>
      </w:r>
      <w:r w:rsidR="003B050F" w:rsidRPr="00EE4C0C">
        <w:rPr>
          <w:sz w:val="23"/>
          <w:szCs w:val="23"/>
          <w:lang w:val="uk-UA"/>
        </w:rPr>
        <w:t xml:space="preserve"> сервісного центру при першому пуску </w:t>
      </w:r>
      <w:r w:rsidR="00317632">
        <w:rPr>
          <w:sz w:val="23"/>
          <w:szCs w:val="23"/>
          <w:lang w:val="uk-UA"/>
        </w:rPr>
        <w:t>котла</w:t>
      </w:r>
      <w:r w:rsidR="003B050F" w:rsidRPr="00EE4C0C">
        <w:rPr>
          <w:sz w:val="23"/>
          <w:szCs w:val="23"/>
          <w:lang w:val="uk-UA"/>
        </w:rPr>
        <w:t>.</w:t>
      </w:r>
    </w:p>
    <w:p w:rsidR="00377E24" w:rsidRPr="00EE4C0C" w:rsidRDefault="00377E24" w:rsidP="003B050F">
      <w:pPr>
        <w:jc w:val="right"/>
        <w:rPr>
          <w:sz w:val="23"/>
          <w:szCs w:val="23"/>
          <w:lang w:val="uk-UA"/>
        </w:rPr>
        <w:sectPr w:rsidR="00377E24" w:rsidRPr="00EE4C0C" w:rsidSect="0036497A">
          <w:footerReference w:type="even" r:id="rId37"/>
          <w:footerReference w:type="default" r:id="rId38"/>
          <w:footnotePr>
            <w:pos w:val="beneathText"/>
          </w:footnotePr>
          <w:type w:val="nextColumn"/>
          <w:pgSz w:w="11905" w:h="16837"/>
          <w:pgMar w:top="567" w:right="567" w:bottom="567" w:left="851" w:header="720" w:footer="720" w:gutter="0"/>
          <w:cols w:space="720"/>
          <w:docGrid w:linePitch="360"/>
        </w:sectPr>
      </w:pPr>
    </w:p>
    <w:p w:rsidR="003B050F" w:rsidRPr="00EE4C0C" w:rsidRDefault="00085DB3" w:rsidP="003542A0">
      <w:pPr>
        <w:ind w:right="98"/>
        <w:jc w:val="right"/>
        <w:rPr>
          <w:sz w:val="23"/>
          <w:szCs w:val="23"/>
          <w:lang w:val="uk-UA"/>
        </w:rPr>
      </w:pPr>
      <w:r w:rsidRPr="00EE4C0C">
        <w:rPr>
          <w:sz w:val="23"/>
          <w:szCs w:val="23"/>
          <w:lang w:val="uk-UA"/>
        </w:rPr>
        <w:lastRenderedPageBreak/>
        <w:t>Додаток В</w:t>
      </w:r>
    </w:p>
    <w:p w:rsidR="003B050F" w:rsidRPr="00EE4C0C" w:rsidRDefault="003B050F" w:rsidP="003B050F">
      <w:pPr>
        <w:rPr>
          <w:sz w:val="23"/>
          <w:szCs w:val="23"/>
          <w:lang w:val="uk-UA"/>
        </w:rPr>
      </w:pPr>
    </w:p>
    <w:p w:rsidR="003B050F" w:rsidRPr="00EE4C0C" w:rsidRDefault="00085DB3" w:rsidP="003B050F">
      <w:pPr>
        <w:pStyle w:val="a5"/>
        <w:jc w:val="center"/>
        <w:rPr>
          <w:b/>
          <w:bCs/>
          <w:sz w:val="27"/>
          <w:szCs w:val="27"/>
          <w:u w:val="single"/>
          <w:lang w:val="uk-UA"/>
        </w:rPr>
      </w:pPr>
      <w:r w:rsidRPr="00EE4C0C">
        <w:rPr>
          <w:b/>
          <w:bCs/>
          <w:sz w:val="27"/>
          <w:szCs w:val="27"/>
          <w:u w:val="single"/>
          <w:lang w:val="uk-UA"/>
        </w:rPr>
        <w:t>Історія устаткування протягом усього терміну експлуатації</w:t>
      </w:r>
      <w:r w:rsidR="003B050F" w:rsidRPr="00EE4C0C">
        <w:rPr>
          <w:b/>
          <w:bCs/>
          <w:sz w:val="27"/>
          <w:szCs w:val="27"/>
          <w:u w:val="single"/>
          <w:lang w:val="uk-UA"/>
        </w:rPr>
        <w:t>.</w:t>
      </w:r>
    </w:p>
    <w:p w:rsidR="003B050F" w:rsidRPr="00EE4C0C" w:rsidRDefault="003B050F" w:rsidP="003B050F">
      <w:pPr>
        <w:pStyle w:val="a5"/>
        <w:spacing w:after="100" w:afterAutospacing="1"/>
        <w:ind w:left="284"/>
        <w:jc w:val="both"/>
        <w:rPr>
          <w:bCs/>
          <w:sz w:val="23"/>
          <w:szCs w:val="23"/>
          <w:lang w:val="uk-UA"/>
        </w:rPr>
      </w:pPr>
      <w:r w:rsidRPr="00EE4C0C">
        <w:rPr>
          <w:bCs/>
          <w:sz w:val="23"/>
          <w:szCs w:val="23"/>
          <w:lang w:val="uk-UA"/>
        </w:rPr>
        <w:t xml:space="preserve">Цей аркуш заповнюється інженером Сервісного центра. Він є невід'ємною  частиною гарантійного паспорта. Цей аркуш призначений для ведення історії встаткування протягом усього </w:t>
      </w:r>
      <w:r w:rsidR="002E1E01" w:rsidRPr="00EE4C0C">
        <w:rPr>
          <w:bCs/>
          <w:sz w:val="23"/>
          <w:szCs w:val="23"/>
          <w:lang w:val="uk-UA"/>
        </w:rPr>
        <w:t>термін</w:t>
      </w:r>
      <w:r w:rsidRPr="00EE4C0C">
        <w:rPr>
          <w:bCs/>
          <w:sz w:val="23"/>
          <w:szCs w:val="23"/>
          <w:lang w:val="uk-UA"/>
        </w:rPr>
        <w:t>у експлуатації. На цьому аркуші інженер Сервісного центра фіксує (дублює), факт будь-якого втручання будь то: перший пуск, продовження гарантії, гарантійний або не гарантійний ремонт.</w:t>
      </w:r>
    </w:p>
    <w:tbl>
      <w:tblPr>
        <w:tblpPr w:leftFromText="180" w:rightFromText="180" w:vertAnchor="text" w:horzAnchor="margin" w:tblpY="132"/>
        <w:tblW w:w="10188" w:type="dxa"/>
        <w:tblLook w:val="0000" w:firstRow="0" w:lastRow="0" w:firstColumn="0" w:lastColumn="0" w:noHBand="0" w:noVBand="0"/>
      </w:tblPr>
      <w:tblGrid>
        <w:gridCol w:w="1188"/>
        <w:gridCol w:w="2700"/>
        <w:gridCol w:w="3145"/>
        <w:gridCol w:w="720"/>
        <w:gridCol w:w="2435"/>
      </w:tblGrid>
      <w:tr w:rsidR="003B050F" w:rsidRPr="00EE4C0C">
        <w:trPr>
          <w:trHeight w:val="425"/>
        </w:trPr>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050F" w:rsidRPr="00EE4C0C" w:rsidRDefault="003B050F" w:rsidP="003B050F">
            <w:pPr>
              <w:jc w:val="center"/>
              <w:rPr>
                <w:rFonts w:ascii="Arial" w:hAnsi="Arial" w:cs="Arial"/>
                <w:b/>
                <w:bCs/>
                <w:sz w:val="19"/>
                <w:szCs w:val="19"/>
                <w:lang w:val="uk-UA"/>
              </w:rPr>
            </w:pPr>
            <w:r w:rsidRPr="00EE4C0C">
              <w:rPr>
                <w:rFonts w:ascii="Arial" w:hAnsi="Arial" w:cs="Arial"/>
                <w:b/>
                <w:bCs/>
                <w:sz w:val="19"/>
                <w:szCs w:val="19"/>
                <w:lang w:val="uk-UA"/>
              </w:rPr>
              <w:t>Дата</w:t>
            </w:r>
          </w:p>
        </w:tc>
        <w:tc>
          <w:tcPr>
            <w:tcW w:w="2700" w:type="dxa"/>
            <w:tcBorders>
              <w:top w:val="single" w:sz="4" w:space="0" w:color="auto"/>
              <w:left w:val="nil"/>
              <w:bottom w:val="single" w:sz="4" w:space="0" w:color="auto"/>
              <w:right w:val="single" w:sz="4" w:space="0" w:color="auto"/>
            </w:tcBorders>
            <w:shd w:val="clear" w:color="auto" w:fill="auto"/>
            <w:noWrap/>
            <w:vAlign w:val="center"/>
          </w:tcPr>
          <w:p w:rsidR="003B050F" w:rsidRPr="00EE4C0C" w:rsidRDefault="00085DB3" w:rsidP="003B050F">
            <w:pPr>
              <w:jc w:val="center"/>
              <w:rPr>
                <w:rFonts w:ascii="Arial" w:hAnsi="Arial" w:cs="Arial"/>
                <w:b/>
                <w:bCs/>
                <w:sz w:val="19"/>
                <w:szCs w:val="19"/>
                <w:lang w:val="uk-UA"/>
              </w:rPr>
            </w:pPr>
            <w:r w:rsidRPr="00EE4C0C">
              <w:rPr>
                <w:rFonts w:ascii="Arial" w:hAnsi="Arial" w:cs="Arial"/>
                <w:b/>
                <w:bCs/>
                <w:sz w:val="19"/>
                <w:szCs w:val="19"/>
                <w:lang w:val="uk-UA"/>
              </w:rPr>
              <w:t>Сервісна організація</w:t>
            </w:r>
          </w:p>
        </w:tc>
        <w:tc>
          <w:tcPr>
            <w:tcW w:w="3145" w:type="dxa"/>
            <w:tcBorders>
              <w:top w:val="single" w:sz="4" w:space="0" w:color="auto"/>
              <w:left w:val="nil"/>
              <w:bottom w:val="single" w:sz="4" w:space="0" w:color="auto"/>
              <w:right w:val="single" w:sz="4" w:space="0" w:color="auto"/>
            </w:tcBorders>
            <w:shd w:val="clear" w:color="auto" w:fill="auto"/>
            <w:noWrap/>
            <w:vAlign w:val="center"/>
          </w:tcPr>
          <w:p w:rsidR="003B050F" w:rsidRPr="00EE4C0C" w:rsidRDefault="003B050F" w:rsidP="003B050F">
            <w:pPr>
              <w:jc w:val="center"/>
              <w:rPr>
                <w:rFonts w:ascii="Arial" w:hAnsi="Arial" w:cs="Arial"/>
                <w:b/>
                <w:bCs/>
                <w:sz w:val="19"/>
                <w:szCs w:val="19"/>
                <w:lang w:val="uk-UA"/>
              </w:rPr>
            </w:pPr>
            <w:r w:rsidRPr="00EE4C0C">
              <w:rPr>
                <w:rFonts w:ascii="Arial" w:hAnsi="Arial" w:cs="Arial"/>
                <w:b/>
                <w:bCs/>
                <w:sz w:val="19"/>
                <w:szCs w:val="19"/>
                <w:lang w:val="uk-UA"/>
              </w:rPr>
              <w:t>Дія</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3B050F" w:rsidRPr="00EE4C0C" w:rsidRDefault="003B050F" w:rsidP="003B050F">
            <w:pPr>
              <w:jc w:val="center"/>
              <w:rPr>
                <w:rFonts w:ascii="Arial" w:hAnsi="Arial" w:cs="Arial"/>
                <w:b/>
                <w:bCs/>
                <w:sz w:val="19"/>
                <w:szCs w:val="19"/>
                <w:lang w:val="uk-UA"/>
              </w:rPr>
            </w:pPr>
            <w:r w:rsidRPr="00EE4C0C">
              <w:rPr>
                <w:rFonts w:ascii="Arial" w:hAnsi="Arial" w:cs="Arial"/>
                <w:b/>
                <w:bCs/>
                <w:sz w:val="19"/>
                <w:szCs w:val="19"/>
                <w:lang w:val="uk-UA"/>
              </w:rPr>
              <w:t>№ Акта</w:t>
            </w:r>
          </w:p>
        </w:tc>
        <w:tc>
          <w:tcPr>
            <w:tcW w:w="2435" w:type="dxa"/>
            <w:tcBorders>
              <w:top w:val="single" w:sz="4" w:space="0" w:color="auto"/>
              <w:left w:val="nil"/>
              <w:bottom w:val="single" w:sz="4" w:space="0" w:color="auto"/>
              <w:right w:val="single" w:sz="4" w:space="0" w:color="auto"/>
            </w:tcBorders>
            <w:shd w:val="clear" w:color="auto" w:fill="auto"/>
            <w:noWrap/>
            <w:vAlign w:val="center"/>
          </w:tcPr>
          <w:p w:rsidR="003B050F" w:rsidRPr="00EE4C0C" w:rsidRDefault="003B050F" w:rsidP="003B050F">
            <w:pPr>
              <w:ind w:left="-43" w:firstLine="43"/>
              <w:jc w:val="center"/>
              <w:rPr>
                <w:rFonts w:ascii="Arial" w:hAnsi="Arial" w:cs="Arial"/>
                <w:b/>
                <w:bCs/>
                <w:sz w:val="19"/>
                <w:szCs w:val="19"/>
                <w:lang w:val="uk-UA"/>
              </w:rPr>
            </w:pPr>
            <w:r w:rsidRPr="00EE4C0C">
              <w:rPr>
                <w:rFonts w:ascii="Arial" w:hAnsi="Arial" w:cs="Arial"/>
                <w:b/>
                <w:bCs/>
                <w:sz w:val="19"/>
                <w:szCs w:val="19"/>
                <w:lang w:val="uk-UA"/>
              </w:rPr>
              <w:t>ПІБ інженера</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r w:rsidR="003B050F" w:rsidRPr="00EE4C0C">
        <w:trPr>
          <w:trHeight w:val="415"/>
        </w:trPr>
        <w:tc>
          <w:tcPr>
            <w:tcW w:w="1188" w:type="dxa"/>
            <w:tcBorders>
              <w:top w:val="nil"/>
              <w:left w:val="single" w:sz="4" w:space="0" w:color="auto"/>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b/>
                <w:bCs/>
                <w:sz w:val="19"/>
                <w:szCs w:val="19"/>
                <w:lang w:val="uk-UA"/>
              </w:rPr>
            </w:pPr>
            <w:r w:rsidRPr="00EE4C0C">
              <w:rPr>
                <w:rFonts w:ascii="Arial" w:hAnsi="Arial" w:cs="Arial"/>
                <w:b/>
                <w:bCs/>
                <w:sz w:val="19"/>
                <w:szCs w:val="19"/>
                <w:lang w:val="uk-UA"/>
              </w:rPr>
              <w:t> </w:t>
            </w:r>
          </w:p>
        </w:tc>
        <w:tc>
          <w:tcPr>
            <w:tcW w:w="270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314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720"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c>
          <w:tcPr>
            <w:tcW w:w="2435" w:type="dxa"/>
            <w:tcBorders>
              <w:top w:val="nil"/>
              <w:left w:val="nil"/>
              <w:bottom w:val="single" w:sz="4" w:space="0" w:color="auto"/>
              <w:right w:val="single" w:sz="4" w:space="0" w:color="auto"/>
            </w:tcBorders>
            <w:shd w:val="clear" w:color="auto" w:fill="auto"/>
            <w:noWrap/>
            <w:vAlign w:val="bottom"/>
          </w:tcPr>
          <w:p w:rsidR="003B050F" w:rsidRPr="00EE4C0C" w:rsidRDefault="003B050F" w:rsidP="003B050F">
            <w:pPr>
              <w:jc w:val="both"/>
              <w:rPr>
                <w:rFonts w:ascii="Arial" w:hAnsi="Arial" w:cs="Arial"/>
                <w:sz w:val="19"/>
                <w:szCs w:val="19"/>
                <w:lang w:val="uk-UA"/>
              </w:rPr>
            </w:pPr>
            <w:r w:rsidRPr="00EE4C0C">
              <w:rPr>
                <w:rFonts w:ascii="Arial" w:hAnsi="Arial" w:cs="Arial"/>
                <w:sz w:val="19"/>
                <w:szCs w:val="19"/>
                <w:lang w:val="uk-UA"/>
              </w:rPr>
              <w:t> </w:t>
            </w:r>
          </w:p>
        </w:tc>
      </w:tr>
    </w:tbl>
    <w:p w:rsidR="003B050F" w:rsidRPr="00EE4C0C" w:rsidRDefault="003B050F" w:rsidP="003B050F">
      <w:pPr>
        <w:pStyle w:val="a5"/>
        <w:jc w:val="both"/>
        <w:rPr>
          <w:bCs/>
          <w:sz w:val="19"/>
          <w:szCs w:val="19"/>
          <w:lang w:val="uk-UA"/>
        </w:rPr>
      </w:pPr>
    </w:p>
    <w:p w:rsidR="003B050F" w:rsidRDefault="003B050F" w:rsidP="003B050F">
      <w:pPr>
        <w:rPr>
          <w:sz w:val="23"/>
          <w:szCs w:val="23"/>
          <w:lang w:val="uk-UA"/>
        </w:rPr>
      </w:pPr>
    </w:p>
    <w:p w:rsidR="00B05FB4" w:rsidRDefault="00B05FB4" w:rsidP="003B050F">
      <w:pPr>
        <w:rPr>
          <w:sz w:val="23"/>
          <w:szCs w:val="23"/>
          <w:lang w:val="uk-UA"/>
        </w:rPr>
      </w:pPr>
    </w:p>
    <w:p w:rsidR="00B05FB4" w:rsidRPr="00317632" w:rsidRDefault="00B05FB4" w:rsidP="003B050F">
      <w:pPr>
        <w:rPr>
          <w:sz w:val="23"/>
          <w:szCs w:val="23"/>
          <w:lang w:val="uk-UA"/>
        </w:rPr>
      </w:pPr>
    </w:p>
    <w:sectPr w:rsidR="00B05FB4" w:rsidRPr="00317632" w:rsidSect="0036497A">
      <w:footerReference w:type="even" r:id="rId39"/>
      <w:footerReference w:type="default" r:id="rId40"/>
      <w:footnotePr>
        <w:pos w:val="beneathText"/>
      </w:footnotePr>
      <w:type w:val="nextColumn"/>
      <w:pgSz w:w="11905" w:h="16837"/>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7067" w:rsidRDefault="00527067">
      <w:r>
        <w:separator/>
      </w:r>
    </w:p>
  </w:endnote>
  <w:endnote w:type="continuationSeparator" w:id="0">
    <w:p w:rsidR="00527067" w:rsidRDefault="00527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tarSymbol">
    <w:altName w:val="MS Mincho"/>
    <w:panose1 w:val="020B0604020202020204"/>
    <w:charset w:val="8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TimesNewRomanPS-BoldMT">
    <w:altName w:val="Arial Unicode MS"/>
    <w:panose1 w:val="020B0604020202020204"/>
    <w:charset w:val="80"/>
    <w:family w:val="auto"/>
    <w:pitch w:val="default"/>
  </w:font>
  <w:font w:name="Batang">
    <w:altName w:val="바탕"/>
    <w:panose1 w:val="02030600000101010101"/>
    <w:charset w:val="81"/>
    <w:family w:val="roman"/>
    <w:notTrueType/>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Minion Pro">
    <w:altName w:val="Cambria Math"/>
    <w:panose1 w:val="020B0604020202020204"/>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Default="007C1D55" w:rsidP="00D94E85">
    <w:pPr>
      <w:pStyle w:val="a9"/>
      <w:framePr w:wrap="around" w:vAnchor="text" w:hAnchor="margin" w:xAlign="center" w:y="1"/>
      <w:rPr>
        <w:rStyle w:val="a8"/>
      </w:rPr>
    </w:pPr>
    <w:r>
      <w:rPr>
        <w:rStyle w:val="a8"/>
      </w:rPr>
      <w:fldChar w:fldCharType="begin"/>
    </w:r>
    <w:r w:rsidR="0022027C">
      <w:rPr>
        <w:rStyle w:val="a8"/>
      </w:rPr>
      <w:instrText xml:space="preserve">PAGE  </w:instrText>
    </w:r>
    <w:r>
      <w:rPr>
        <w:rStyle w:val="a8"/>
      </w:rPr>
      <w:fldChar w:fldCharType="end"/>
    </w:r>
  </w:p>
  <w:p w:rsidR="0022027C" w:rsidRDefault="0022027C" w:rsidP="003B05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368805"/>
      <w:docPartObj>
        <w:docPartGallery w:val="Page Numbers (Bottom of Page)"/>
        <w:docPartUnique/>
      </w:docPartObj>
    </w:sdtPr>
    <w:sdtContent>
      <w:p w:rsidR="0022027C" w:rsidRDefault="0022027C">
        <w:pPr>
          <w:pStyle w:val="a9"/>
          <w:jc w:val="center"/>
          <w:rPr>
            <w:lang w:val="uk-UA"/>
          </w:rPr>
        </w:pPr>
      </w:p>
      <w:p w:rsidR="0022027C" w:rsidRDefault="00000000">
        <w:pPr>
          <w:pStyle w:val="a9"/>
          <w:jc w:val="center"/>
        </w:pPr>
        <w:r>
          <w:fldChar w:fldCharType="begin"/>
        </w:r>
        <w:r>
          <w:instrText>PAGE   \* MERGEFORMAT</w:instrText>
        </w:r>
        <w:r>
          <w:fldChar w:fldCharType="separate"/>
        </w:r>
        <w:r w:rsidR="009A7D34">
          <w:rPr>
            <w:noProof/>
          </w:rPr>
          <w:t>5</w:t>
        </w:r>
        <w:r>
          <w:rPr>
            <w:noProof/>
          </w:rPr>
          <w:fldChar w:fldCharType="end"/>
        </w:r>
      </w:p>
    </w:sdtContent>
  </w:sdt>
  <w:p w:rsidR="0022027C" w:rsidRDefault="0022027C" w:rsidP="00712B0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Default="007C1D55" w:rsidP="00712B0B">
    <w:pPr>
      <w:pStyle w:val="a9"/>
      <w:framePr w:wrap="around" w:vAnchor="text" w:hAnchor="margin" w:xAlign="center" w:y="1"/>
      <w:rPr>
        <w:rStyle w:val="a8"/>
      </w:rPr>
    </w:pPr>
    <w:r>
      <w:rPr>
        <w:rStyle w:val="a8"/>
      </w:rPr>
      <w:fldChar w:fldCharType="begin"/>
    </w:r>
    <w:r w:rsidR="0022027C">
      <w:rPr>
        <w:rStyle w:val="a8"/>
      </w:rPr>
      <w:instrText xml:space="preserve">PAGE  </w:instrText>
    </w:r>
    <w:r>
      <w:rPr>
        <w:rStyle w:val="a8"/>
      </w:rPr>
      <w:fldChar w:fldCharType="end"/>
    </w:r>
  </w:p>
  <w:p w:rsidR="0022027C" w:rsidRDefault="0022027C" w:rsidP="00712B0B">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Pr="00C50642" w:rsidRDefault="0022027C" w:rsidP="002F188F">
    <w:pPr>
      <w:pStyle w:val="a9"/>
      <w:framePr w:wrap="around" w:vAnchor="text" w:hAnchor="margin" w:xAlign="center" w:y="1"/>
      <w:jc w:val="center"/>
      <w:rPr>
        <w:rStyle w:val="a8"/>
        <w:lang w:val="en-US"/>
      </w:rPr>
    </w:pPr>
  </w:p>
  <w:p w:rsidR="0022027C" w:rsidRDefault="0022027C" w:rsidP="00712B0B">
    <w:pPr>
      <w:pStyle w:val="a9"/>
      <w:framePr w:wrap="around" w:vAnchor="text" w:hAnchor="margin" w:xAlign="center" w:y="1"/>
      <w:ind w:right="360"/>
      <w:rPr>
        <w:rStyle w:val="a8"/>
      </w:rPr>
    </w:pPr>
  </w:p>
  <w:p w:rsidR="0022027C" w:rsidRPr="00DB5767" w:rsidRDefault="006552E0" w:rsidP="002F188F">
    <w:pPr>
      <w:pStyle w:val="a9"/>
      <w:ind w:right="360"/>
      <w:jc w:val="center"/>
      <w:rPr>
        <w:lang w:val="uk-UA"/>
      </w:rPr>
    </w:pPr>
    <w:r>
      <w:rPr>
        <w:noProof/>
        <w:lang w:eastAsia="ru-RU"/>
      </w:rPr>
      <mc:AlternateContent>
        <mc:Choice Requires="wps">
          <w:drawing>
            <wp:anchor distT="0" distB="0" distL="0" distR="0" simplePos="0" relativeHeight="251657728" behindDoc="0" locked="0" layoutInCell="1" allowOverlap="1">
              <wp:simplePos x="0" y="0"/>
              <wp:positionH relativeFrom="margin">
                <wp:posOffset>3314700</wp:posOffset>
              </wp:positionH>
              <wp:positionV relativeFrom="paragraph">
                <wp:posOffset>3148965</wp:posOffset>
              </wp:positionV>
              <wp:extent cx="127000" cy="146050"/>
              <wp:effectExtent l="0" t="0" r="0" b="0"/>
              <wp:wrapSquare wrapText="largest"/>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027C" w:rsidRPr="009A4706" w:rsidRDefault="0022027C" w:rsidP="009A470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61pt;margin-top:247.95pt;width:10pt;height:11.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" stroked="f">
              <v:fill opacity="0"/>
              <v:path arrowok="t"/>
              <v:textbox inset="0,0,0,0">
                <w:txbxContent>
                  <w:p w:rsidR="0022027C" w:rsidRPr="009A4706" w:rsidRDefault="0022027C" w:rsidP="009A4706"/>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Pr="00DB5767" w:rsidRDefault="0022027C" w:rsidP="00DB5767">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Pr="007E1374" w:rsidRDefault="007C1D55" w:rsidP="00085DB3">
    <w:pPr>
      <w:pStyle w:val="a9"/>
      <w:framePr w:wrap="around" w:vAnchor="text" w:hAnchor="margin" w:xAlign="center" w:y="1"/>
      <w:rPr>
        <w:rStyle w:val="a8"/>
        <w:sz w:val="18"/>
        <w:szCs w:val="18"/>
      </w:rPr>
    </w:pPr>
    <w:r w:rsidRPr="007E1374">
      <w:rPr>
        <w:rStyle w:val="a8"/>
        <w:sz w:val="18"/>
        <w:szCs w:val="18"/>
      </w:rPr>
      <w:fldChar w:fldCharType="begin"/>
    </w:r>
    <w:r w:rsidR="0022027C" w:rsidRPr="007E1374">
      <w:rPr>
        <w:rStyle w:val="a8"/>
        <w:sz w:val="18"/>
        <w:szCs w:val="18"/>
      </w:rPr>
      <w:instrText xml:space="preserve">PAGE  </w:instrText>
    </w:r>
    <w:r w:rsidRPr="007E1374">
      <w:rPr>
        <w:rStyle w:val="a8"/>
        <w:sz w:val="18"/>
        <w:szCs w:val="18"/>
      </w:rPr>
      <w:fldChar w:fldCharType="end"/>
    </w:r>
  </w:p>
  <w:p w:rsidR="0022027C" w:rsidRPr="007E1374" w:rsidRDefault="0022027C">
    <w:pPr>
      <w:pStyle w:val="a9"/>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Pr="00C50642" w:rsidRDefault="0022027C" w:rsidP="00DB5767">
    <w:pPr>
      <w:pStyle w:val="a9"/>
      <w:rPr>
        <w:szCs w:val="18"/>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Pr="007E1374" w:rsidRDefault="007C1D55" w:rsidP="00712B0B">
    <w:pPr>
      <w:pStyle w:val="a9"/>
      <w:framePr w:wrap="around" w:vAnchor="text" w:hAnchor="margin" w:xAlign="center" w:y="1"/>
      <w:rPr>
        <w:rStyle w:val="a8"/>
        <w:sz w:val="18"/>
        <w:szCs w:val="18"/>
      </w:rPr>
    </w:pPr>
    <w:r w:rsidRPr="007E1374">
      <w:rPr>
        <w:rStyle w:val="a8"/>
        <w:sz w:val="18"/>
        <w:szCs w:val="18"/>
      </w:rPr>
      <w:fldChar w:fldCharType="begin"/>
    </w:r>
    <w:r w:rsidR="0022027C" w:rsidRPr="007E1374">
      <w:rPr>
        <w:rStyle w:val="a8"/>
        <w:sz w:val="18"/>
        <w:szCs w:val="18"/>
      </w:rPr>
      <w:instrText xml:space="preserve">PAGE  </w:instrText>
    </w:r>
    <w:r w:rsidRPr="007E1374">
      <w:rPr>
        <w:rStyle w:val="a8"/>
        <w:sz w:val="18"/>
        <w:szCs w:val="18"/>
      </w:rPr>
      <w:fldChar w:fldCharType="end"/>
    </w:r>
  </w:p>
  <w:p w:rsidR="0022027C" w:rsidRPr="007E1374" w:rsidRDefault="0022027C">
    <w:pPr>
      <w:pStyle w:val="a9"/>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2027C" w:rsidRPr="00DB5767" w:rsidRDefault="0022027C" w:rsidP="00DB5767">
    <w:pPr>
      <w:pStyle w:val="a9"/>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7067" w:rsidRDefault="00527067">
      <w:r>
        <w:separator/>
      </w:r>
    </w:p>
  </w:footnote>
  <w:footnote w:type="continuationSeparator" w:id="0">
    <w:p w:rsidR="00527067" w:rsidRDefault="00527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2"/>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3"/>
    <w:multiLevelType w:val="singleLevel"/>
    <w:tmpl w:val="00000003"/>
    <w:name w:val="WW8Num3"/>
    <w:lvl w:ilvl="0">
      <w:start w:val="9"/>
      <w:numFmt w:val="bullet"/>
      <w:lvlText w:val="-"/>
      <w:lvlJc w:val="left"/>
      <w:pPr>
        <w:tabs>
          <w:tab w:val="num" w:pos="720"/>
        </w:tabs>
        <w:ind w:left="720" w:hanging="360"/>
      </w:pPr>
      <w:rPr>
        <w:rFonts w:ascii="StarSymbol" w:hAnsi="StarSymbol" w:cs="Times New Roman"/>
      </w:rPr>
    </w:lvl>
  </w:abstractNum>
  <w:abstractNum w:abstractNumId="2" w15:restartNumberingAfterBreak="0">
    <w:nsid w:val="00000004"/>
    <w:multiLevelType w:val="singleLevel"/>
    <w:tmpl w:val="00000004"/>
    <w:name w:val="WW8Num4"/>
    <w:lvl w:ilvl="0">
      <w:start w:val="2"/>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274B2D77"/>
    <w:multiLevelType w:val="hybridMultilevel"/>
    <w:tmpl w:val="378C6C84"/>
    <w:lvl w:ilvl="0" w:tplc="9E98A1E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32508A"/>
    <w:multiLevelType w:val="hybridMultilevel"/>
    <w:tmpl w:val="1A162364"/>
    <w:lvl w:ilvl="0" w:tplc="04190001">
      <w:start w:val="1"/>
      <w:numFmt w:val="bullet"/>
      <w:lvlText w:val=""/>
      <w:lvlJc w:val="left"/>
      <w:pPr>
        <w:tabs>
          <w:tab w:val="num" w:pos="969"/>
        </w:tabs>
        <w:ind w:left="9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62DC7"/>
    <w:multiLevelType w:val="hybridMultilevel"/>
    <w:tmpl w:val="5606B2E2"/>
    <w:lvl w:ilvl="0" w:tplc="2E340D02">
      <w:start w:val="1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 w15:restartNumberingAfterBreak="0">
    <w:nsid w:val="4EB00D43"/>
    <w:multiLevelType w:val="multilevel"/>
    <w:tmpl w:val="100E4612"/>
    <w:lvl w:ilvl="0">
      <w:start w:val="1"/>
      <w:numFmt w:val="bullet"/>
      <w:lvlText w:val=""/>
      <w:lvlJc w:val="left"/>
      <w:pPr>
        <w:tabs>
          <w:tab w:val="num" w:pos="969"/>
        </w:tabs>
        <w:ind w:left="969" w:hanging="360"/>
      </w:pPr>
      <w:rPr>
        <w:rFonts w:ascii="Symbol" w:hAnsi="Symbol"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6EB01E91"/>
    <w:multiLevelType w:val="hybridMultilevel"/>
    <w:tmpl w:val="8A487A8C"/>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8" w15:restartNumberingAfterBreak="0">
    <w:nsid w:val="6FE61172"/>
    <w:multiLevelType w:val="hybridMultilevel"/>
    <w:tmpl w:val="E774DA74"/>
    <w:lvl w:ilvl="0" w:tplc="04190001">
      <w:start w:val="1"/>
      <w:numFmt w:val="bullet"/>
      <w:lvlText w:val=""/>
      <w:lvlJc w:val="left"/>
      <w:pPr>
        <w:tabs>
          <w:tab w:val="num" w:pos="969"/>
        </w:tabs>
        <w:ind w:left="969" w:hanging="360"/>
      </w:pPr>
      <w:rPr>
        <w:rFonts w:ascii="Symbol" w:hAnsi="Symbol" w:hint="default"/>
      </w:rPr>
    </w:lvl>
    <w:lvl w:ilvl="1" w:tplc="04190003" w:tentative="1">
      <w:start w:val="1"/>
      <w:numFmt w:val="bullet"/>
      <w:lvlText w:val="o"/>
      <w:lvlJc w:val="left"/>
      <w:pPr>
        <w:tabs>
          <w:tab w:val="num" w:pos="1689"/>
        </w:tabs>
        <w:ind w:left="1689" w:hanging="360"/>
      </w:pPr>
      <w:rPr>
        <w:rFonts w:ascii="Courier New" w:hAnsi="Courier New" w:cs="Courier New" w:hint="default"/>
      </w:rPr>
    </w:lvl>
    <w:lvl w:ilvl="2" w:tplc="04190005" w:tentative="1">
      <w:start w:val="1"/>
      <w:numFmt w:val="bullet"/>
      <w:lvlText w:val=""/>
      <w:lvlJc w:val="left"/>
      <w:pPr>
        <w:tabs>
          <w:tab w:val="num" w:pos="2409"/>
        </w:tabs>
        <w:ind w:left="2409" w:hanging="360"/>
      </w:pPr>
      <w:rPr>
        <w:rFonts w:ascii="Wingdings" w:hAnsi="Wingdings" w:hint="default"/>
      </w:rPr>
    </w:lvl>
    <w:lvl w:ilvl="3" w:tplc="04190001" w:tentative="1">
      <w:start w:val="1"/>
      <w:numFmt w:val="bullet"/>
      <w:lvlText w:val=""/>
      <w:lvlJc w:val="left"/>
      <w:pPr>
        <w:tabs>
          <w:tab w:val="num" w:pos="3129"/>
        </w:tabs>
        <w:ind w:left="3129" w:hanging="360"/>
      </w:pPr>
      <w:rPr>
        <w:rFonts w:ascii="Symbol" w:hAnsi="Symbol" w:hint="default"/>
      </w:rPr>
    </w:lvl>
    <w:lvl w:ilvl="4" w:tplc="04190003" w:tentative="1">
      <w:start w:val="1"/>
      <w:numFmt w:val="bullet"/>
      <w:lvlText w:val="o"/>
      <w:lvlJc w:val="left"/>
      <w:pPr>
        <w:tabs>
          <w:tab w:val="num" w:pos="3849"/>
        </w:tabs>
        <w:ind w:left="3849" w:hanging="360"/>
      </w:pPr>
      <w:rPr>
        <w:rFonts w:ascii="Courier New" w:hAnsi="Courier New" w:cs="Courier New" w:hint="default"/>
      </w:rPr>
    </w:lvl>
    <w:lvl w:ilvl="5" w:tplc="04190005" w:tentative="1">
      <w:start w:val="1"/>
      <w:numFmt w:val="bullet"/>
      <w:lvlText w:val=""/>
      <w:lvlJc w:val="left"/>
      <w:pPr>
        <w:tabs>
          <w:tab w:val="num" w:pos="4569"/>
        </w:tabs>
        <w:ind w:left="4569" w:hanging="360"/>
      </w:pPr>
      <w:rPr>
        <w:rFonts w:ascii="Wingdings" w:hAnsi="Wingdings" w:hint="default"/>
      </w:rPr>
    </w:lvl>
    <w:lvl w:ilvl="6" w:tplc="04190001" w:tentative="1">
      <w:start w:val="1"/>
      <w:numFmt w:val="bullet"/>
      <w:lvlText w:val=""/>
      <w:lvlJc w:val="left"/>
      <w:pPr>
        <w:tabs>
          <w:tab w:val="num" w:pos="5289"/>
        </w:tabs>
        <w:ind w:left="5289" w:hanging="360"/>
      </w:pPr>
      <w:rPr>
        <w:rFonts w:ascii="Symbol" w:hAnsi="Symbol" w:hint="default"/>
      </w:rPr>
    </w:lvl>
    <w:lvl w:ilvl="7" w:tplc="04190003" w:tentative="1">
      <w:start w:val="1"/>
      <w:numFmt w:val="bullet"/>
      <w:lvlText w:val="o"/>
      <w:lvlJc w:val="left"/>
      <w:pPr>
        <w:tabs>
          <w:tab w:val="num" w:pos="6009"/>
        </w:tabs>
        <w:ind w:left="6009" w:hanging="360"/>
      </w:pPr>
      <w:rPr>
        <w:rFonts w:ascii="Courier New" w:hAnsi="Courier New" w:cs="Courier New" w:hint="default"/>
      </w:rPr>
    </w:lvl>
    <w:lvl w:ilvl="8" w:tplc="04190005" w:tentative="1">
      <w:start w:val="1"/>
      <w:numFmt w:val="bullet"/>
      <w:lvlText w:val=""/>
      <w:lvlJc w:val="left"/>
      <w:pPr>
        <w:tabs>
          <w:tab w:val="num" w:pos="6729"/>
        </w:tabs>
        <w:ind w:left="6729" w:hanging="360"/>
      </w:pPr>
      <w:rPr>
        <w:rFonts w:ascii="Wingdings" w:hAnsi="Wingdings" w:hint="default"/>
      </w:rPr>
    </w:lvl>
  </w:abstractNum>
  <w:abstractNum w:abstractNumId="9" w15:restartNumberingAfterBreak="0">
    <w:nsid w:val="7E9A3812"/>
    <w:multiLevelType w:val="multilevel"/>
    <w:tmpl w:val="783AA826"/>
    <w:lvl w:ilvl="0">
      <w:start w:val="1"/>
      <w:numFmt w:val="bullet"/>
      <w:lvlText w:val=""/>
      <w:lvlJc w:val="left"/>
      <w:pPr>
        <w:tabs>
          <w:tab w:val="num" w:pos="969"/>
        </w:tabs>
        <w:ind w:left="969" w:hanging="360"/>
      </w:pPr>
      <w:rPr>
        <w:rFonts w:ascii="Symbol" w:hAnsi="Symbol"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384938456">
    <w:abstractNumId w:val="0"/>
  </w:num>
  <w:num w:numId="2" w16cid:durableId="1086657298">
    <w:abstractNumId w:val="8"/>
  </w:num>
  <w:num w:numId="3" w16cid:durableId="1764256488">
    <w:abstractNumId w:val="9"/>
  </w:num>
  <w:num w:numId="4" w16cid:durableId="705564416">
    <w:abstractNumId w:val="4"/>
  </w:num>
  <w:num w:numId="5" w16cid:durableId="353920307">
    <w:abstractNumId w:val="6"/>
  </w:num>
  <w:num w:numId="6" w16cid:durableId="1294751480">
    <w:abstractNumId w:val="5"/>
  </w:num>
  <w:num w:numId="7" w16cid:durableId="494683202">
    <w:abstractNumId w:val="7"/>
  </w:num>
  <w:num w:numId="8" w16cid:durableId="192645421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4B"/>
    <w:rsid w:val="000002A9"/>
    <w:rsid w:val="00002931"/>
    <w:rsid w:val="0001506D"/>
    <w:rsid w:val="00031FFE"/>
    <w:rsid w:val="00034196"/>
    <w:rsid w:val="00045280"/>
    <w:rsid w:val="00046F99"/>
    <w:rsid w:val="00047F3D"/>
    <w:rsid w:val="00052E91"/>
    <w:rsid w:val="000562D2"/>
    <w:rsid w:val="00057AA4"/>
    <w:rsid w:val="00057C98"/>
    <w:rsid w:val="00060A47"/>
    <w:rsid w:val="00061106"/>
    <w:rsid w:val="00066687"/>
    <w:rsid w:val="00067D9F"/>
    <w:rsid w:val="000756FF"/>
    <w:rsid w:val="00080378"/>
    <w:rsid w:val="000808AD"/>
    <w:rsid w:val="000828F3"/>
    <w:rsid w:val="00082B7E"/>
    <w:rsid w:val="0008450B"/>
    <w:rsid w:val="0008451C"/>
    <w:rsid w:val="00085DB3"/>
    <w:rsid w:val="000922B9"/>
    <w:rsid w:val="000A655F"/>
    <w:rsid w:val="000A657E"/>
    <w:rsid w:val="000A7FA4"/>
    <w:rsid w:val="000B2C87"/>
    <w:rsid w:val="000B4649"/>
    <w:rsid w:val="000C19B2"/>
    <w:rsid w:val="000C1D3D"/>
    <w:rsid w:val="000C220F"/>
    <w:rsid w:val="000C54EE"/>
    <w:rsid w:val="000D47C8"/>
    <w:rsid w:val="000E2382"/>
    <w:rsid w:val="000E2F2F"/>
    <w:rsid w:val="000E433F"/>
    <w:rsid w:val="000F25FD"/>
    <w:rsid w:val="000F3CB2"/>
    <w:rsid w:val="000F6F71"/>
    <w:rsid w:val="000F701F"/>
    <w:rsid w:val="00100E14"/>
    <w:rsid w:val="00103724"/>
    <w:rsid w:val="001110B2"/>
    <w:rsid w:val="00111A13"/>
    <w:rsid w:val="0011200E"/>
    <w:rsid w:val="0011500E"/>
    <w:rsid w:val="00120473"/>
    <w:rsid w:val="00123CE6"/>
    <w:rsid w:val="0012610A"/>
    <w:rsid w:val="0012770F"/>
    <w:rsid w:val="00130185"/>
    <w:rsid w:val="00134DE8"/>
    <w:rsid w:val="00135F10"/>
    <w:rsid w:val="001360E0"/>
    <w:rsid w:val="00140314"/>
    <w:rsid w:val="001414EA"/>
    <w:rsid w:val="001456CA"/>
    <w:rsid w:val="001470AB"/>
    <w:rsid w:val="001513C2"/>
    <w:rsid w:val="0015163F"/>
    <w:rsid w:val="001521AB"/>
    <w:rsid w:val="001523F9"/>
    <w:rsid w:val="00153C04"/>
    <w:rsid w:val="00157EF4"/>
    <w:rsid w:val="0016047A"/>
    <w:rsid w:val="00164B70"/>
    <w:rsid w:val="00164E5E"/>
    <w:rsid w:val="00170826"/>
    <w:rsid w:val="00170904"/>
    <w:rsid w:val="001806BE"/>
    <w:rsid w:val="00180B03"/>
    <w:rsid w:val="00184395"/>
    <w:rsid w:val="00186DB2"/>
    <w:rsid w:val="0019251D"/>
    <w:rsid w:val="00194786"/>
    <w:rsid w:val="001A3DE0"/>
    <w:rsid w:val="001A4385"/>
    <w:rsid w:val="001A5E3F"/>
    <w:rsid w:val="001B6841"/>
    <w:rsid w:val="001B7F1B"/>
    <w:rsid w:val="001C1C4F"/>
    <w:rsid w:val="001C2403"/>
    <w:rsid w:val="001C2A93"/>
    <w:rsid w:val="001C2F56"/>
    <w:rsid w:val="001C40A5"/>
    <w:rsid w:val="001C60BF"/>
    <w:rsid w:val="001D6490"/>
    <w:rsid w:val="001E023A"/>
    <w:rsid w:val="001F1F6B"/>
    <w:rsid w:val="001F771C"/>
    <w:rsid w:val="00200DBC"/>
    <w:rsid w:val="002030FD"/>
    <w:rsid w:val="00206B9A"/>
    <w:rsid w:val="00210CDB"/>
    <w:rsid w:val="00210D19"/>
    <w:rsid w:val="00214BED"/>
    <w:rsid w:val="0022027C"/>
    <w:rsid w:val="00222B5A"/>
    <w:rsid w:val="00224146"/>
    <w:rsid w:val="002320D6"/>
    <w:rsid w:val="00234D13"/>
    <w:rsid w:val="0023641A"/>
    <w:rsid w:val="00246502"/>
    <w:rsid w:val="00255F6F"/>
    <w:rsid w:val="002621AE"/>
    <w:rsid w:val="00265319"/>
    <w:rsid w:val="002669DA"/>
    <w:rsid w:val="00271370"/>
    <w:rsid w:val="00271599"/>
    <w:rsid w:val="00273752"/>
    <w:rsid w:val="00275AB3"/>
    <w:rsid w:val="00275CA2"/>
    <w:rsid w:val="00280286"/>
    <w:rsid w:val="00283CE9"/>
    <w:rsid w:val="00284295"/>
    <w:rsid w:val="00286BF4"/>
    <w:rsid w:val="00292777"/>
    <w:rsid w:val="0029623F"/>
    <w:rsid w:val="00297919"/>
    <w:rsid w:val="002B7452"/>
    <w:rsid w:val="002C2A80"/>
    <w:rsid w:val="002C41B0"/>
    <w:rsid w:val="002C6040"/>
    <w:rsid w:val="002D33EB"/>
    <w:rsid w:val="002D72C2"/>
    <w:rsid w:val="002E144B"/>
    <w:rsid w:val="002E1E01"/>
    <w:rsid w:val="002E25A1"/>
    <w:rsid w:val="002F05FD"/>
    <w:rsid w:val="002F188F"/>
    <w:rsid w:val="002F3EE9"/>
    <w:rsid w:val="003019E7"/>
    <w:rsid w:val="003038E2"/>
    <w:rsid w:val="00305679"/>
    <w:rsid w:val="0030717A"/>
    <w:rsid w:val="00310E99"/>
    <w:rsid w:val="0031265E"/>
    <w:rsid w:val="003172A3"/>
    <w:rsid w:val="00317632"/>
    <w:rsid w:val="00317D3D"/>
    <w:rsid w:val="0032018B"/>
    <w:rsid w:val="00324EF3"/>
    <w:rsid w:val="003279C5"/>
    <w:rsid w:val="00337EE4"/>
    <w:rsid w:val="003512B3"/>
    <w:rsid w:val="003542A0"/>
    <w:rsid w:val="003555AF"/>
    <w:rsid w:val="00360C49"/>
    <w:rsid w:val="003628A0"/>
    <w:rsid w:val="0036497A"/>
    <w:rsid w:val="00366585"/>
    <w:rsid w:val="00373234"/>
    <w:rsid w:val="00373C21"/>
    <w:rsid w:val="00377E24"/>
    <w:rsid w:val="00381451"/>
    <w:rsid w:val="00386D40"/>
    <w:rsid w:val="00387A0C"/>
    <w:rsid w:val="00387E94"/>
    <w:rsid w:val="003944CD"/>
    <w:rsid w:val="00394F01"/>
    <w:rsid w:val="00395A10"/>
    <w:rsid w:val="00395D66"/>
    <w:rsid w:val="00396E0F"/>
    <w:rsid w:val="003A0C10"/>
    <w:rsid w:val="003A1407"/>
    <w:rsid w:val="003A188E"/>
    <w:rsid w:val="003A4663"/>
    <w:rsid w:val="003A4B6D"/>
    <w:rsid w:val="003A61EE"/>
    <w:rsid w:val="003B050F"/>
    <w:rsid w:val="003B1126"/>
    <w:rsid w:val="003B236A"/>
    <w:rsid w:val="003C44AA"/>
    <w:rsid w:val="003D0DEF"/>
    <w:rsid w:val="003D1890"/>
    <w:rsid w:val="003D4A63"/>
    <w:rsid w:val="003E018C"/>
    <w:rsid w:val="003E11A3"/>
    <w:rsid w:val="003E36FA"/>
    <w:rsid w:val="003E48B4"/>
    <w:rsid w:val="003F0BC1"/>
    <w:rsid w:val="003F3FBF"/>
    <w:rsid w:val="003F4148"/>
    <w:rsid w:val="003F49D8"/>
    <w:rsid w:val="003F5527"/>
    <w:rsid w:val="003F79DC"/>
    <w:rsid w:val="003F7FDE"/>
    <w:rsid w:val="0040007B"/>
    <w:rsid w:val="0040246E"/>
    <w:rsid w:val="00402A60"/>
    <w:rsid w:val="00402FFA"/>
    <w:rsid w:val="004035F3"/>
    <w:rsid w:val="00405347"/>
    <w:rsid w:val="00406339"/>
    <w:rsid w:val="00407228"/>
    <w:rsid w:val="004100CF"/>
    <w:rsid w:val="00415E1A"/>
    <w:rsid w:val="0041698F"/>
    <w:rsid w:val="00416AA2"/>
    <w:rsid w:val="004230C0"/>
    <w:rsid w:val="00425C10"/>
    <w:rsid w:val="00426BA8"/>
    <w:rsid w:val="00427500"/>
    <w:rsid w:val="00433547"/>
    <w:rsid w:val="00437111"/>
    <w:rsid w:val="00437ACC"/>
    <w:rsid w:val="00440754"/>
    <w:rsid w:val="00440AF8"/>
    <w:rsid w:val="00442932"/>
    <w:rsid w:val="004434A2"/>
    <w:rsid w:val="00443D9A"/>
    <w:rsid w:val="00444D03"/>
    <w:rsid w:val="00446480"/>
    <w:rsid w:val="00446809"/>
    <w:rsid w:val="00452AE8"/>
    <w:rsid w:val="004561A5"/>
    <w:rsid w:val="00462F95"/>
    <w:rsid w:val="004647CA"/>
    <w:rsid w:val="00466804"/>
    <w:rsid w:val="00466D7A"/>
    <w:rsid w:val="00485807"/>
    <w:rsid w:val="00490BF2"/>
    <w:rsid w:val="0049243E"/>
    <w:rsid w:val="004927AC"/>
    <w:rsid w:val="00492D85"/>
    <w:rsid w:val="004959AD"/>
    <w:rsid w:val="004A1FCC"/>
    <w:rsid w:val="004A46F5"/>
    <w:rsid w:val="004A7ADB"/>
    <w:rsid w:val="004B36C4"/>
    <w:rsid w:val="004B667E"/>
    <w:rsid w:val="004B6B8F"/>
    <w:rsid w:val="004B79D6"/>
    <w:rsid w:val="004C2BDE"/>
    <w:rsid w:val="004C3ACA"/>
    <w:rsid w:val="004C4B7C"/>
    <w:rsid w:val="004C55FD"/>
    <w:rsid w:val="004D0503"/>
    <w:rsid w:val="004D208F"/>
    <w:rsid w:val="004D352F"/>
    <w:rsid w:val="004E0A62"/>
    <w:rsid w:val="004E207A"/>
    <w:rsid w:val="004E2FD4"/>
    <w:rsid w:val="004F3485"/>
    <w:rsid w:val="004F406B"/>
    <w:rsid w:val="004F7458"/>
    <w:rsid w:val="00504380"/>
    <w:rsid w:val="005140BA"/>
    <w:rsid w:val="0052129F"/>
    <w:rsid w:val="0052203D"/>
    <w:rsid w:val="00522D5D"/>
    <w:rsid w:val="00522F6F"/>
    <w:rsid w:val="005266DC"/>
    <w:rsid w:val="00527067"/>
    <w:rsid w:val="00530E1F"/>
    <w:rsid w:val="00534DD2"/>
    <w:rsid w:val="00536128"/>
    <w:rsid w:val="005414A9"/>
    <w:rsid w:val="00541707"/>
    <w:rsid w:val="00551FEE"/>
    <w:rsid w:val="00565EDE"/>
    <w:rsid w:val="0057101F"/>
    <w:rsid w:val="00571069"/>
    <w:rsid w:val="005712D1"/>
    <w:rsid w:val="00571376"/>
    <w:rsid w:val="005805BF"/>
    <w:rsid w:val="0058157B"/>
    <w:rsid w:val="00585325"/>
    <w:rsid w:val="0059060E"/>
    <w:rsid w:val="005915F3"/>
    <w:rsid w:val="005A1F94"/>
    <w:rsid w:val="005A3B63"/>
    <w:rsid w:val="005A3F35"/>
    <w:rsid w:val="005A448E"/>
    <w:rsid w:val="005A528D"/>
    <w:rsid w:val="005A720D"/>
    <w:rsid w:val="005B67BF"/>
    <w:rsid w:val="005B6E29"/>
    <w:rsid w:val="005C021F"/>
    <w:rsid w:val="005D1DA6"/>
    <w:rsid w:val="005E1747"/>
    <w:rsid w:val="005E1B7B"/>
    <w:rsid w:val="005E3DA4"/>
    <w:rsid w:val="005F28DD"/>
    <w:rsid w:val="005F4B5A"/>
    <w:rsid w:val="006017A8"/>
    <w:rsid w:val="00601A64"/>
    <w:rsid w:val="00602102"/>
    <w:rsid w:val="00602573"/>
    <w:rsid w:val="00607A50"/>
    <w:rsid w:val="00610B5D"/>
    <w:rsid w:val="00612E4C"/>
    <w:rsid w:val="006144DF"/>
    <w:rsid w:val="0061601C"/>
    <w:rsid w:val="0061686A"/>
    <w:rsid w:val="00622945"/>
    <w:rsid w:val="006232D8"/>
    <w:rsid w:val="0062403F"/>
    <w:rsid w:val="00624806"/>
    <w:rsid w:val="00624FB5"/>
    <w:rsid w:val="006278F0"/>
    <w:rsid w:val="00627F7D"/>
    <w:rsid w:val="00631A66"/>
    <w:rsid w:val="00634FC9"/>
    <w:rsid w:val="0063730B"/>
    <w:rsid w:val="006422DF"/>
    <w:rsid w:val="00645D8A"/>
    <w:rsid w:val="00650799"/>
    <w:rsid w:val="006552E0"/>
    <w:rsid w:val="006564F0"/>
    <w:rsid w:val="00662EE7"/>
    <w:rsid w:val="00663DDE"/>
    <w:rsid w:val="00667517"/>
    <w:rsid w:val="006729F2"/>
    <w:rsid w:val="006737B5"/>
    <w:rsid w:val="00675583"/>
    <w:rsid w:val="00680DBE"/>
    <w:rsid w:val="0068308D"/>
    <w:rsid w:val="00694F51"/>
    <w:rsid w:val="00697E61"/>
    <w:rsid w:val="006A4868"/>
    <w:rsid w:val="006A5015"/>
    <w:rsid w:val="006A568B"/>
    <w:rsid w:val="006B0C0D"/>
    <w:rsid w:val="006B1470"/>
    <w:rsid w:val="006B1B92"/>
    <w:rsid w:val="006B3121"/>
    <w:rsid w:val="006B7AE3"/>
    <w:rsid w:val="006C0637"/>
    <w:rsid w:val="006C113F"/>
    <w:rsid w:val="006C28FB"/>
    <w:rsid w:val="006D0CDE"/>
    <w:rsid w:val="006D25A2"/>
    <w:rsid w:val="006D59F3"/>
    <w:rsid w:val="006E03A1"/>
    <w:rsid w:val="006E0B0E"/>
    <w:rsid w:val="006E4340"/>
    <w:rsid w:val="006F0CEB"/>
    <w:rsid w:val="006F14A6"/>
    <w:rsid w:val="006F1B48"/>
    <w:rsid w:val="006F3EEC"/>
    <w:rsid w:val="00700C34"/>
    <w:rsid w:val="007019B4"/>
    <w:rsid w:val="00701CF3"/>
    <w:rsid w:val="00707C9E"/>
    <w:rsid w:val="00712B0B"/>
    <w:rsid w:val="00713BCB"/>
    <w:rsid w:val="00715B75"/>
    <w:rsid w:val="007161E1"/>
    <w:rsid w:val="007260CD"/>
    <w:rsid w:val="00727C31"/>
    <w:rsid w:val="00731A1B"/>
    <w:rsid w:val="0073413A"/>
    <w:rsid w:val="00736232"/>
    <w:rsid w:val="0073679F"/>
    <w:rsid w:val="00737E6B"/>
    <w:rsid w:val="00741F6F"/>
    <w:rsid w:val="00745091"/>
    <w:rsid w:val="0075611F"/>
    <w:rsid w:val="00756C42"/>
    <w:rsid w:val="0075714C"/>
    <w:rsid w:val="00764D5E"/>
    <w:rsid w:val="00771BEB"/>
    <w:rsid w:val="00772BA1"/>
    <w:rsid w:val="00773020"/>
    <w:rsid w:val="00774875"/>
    <w:rsid w:val="007822C0"/>
    <w:rsid w:val="007824F9"/>
    <w:rsid w:val="00782E76"/>
    <w:rsid w:val="00783904"/>
    <w:rsid w:val="00784952"/>
    <w:rsid w:val="00790FF2"/>
    <w:rsid w:val="007955F3"/>
    <w:rsid w:val="007970E2"/>
    <w:rsid w:val="007A0B97"/>
    <w:rsid w:val="007A6992"/>
    <w:rsid w:val="007A7816"/>
    <w:rsid w:val="007B20E1"/>
    <w:rsid w:val="007B3EEA"/>
    <w:rsid w:val="007B4181"/>
    <w:rsid w:val="007B642B"/>
    <w:rsid w:val="007C1C2D"/>
    <w:rsid w:val="007C1D55"/>
    <w:rsid w:val="007C397B"/>
    <w:rsid w:val="007C62C8"/>
    <w:rsid w:val="007D1ADD"/>
    <w:rsid w:val="007D1D04"/>
    <w:rsid w:val="007D4462"/>
    <w:rsid w:val="007D4850"/>
    <w:rsid w:val="007E1F81"/>
    <w:rsid w:val="007E2328"/>
    <w:rsid w:val="007E3ED5"/>
    <w:rsid w:val="007E560B"/>
    <w:rsid w:val="007F18BB"/>
    <w:rsid w:val="007F2825"/>
    <w:rsid w:val="007F4A9A"/>
    <w:rsid w:val="008041BC"/>
    <w:rsid w:val="0080465A"/>
    <w:rsid w:val="00812922"/>
    <w:rsid w:val="00812C97"/>
    <w:rsid w:val="00813924"/>
    <w:rsid w:val="00822533"/>
    <w:rsid w:val="00822C5C"/>
    <w:rsid w:val="00823C3C"/>
    <w:rsid w:val="00823E58"/>
    <w:rsid w:val="0082557C"/>
    <w:rsid w:val="0083268C"/>
    <w:rsid w:val="0083583D"/>
    <w:rsid w:val="00841BB8"/>
    <w:rsid w:val="00844ADA"/>
    <w:rsid w:val="00847A44"/>
    <w:rsid w:val="00847D4C"/>
    <w:rsid w:val="008571D9"/>
    <w:rsid w:val="00857F3E"/>
    <w:rsid w:val="0086491E"/>
    <w:rsid w:val="00867226"/>
    <w:rsid w:val="00867E8D"/>
    <w:rsid w:val="008765A3"/>
    <w:rsid w:val="00885185"/>
    <w:rsid w:val="008916F2"/>
    <w:rsid w:val="0089276F"/>
    <w:rsid w:val="00893540"/>
    <w:rsid w:val="00895FFA"/>
    <w:rsid w:val="008A13C0"/>
    <w:rsid w:val="008A1C7C"/>
    <w:rsid w:val="008A384A"/>
    <w:rsid w:val="008B0913"/>
    <w:rsid w:val="008B1127"/>
    <w:rsid w:val="008B3CA0"/>
    <w:rsid w:val="008B70C7"/>
    <w:rsid w:val="008C23DC"/>
    <w:rsid w:val="008C3C5B"/>
    <w:rsid w:val="008C4C8C"/>
    <w:rsid w:val="008C5CD1"/>
    <w:rsid w:val="008C6FE3"/>
    <w:rsid w:val="008C7570"/>
    <w:rsid w:val="008D0F30"/>
    <w:rsid w:val="008D393C"/>
    <w:rsid w:val="008D7473"/>
    <w:rsid w:val="008E2DA1"/>
    <w:rsid w:val="008E6D86"/>
    <w:rsid w:val="008F380C"/>
    <w:rsid w:val="008F3E58"/>
    <w:rsid w:val="00900586"/>
    <w:rsid w:val="00900794"/>
    <w:rsid w:val="00901749"/>
    <w:rsid w:val="009078CC"/>
    <w:rsid w:val="0091024B"/>
    <w:rsid w:val="009151D8"/>
    <w:rsid w:val="009158F1"/>
    <w:rsid w:val="00916522"/>
    <w:rsid w:val="009225DF"/>
    <w:rsid w:val="0092506D"/>
    <w:rsid w:val="00926429"/>
    <w:rsid w:val="00930C4B"/>
    <w:rsid w:val="00935A58"/>
    <w:rsid w:val="00937BF2"/>
    <w:rsid w:val="00945057"/>
    <w:rsid w:val="0094527A"/>
    <w:rsid w:val="009479C5"/>
    <w:rsid w:val="00951272"/>
    <w:rsid w:val="00956241"/>
    <w:rsid w:val="00957E60"/>
    <w:rsid w:val="0096130C"/>
    <w:rsid w:val="009624EF"/>
    <w:rsid w:val="0096319F"/>
    <w:rsid w:val="009707AA"/>
    <w:rsid w:val="00971134"/>
    <w:rsid w:val="00973108"/>
    <w:rsid w:val="00974C61"/>
    <w:rsid w:val="00982A29"/>
    <w:rsid w:val="0099131B"/>
    <w:rsid w:val="00992920"/>
    <w:rsid w:val="00995E61"/>
    <w:rsid w:val="009A0AA3"/>
    <w:rsid w:val="009A1A2B"/>
    <w:rsid w:val="009A4706"/>
    <w:rsid w:val="009A7D34"/>
    <w:rsid w:val="009B3629"/>
    <w:rsid w:val="009B4F28"/>
    <w:rsid w:val="009B702C"/>
    <w:rsid w:val="009C3661"/>
    <w:rsid w:val="009C3C3C"/>
    <w:rsid w:val="009C5387"/>
    <w:rsid w:val="009C5553"/>
    <w:rsid w:val="009D11A5"/>
    <w:rsid w:val="009D2C3F"/>
    <w:rsid w:val="009D3894"/>
    <w:rsid w:val="009D3A4A"/>
    <w:rsid w:val="009D4296"/>
    <w:rsid w:val="009D6BA9"/>
    <w:rsid w:val="009D747F"/>
    <w:rsid w:val="009E03EB"/>
    <w:rsid w:val="009E407C"/>
    <w:rsid w:val="009E664D"/>
    <w:rsid w:val="009E6D94"/>
    <w:rsid w:val="009F1042"/>
    <w:rsid w:val="009F1C52"/>
    <w:rsid w:val="009F56F0"/>
    <w:rsid w:val="009F5CBC"/>
    <w:rsid w:val="009F6452"/>
    <w:rsid w:val="009F66EC"/>
    <w:rsid w:val="00A01B9F"/>
    <w:rsid w:val="00A032C8"/>
    <w:rsid w:val="00A10259"/>
    <w:rsid w:val="00A10A30"/>
    <w:rsid w:val="00A15F30"/>
    <w:rsid w:val="00A1724E"/>
    <w:rsid w:val="00A21E52"/>
    <w:rsid w:val="00A278ED"/>
    <w:rsid w:val="00A27DAB"/>
    <w:rsid w:val="00A4214B"/>
    <w:rsid w:val="00A4236A"/>
    <w:rsid w:val="00A56748"/>
    <w:rsid w:val="00A568E6"/>
    <w:rsid w:val="00A57C16"/>
    <w:rsid w:val="00A61707"/>
    <w:rsid w:val="00A63609"/>
    <w:rsid w:val="00A740AB"/>
    <w:rsid w:val="00A74EC4"/>
    <w:rsid w:val="00A80816"/>
    <w:rsid w:val="00A827ED"/>
    <w:rsid w:val="00A8635B"/>
    <w:rsid w:val="00A86C70"/>
    <w:rsid w:val="00A92E26"/>
    <w:rsid w:val="00A9489E"/>
    <w:rsid w:val="00AA0C2D"/>
    <w:rsid w:val="00AA358A"/>
    <w:rsid w:val="00AA5849"/>
    <w:rsid w:val="00AA5A52"/>
    <w:rsid w:val="00AA6AA0"/>
    <w:rsid w:val="00AA726E"/>
    <w:rsid w:val="00AB1A95"/>
    <w:rsid w:val="00AB1A98"/>
    <w:rsid w:val="00AB1C8E"/>
    <w:rsid w:val="00AB234F"/>
    <w:rsid w:val="00AB4040"/>
    <w:rsid w:val="00AB5717"/>
    <w:rsid w:val="00AB7FBF"/>
    <w:rsid w:val="00AC484E"/>
    <w:rsid w:val="00AC57D3"/>
    <w:rsid w:val="00AC6065"/>
    <w:rsid w:val="00AC6CC6"/>
    <w:rsid w:val="00AC6CF5"/>
    <w:rsid w:val="00AD311B"/>
    <w:rsid w:val="00AD34A4"/>
    <w:rsid w:val="00AD7D1B"/>
    <w:rsid w:val="00AE01D9"/>
    <w:rsid w:val="00AE4508"/>
    <w:rsid w:val="00AE5E95"/>
    <w:rsid w:val="00AE6079"/>
    <w:rsid w:val="00AE61D9"/>
    <w:rsid w:val="00AE71E8"/>
    <w:rsid w:val="00AE7F42"/>
    <w:rsid w:val="00AF2A0B"/>
    <w:rsid w:val="00AF4AD5"/>
    <w:rsid w:val="00AF5185"/>
    <w:rsid w:val="00AF63C7"/>
    <w:rsid w:val="00B023AC"/>
    <w:rsid w:val="00B04D2C"/>
    <w:rsid w:val="00B05FB4"/>
    <w:rsid w:val="00B11773"/>
    <w:rsid w:val="00B12DA7"/>
    <w:rsid w:val="00B15628"/>
    <w:rsid w:val="00B17EA0"/>
    <w:rsid w:val="00B23F77"/>
    <w:rsid w:val="00B25C79"/>
    <w:rsid w:val="00B2659A"/>
    <w:rsid w:val="00B27A45"/>
    <w:rsid w:val="00B31A90"/>
    <w:rsid w:val="00B31C77"/>
    <w:rsid w:val="00B3219C"/>
    <w:rsid w:val="00B364AE"/>
    <w:rsid w:val="00B4001D"/>
    <w:rsid w:val="00B422BC"/>
    <w:rsid w:val="00B429E1"/>
    <w:rsid w:val="00B5392C"/>
    <w:rsid w:val="00B5423E"/>
    <w:rsid w:val="00B57E49"/>
    <w:rsid w:val="00B61CDC"/>
    <w:rsid w:val="00B64882"/>
    <w:rsid w:val="00B65395"/>
    <w:rsid w:val="00B728D5"/>
    <w:rsid w:val="00B73FC3"/>
    <w:rsid w:val="00B807B6"/>
    <w:rsid w:val="00B83E43"/>
    <w:rsid w:val="00B900BA"/>
    <w:rsid w:val="00B90625"/>
    <w:rsid w:val="00B9226A"/>
    <w:rsid w:val="00B92829"/>
    <w:rsid w:val="00B94860"/>
    <w:rsid w:val="00B94CF5"/>
    <w:rsid w:val="00B97A95"/>
    <w:rsid w:val="00BA2161"/>
    <w:rsid w:val="00BA3493"/>
    <w:rsid w:val="00BA3B75"/>
    <w:rsid w:val="00BA4140"/>
    <w:rsid w:val="00BA4333"/>
    <w:rsid w:val="00BB0DA6"/>
    <w:rsid w:val="00BB185F"/>
    <w:rsid w:val="00BB2AF2"/>
    <w:rsid w:val="00BB3319"/>
    <w:rsid w:val="00BB357A"/>
    <w:rsid w:val="00BB3BA1"/>
    <w:rsid w:val="00BB589E"/>
    <w:rsid w:val="00BB6728"/>
    <w:rsid w:val="00BB7D47"/>
    <w:rsid w:val="00BC2D47"/>
    <w:rsid w:val="00BC5F0A"/>
    <w:rsid w:val="00BE3DD1"/>
    <w:rsid w:val="00BE531B"/>
    <w:rsid w:val="00BE554E"/>
    <w:rsid w:val="00BE5B4B"/>
    <w:rsid w:val="00BE6AF9"/>
    <w:rsid w:val="00BF4FFC"/>
    <w:rsid w:val="00BF5C02"/>
    <w:rsid w:val="00BF60A9"/>
    <w:rsid w:val="00BF6275"/>
    <w:rsid w:val="00BF7DD0"/>
    <w:rsid w:val="00C03DBA"/>
    <w:rsid w:val="00C06B84"/>
    <w:rsid w:val="00C11620"/>
    <w:rsid w:val="00C126DC"/>
    <w:rsid w:val="00C23DFD"/>
    <w:rsid w:val="00C25F28"/>
    <w:rsid w:val="00C265A7"/>
    <w:rsid w:val="00C267C4"/>
    <w:rsid w:val="00C349BD"/>
    <w:rsid w:val="00C35BFE"/>
    <w:rsid w:val="00C5031E"/>
    <w:rsid w:val="00C50642"/>
    <w:rsid w:val="00C56B83"/>
    <w:rsid w:val="00C62B7F"/>
    <w:rsid w:val="00C64489"/>
    <w:rsid w:val="00C667F6"/>
    <w:rsid w:val="00C710E5"/>
    <w:rsid w:val="00C748BA"/>
    <w:rsid w:val="00C76996"/>
    <w:rsid w:val="00C81047"/>
    <w:rsid w:val="00C86727"/>
    <w:rsid w:val="00C91795"/>
    <w:rsid w:val="00C9183B"/>
    <w:rsid w:val="00C92C2A"/>
    <w:rsid w:val="00C935D5"/>
    <w:rsid w:val="00C93E15"/>
    <w:rsid w:val="00C940AC"/>
    <w:rsid w:val="00C961AF"/>
    <w:rsid w:val="00CA2DB7"/>
    <w:rsid w:val="00CA7C3C"/>
    <w:rsid w:val="00CB3166"/>
    <w:rsid w:val="00CB6107"/>
    <w:rsid w:val="00CC54AA"/>
    <w:rsid w:val="00CC7024"/>
    <w:rsid w:val="00CD015D"/>
    <w:rsid w:val="00CD2550"/>
    <w:rsid w:val="00CD3B9D"/>
    <w:rsid w:val="00CD53BF"/>
    <w:rsid w:val="00CE086A"/>
    <w:rsid w:val="00CE0EB5"/>
    <w:rsid w:val="00CE2B00"/>
    <w:rsid w:val="00CE2CF7"/>
    <w:rsid w:val="00CF2F3D"/>
    <w:rsid w:val="00CF4751"/>
    <w:rsid w:val="00D059E8"/>
    <w:rsid w:val="00D07387"/>
    <w:rsid w:val="00D12260"/>
    <w:rsid w:val="00D13C06"/>
    <w:rsid w:val="00D146E9"/>
    <w:rsid w:val="00D1707A"/>
    <w:rsid w:val="00D20483"/>
    <w:rsid w:val="00D3218D"/>
    <w:rsid w:val="00D40E72"/>
    <w:rsid w:val="00D46DB0"/>
    <w:rsid w:val="00D53232"/>
    <w:rsid w:val="00D57DF0"/>
    <w:rsid w:val="00D620E8"/>
    <w:rsid w:val="00D63DAC"/>
    <w:rsid w:val="00D64FE4"/>
    <w:rsid w:val="00D676F6"/>
    <w:rsid w:val="00D72C8F"/>
    <w:rsid w:val="00D74174"/>
    <w:rsid w:val="00D765E5"/>
    <w:rsid w:val="00D80A18"/>
    <w:rsid w:val="00D8559E"/>
    <w:rsid w:val="00D86087"/>
    <w:rsid w:val="00D9043E"/>
    <w:rsid w:val="00D9455B"/>
    <w:rsid w:val="00D94E85"/>
    <w:rsid w:val="00D95223"/>
    <w:rsid w:val="00DA60E7"/>
    <w:rsid w:val="00DA758B"/>
    <w:rsid w:val="00DB02B0"/>
    <w:rsid w:val="00DB33D5"/>
    <w:rsid w:val="00DB3553"/>
    <w:rsid w:val="00DB5767"/>
    <w:rsid w:val="00DB584F"/>
    <w:rsid w:val="00DB5AFB"/>
    <w:rsid w:val="00DC03A4"/>
    <w:rsid w:val="00DC4CA5"/>
    <w:rsid w:val="00DD0F25"/>
    <w:rsid w:val="00DD3148"/>
    <w:rsid w:val="00DD619C"/>
    <w:rsid w:val="00DE1251"/>
    <w:rsid w:val="00DE5474"/>
    <w:rsid w:val="00DF372D"/>
    <w:rsid w:val="00E038B2"/>
    <w:rsid w:val="00E0420B"/>
    <w:rsid w:val="00E054FF"/>
    <w:rsid w:val="00E067C8"/>
    <w:rsid w:val="00E06E97"/>
    <w:rsid w:val="00E1041B"/>
    <w:rsid w:val="00E10749"/>
    <w:rsid w:val="00E10D4C"/>
    <w:rsid w:val="00E124B4"/>
    <w:rsid w:val="00E23506"/>
    <w:rsid w:val="00E2655A"/>
    <w:rsid w:val="00E33592"/>
    <w:rsid w:val="00E34A8B"/>
    <w:rsid w:val="00E471C1"/>
    <w:rsid w:val="00E54296"/>
    <w:rsid w:val="00E63456"/>
    <w:rsid w:val="00E639BA"/>
    <w:rsid w:val="00E64712"/>
    <w:rsid w:val="00E649C1"/>
    <w:rsid w:val="00E6592E"/>
    <w:rsid w:val="00E67C9D"/>
    <w:rsid w:val="00E7159B"/>
    <w:rsid w:val="00E71E77"/>
    <w:rsid w:val="00E71EAA"/>
    <w:rsid w:val="00E75BD6"/>
    <w:rsid w:val="00E76FDA"/>
    <w:rsid w:val="00E92F10"/>
    <w:rsid w:val="00E934E9"/>
    <w:rsid w:val="00E97978"/>
    <w:rsid w:val="00EA2B7B"/>
    <w:rsid w:val="00EB09E8"/>
    <w:rsid w:val="00EB2374"/>
    <w:rsid w:val="00EB342B"/>
    <w:rsid w:val="00EB4B25"/>
    <w:rsid w:val="00EC0115"/>
    <w:rsid w:val="00EC1125"/>
    <w:rsid w:val="00EC33ED"/>
    <w:rsid w:val="00EC3C1F"/>
    <w:rsid w:val="00ED386D"/>
    <w:rsid w:val="00ED7B1D"/>
    <w:rsid w:val="00EE01C9"/>
    <w:rsid w:val="00EE0C45"/>
    <w:rsid w:val="00EE1D5D"/>
    <w:rsid w:val="00EE3B58"/>
    <w:rsid w:val="00EE4C0C"/>
    <w:rsid w:val="00EF05DB"/>
    <w:rsid w:val="00EF0823"/>
    <w:rsid w:val="00F00068"/>
    <w:rsid w:val="00F000DB"/>
    <w:rsid w:val="00F00FA8"/>
    <w:rsid w:val="00F016C7"/>
    <w:rsid w:val="00F02968"/>
    <w:rsid w:val="00F030FD"/>
    <w:rsid w:val="00F03E3E"/>
    <w:rsid w:val="00F04B6D"/>
    <w:rsid w:val="00F06BF1"/>
    <w:rsid w:val="00F12E59"/>
    <w:rsid w:val="00F15668"/>
    <w:rsid w:val="00F20172"/>
    <w:rsid w:val="00F209A3"/>
    <w:rsid w:val="00F21F75"/>
    <w:rsid w:val="00F26E1C"/>
    <w:rsid w:val="00F37837"/>
    <w:rsid w:val="00F40875"/>
    <w:rsid w:val="00F41217"/>
    <w:rsid w:val="00F41CE7"/>
    <w:rsid w:val="00F41E2A"/>
    <w:rsid w:val="00F42310"/>
    <w:rsid w:val="00F427A0"/>
    <w:rsid w:val="00F42ADD"/>
    <w:rsid w:val="00F4385E"/>
    <w:rsid w:val="00F45B0F"/>
    <w:rsid w:val="00F46222"/>
    <w:rsid w:val="00F557C1"/>
    <w:rsid w:val="00F63144"/>
    <w:rsid w:val="00F6324F"/>
    <w:rsid w:val="00F64C34"/>
    <w:rsid w:val="00F66F7E"/>
    <w:rsid w:val="00F70A6F"/>
    <w:rsid w:val="00F72CA7"/>
    <w:rsid w:val="00F72DEB"/>
    <w:rsid w:val="00F76545"/>
    <w:rsid w:val="00F80A27"/>
    <w:rsid w:val="00F821C6"/>
    <w:rsid w:val="00F83365"/>
    <w:rsid w:val="00F84D74"/>
    <w:rsid w:val="00F86530"/>
    <w:rsid w:val="00F922D2"/>
    <w:rsid w:val="00F956D7"/>
    <w:rsid w:val="00FA0449"/>
    <w:rsid w:val="00FA0FCE"/>
    <w:rsid w:val="00FA1FE5"/>
    <w:rsid w:val="00FA6974"/>
    <w:rsid w:val="00FB1C97"/>
    <w:rsid w:val="00FB2365"/>
    <w:rsid w:val="00FB4977"/>
    <w:rsid w:val="00FC21EE"/>
    <w:rsid w:val="00FC381D"/>
    <w:rsid w:val="00FC5E1E"/>
    <w:rsid w:val="00FC5E84"/>
    <w:rsid w:val="00FC77AA"/>
    <w:rsid w:val="00FD4292"/>
    <w:rsid w:val="00FD7A31"/>
    <w:rsid w:val="00FE2B30"/>
    <w:rsid w:val="00FE635A"/>
    <w:rsid w:val="00FE74A8"/>
    <w:rsid w:val="00FE78F1"/>
    <w:rsid w:val="00FF5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7A520E1-EFCC-B543-A08B-4E35D8A1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4ADA"/>
    <w:pPr>
      <w:suppressAutoHyphens/>
    </w:pPr>
    <w:rPr>
      <w:sz w:val="24"/>
      <w:szCs w:val="24"/>
      <w:lang w:eastAsia="ar-SA"/>
    </w:rPr>
  </w:style>
  <w:style w:type="paragraph" w:styleId="1">
    <w:name w:val="heading 1"/>
    <w:basedOn w:val="a"/>
    <w:next w:val="a"/>
    <w:qFormat/>
    <w:rsid w:val="0091024B"/>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qFormat/>
    <w:rsid w:val="007A7816"/>
    <w:pPr>
      <w:keepNext/>
      <w:suppressAutoHyphens w:val="0"/>
      <w:spacing w:before="240" w:after="60"/>
      <w:outlineLvl w:val="1"/>
    </w:pPr>
    <w:rPr>
      <w:rFonts w:ascii="Arial" w:hAnsi="Arial" w:cs="Arial"/>
      <w:b/>
      <w:bCs/>
      <w:i/>
      <w:iCs/>
      <w:sz w:val="28"/>
      <w:szCs w:val="28"/>
      <w:lang w:eastAsia="ru-RU"/>
    </w:rPr>
  </w:style>
  <w:style w:type="paragraph" w:styleId="3">
    <w:name w:val="heading 3"/>
    <w:basedOn w:val="a"/>
    <w:next w:val="a"/>
    <w:qFormat/>
    <w:rsid w:val="007A7816"/>
    <w:pPr>
      <w:keepNext/>
      <w:spacing w:before="240" w:after="60"/>
      <w:outlineLvl w:val="2"/>
    </w:pPr>
    <w:rPr>
      <w:rFonts w:ascii="Arial" w:hAnsi="Arial" w:cs="Arial"/>
      <w:b/>
      <w:bCs/>
      <w:sz w:val="26"/>
      <w:szCs w:val="26"/>
    </w:rPr>
  </w:style>
  <w:style w:type="paragraph" w:styleId="4">
    <w:name w:val="heading 4"/>
    <w:basedOn w:val="a"/>
    <w:next w:val="a"/>
    <w:qFormat/>
    <w:rsid w:val="0091024B"/>
    <w:pPr>
      <w:keepNext/>
      <w:spacing w:before="240" w:after="60"/>
      <w:outlineLvl w:val="3"/>
    </w:pPr>
    <w:rPr>
      <w:b/>
      <w:bCs/>
      <w:sz w:val="28"/>
      <w:szCs w:val="28"/>
    </w:rPr>
  </w:style>
  <w:style w:type="paragraph" w:styleId="5">
    <w:name w:val="heading 5"/>
    <w:basedOn w:val="a"/>
    <w:next w:val="a"/>
    <w:qFormat/>
    <w:rsid w:val="004035F3"/>
    <w:pPr>
      <w:suppressAutoHyphens w:val="0"/>
      <w:spacing w:before="240" w:after="60"/>
      <w:outlineLvl w:val="4"/>
    </w:pPr>
    <w:rPr>
      <w:b/>
      <w:bCs/>
      <w:i/>
      <w:iCs/>
      <w:sz w:val="26"/>
      <w:szCs w:val="26"/>
      <w:lang w:eastAsia="ru-RU"/>
    </w:rPr>
  </w:style>
  <w:style w:type="paragraph" w:styleId="6">
    <w:name w:val="heading 6"/>
    <w:basedOn w:val="a"/>
    <w:next w:val="a"/>
    <w:qFormat/>
    <w:rsid w:val="004035F3"/>
    <w:pPr>
      <w:suppressAutoHyphens w:val="0"/>
      <w:spacing w:before="240" w:after="60"/>
      <w:outlineLvl w:val="5"/>
    </w:pPr>
    <w:rPr>
      <w:b/>
      <w:bCs/>
      <w:sz w:val="22"/>
      <w:szCs w:val="22"/>
      <w:lang w:eastAsia="ru-RU"/>
    </w:rPr>
  </w:style>
  <w:style w:type="paragraph" w:styleId="7">
    <w:name w:val="heading 7"/>
    <w:basedOn w:val="a"/>
    <w:next w:val="a"/>
    <w:qFormat/>
    <w:rsid w:val="009A4706"/>
    <w:pPr>
      <w:keepNext/>
      <w:tabs>
        <w:tab w:val="num" w:pos="0"/>
      </w:tabs>
      <w:ind w:right="-108"/>
      <w:outlineLvl w:val="6"/>
    </w:pPr>
    <w:rPr>
      <w:b/>
      <w:szCs w:val="20"/>
      <w:lang w:val="uk-UA"/>
    </w:rPr>
  </w:style>
  <w:style w:type="paragraph" w:styleId="8">
    <w:name w:val="heading 8"/>
    <w:basedOn w:val="a"/>
    <w:next w:val="a"/>
    <w:qFormat/>
    <w:rsid w:val="009A4706"/>
    <w:pPr>
      <w:keepNext/>
      <w:tabs>
        <w:tab w:val="num" w:pos="0"/>
      </w:tabs>
      <w:ind w:left="-863" w:right="-1515"/>
      <w:outlineLvl w:val="7"/>
    </w:pPr>
    <w:rPr>
      <w:szCs w:val="20"/>
      <w:lang w:val="en-US"/>
    </w:rPr>
  </w:style>
  <w:style w:type="paragraph" w:styleId="9">
    <w:name w:val="heading 9"/>
    <w:basedOn w:val="a"/>
    <w:next w:val="a"/>
    <w:qFormat/>
    <w:rsid w:val="009A4706"/>
    <w:pPr>
      <w:keepNext/>
      <w:tabs>
        <w:tab w:val="num" w:pos="0"/>
      </w:tabs>
      <w:ind w:left="-863" w:right="-1515"/>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024B"/>
    <w:pPr>
      <w:tabs>
        <w:tab w:val="center" w:pos="4153"/>
        <w:tab w:val="right" w:pos="8306"/>
      </w:tabs>
    </w:pPr>
  </w:style>
  <w:style w:type="paragraph" w:styleId="a5">
    <w:name w:val="Body Text Indent"/>
    <w:basedOn w:val="a"/>
    <w:rsid w:val="0091024B"/>
    <w:pPr>
      <w:spacing w:after="120"/>
      <w:ind w:left="283"/>
    </w:pPr>
    <w:rPr>
      <w:sz w:val="20"/>
      <w:szCs w:val="20"/>
    </w:rPr>
  </w:style>
  <w:style w:type="paragraph" w:customStyle="1" w:styleId="21">
    <w:name w:val="Основной текст 21"/>
    <w:basedOn w:val="a"/>
    <w:rsid w:val="0091024B"/>
    <w:pPr>
      <w:spacing w:after="120" w:line="480" w:lineRule="auto"/>
    </w:pPr>
    <w:rPr>
      <w:sz w:val="20"/>
      <w:szCs w:val="20"/>
    </w:rPr>
  </w:style>
  <w:style w:type="paragraph" w:styleId="a6">
    <w:name w:val="Body Text"/>
    <w:basedOn w:val="a"/>
    <w:rsid w:val="00916522"/>
    <w:pPr>
      <w:spacing w:after="120"/>
    </w:pPr>
  </w:style>
  <w:style w:type="paragraph" w:customStyle="1" w:styleId="22">
    <w:name w:val="Основной текст 22"/>
    <w:basedOn w:val="a"/>
    <w:rsid w:val="00D676F6"/>
    <w:pPr>
      <w:suppressAutoHyphens w:val="0"/>
      <w:spacing w:after="120" w:line="480" w:lineRule="auto"/>
    </w:pPr>
    <w:rPr>
      <w:sz w:val="20"/>
      <w:szCs w:val="20"/>
    </w:rPr>
  </w:style>
  <w:style w:type="paragraph" w:styleId="30">
    <w:name w:val="Body Text Indent 3"/>
    <w:basedOn w:val="a"/>
    <w:rsid w:val="007A7816"/>
    <w:pPr>
      <w:suppressAutoHyphens w:val="0"/>
      <w:spacing w:after="120"/>
      <w:ind w:left="283"/>
    </w:pPr>
    <w:rPr>
      <w:sz w:val="16"/>
      <w:szCs w:val="16"/>
      <w:lang w:eastAsia="ru-RU"/>
    </w:rPr>
  </w:style>
  <w:style w:type="paragraph" w:styleId="a7">
    <w:name w:val="Title"/>
    <w:basedOn w:val="a"/>
    <w:qFormat/>
    <w:rsid w:val="007A7816"/>
    <w:pPr>
      <w:suppressAutoHyphens w:val="0"/>
      <w:jc w:val="center"/>
    </w:pPr>
    <w:rPr>
      <w:b/>
      <w:sz w:val="28"/>
      <w:szCs w:val="20"/>
      <w:lang w:eastAsia="ru-RU"/>
    </w:rPr>
  </w:style>
  <w:style w:type="paragraph" w:styleId="20">
    <w:name w:val="Body Text Indent 2"/>
    <w:basedOn w:val="a"/>
    <w:rsid w:val="007A7816"/>
    <w:pPr>
      <w:suppressAutoHyphens w:val="0"/>
      <w:spacing w:after="120" w:line="480" w:lineRule="auto"/>
      <w:ind w:left="283"/>
    </w:pPr>
    <w:rPr>
      <w:sz w:val="20"/>
      <w:szCs w:val="20"/>
      <w:lang w:eastAsia="ru-RU"/>
    </w:rPr>
  </w:style>
  <w:style w:type="character" w:styleId="a8">
    <w:name w:val="page number"/>
    <w:basedOn w:val="a0"/>
    <w:rsid w:val="004035F3"/>
  </w:style>
  <w:style w:type="paragraph" w:styleId="a9">
    <w:name w:val="footer"/>
    <w:basedOn w:val="a"/>
    <w:link w:val="aa"/>
    <w:uiPriority w:val="99"/>
    <w:rsid w:val="004035F3"/>
    <w:pPr>
      <w:tabs>
        <w:tab w:val="center" w:pos="4153"/>
        <w:tab w:val="right" w:pos="8306"/>
      </w:tabs>
      <w:suppressAutoHyphens w:val="0"/>
    </w:pPr>
    <w:rPr>
      <w:sz w:val="20"/>
      <w:szCs w:val="20"/>
    </w:rPr>
  </w:style>
  <w:style w:type="paragraph" w:styleId="ab">
    <w:name w:val="Plain Text"/>
    <w:basedOn w:val="a"/>
    <w:rsid w:val="004035F3"/>
    <w:pPr>
      <w:suppressAutoHyphens w:val="0"/>
    </w:pPr>
    <w:rPr>
      <w:rFonts w:ascii="Courier New" w:hAnsi="Courier New"/>
      <w:color w:val="000000"/>
      <w:sz w:val="20"/>
      <w:szCs w:val="20"/>
      <w:lang w:eastAsia="ru-RU"/>
    </w:rPr>
  </w:style>
  <w:style w:type="paragraph" w:styleId="31">
    <w:name w:val="Body Text 3"/>
    <w:basedOn w:val="a"/>
    <w:rsid w:val="004035F3"/>
    <w:pPr>
      <w:suppressAutoHyphens w:val="0"/>
      <w:spacing w:after="120"/>
    </w:pPr>
    <w:rPr>
      <w:sz w:val="16"/>
      <w:szCs w:val="16"/>
      <w:lang w:eastAsia="ru-RU"/>
    </w:rPr>
  </w:style>
  <w:style w:type="character" w:customStyle="1" w:styleId="WW8Num2z0">
    <w:name w:val="WW8Num2z0"/>
    <w:rsid w:val="009A4706"/>
    <w:rPr>
      <w:rFonts w:ascii="StarSymbol" w:hAnsi="StarSymbol"/>
    </w:rPr>
  </w:style>
  <w:style w:type="character" w:customStyle="1" w:styleId="Absatz-Standardschriftart">
    <w:name w:val="Absatz-Standardschriftart"/>
    <w:rsid w:val="009A4706"/>
  </w:style>
  <w:style w:type="character" w:customStyle="1" w:styleId="23">
    <w:name w:val="Основной шрифт абзаца2"/>
    <w:rsid w:val="009A4706"/>
  </w:style>
  <w:style w:type="character" w:customStyle="1" w:styleId="WW-Absatz-Standardschriftart">
    <w:name w:val="WW-Absatz-Standardschriftart"/>
    <w:rsid w:val="009A4706"/>
  </w:style>
  <w:style w:type="character" w:customStyle="1" w:styleId="WW-Absatz-Standardschriftart1">
    <w:name w:val="WW-Absatz-Standardschriftart1"/>
    <w:rsid w:val="009A4706"/>
  </w:style>
  <w:style w:type="character" w:customStyle="1" w:styleId="WW-Absatz-Standardschriftart11">
    <w:name w:val="WW-Absatz-Standardschriftart11"/>
    <w:rsid w:val="009A4706"/>
  </w:style>
  <w:style w:type="character" w:customStyle="1" w:styleId="WW-Absatz-Standardschriftart111">
    <w:name w:val="WW-Absatz-Standardschriftart111"/>
    <w:rsid w:val="009A4706"/>
  </w:style>
  <w:style w:type="character" w:customStyle="1" w:styleId="ac">
    <w:name w:val="Символ нумерации"/>
    <w:rsid w:val="009A4706"/>
  </w:style>
  <w:style w:type="character" w:customStyle="1" w:styleId="WW-Absatz-Standardschriftart1111">
    <w:name w:val="WW-Absatz-Standardschriftart1111"/>
    <w:rsid w:val="009A4706"/>
  </w:style>
  <w:style w:type="character" w:customStyle="1" w:styleId="WW-Absatz-Standardschriftart11111">
    <w:name w:val="WW-Absatz-Standardschriftart11111"/>
    <w:rsid w:val="009A4706"/>
  </w:style>
  <w:style w:type="character" w:customStyle="1" w:styleId="WW-Absatz-Standardschriftart111111">
    <w:name w:val="WW-Absatz-Standardschriftart111111"/>
    <w:rsid w:val="009A4706"/>
  </w:style>
  <w:style w:type="character" w:customStyle="1" w:styleId="WW-Absatz-Standardschriftart1111111">
    <w:name w:val="WW-Absatz-Standardschriftart1111111"/>
    <w:rsid w:val="009A4706"/>
  </w:style>
  <w:style w:type="character" w:customStyle="1" w:styleId="WW8Num4z0">
    <w:name w:val="WW8Num4z0"/>
    <w:rsid w:val="009A4706"/>
    <w:rPr>
      <w:rFonts w:ascii="Times New Roman" w:eastAsia="Times New Roman" w:hAnsi="Times New Roman" w:cs="Times New Roman"/>
    </w:rPr>
  </w:style>
  <w:style w:type="character" w:customStyle="1" w:styleId="WW8Num4z1">
    <w:name w:val="WW8Num4z1"/>
    <w:rsid w:val="009A4706"/>
    <w:rPr>
      <w:rFonts w:ascii="Courier New" w:hAnsi="Courier New" w:cs="Courier New"/>
    </w:rPr>
  </w:style>
  <w:style w:type="character" w:customStyle="1" w:styleId="WW8Num4z2">
    <w:name w:val="WW8Num4z2"/>
    <w:rsid w:val="009A4706"/>
    <w:rPr>
      <w:rFonts w:ascii="Wingdings" w:hAnsi="Wingdings"/>
    </w:rPr>
  </w:style>
  <w:style w:type="character" w:customStyle="1" w:styleId="WW8Num4z3">
    <w:name w:val="WW8Num4z3"/>
    <w:rsid w:val="009A4706"/>
    <w:rPr>
      <w:rFonts w:ascii="Symbol" w:hAnsi="Symbol"/>
    </w:rPr>
  </w:style>
  <w:style w:type="character" w:customStyle="1" w:styleId="10">
    <w:name w:val="Основной шрифт абзаца1"/>
    <w:rsid w:val="009A4706"/>
  </w:style>
  <w:style w:type="paragraph" w:customStyle="1" w:styleId="11">
    <w:name w:val="Заголовок1"/>
    <w:basedOn w:val="a"/>
    <w:next w:val="a6"/>
    <w:rsid w:val="009A4706"/>
    <w:pPr>
      <w:keepNext/>
      <w:spacing w:before="240" w:after="120"/>
    </w:pPr>
    <w:rPr>
      <w:rFonts w:ascii="Arial" w:eastAsia="Lucida Sans Unicode" w:hAnsi="Arial" w:cs="Tahoma"/>
      <w:sz w:val="28"/>
      <w:szCs w:val="28"/>
    </w:rPr>
  </w:style>
  <w:style w:type="paragraph" w:styleId="ad">
    <w:name w:val="List"/>
    <w:basedOn w:val="a6"/>
    <w:rsid w:val="009A4706"/>
    <w:rPr>
      <w:rFonts w:cs="Tahoma"/>
      <w:sz w:val="20"/>
      <w:szCs w:val="20"/>
    </w:rPr>
  </w:style>
  <w:style w:type="paragraph" w:customStyle="1" w:styleId="24">
    <w:name w:val="Название2"/>
    <w:basedOn w:val="a"/>
    <w:rsid w:val="009A4706"/>
    <w:pPr>
      <w:suppressLineNumbers/>
      <w:spacing w:before="120" w:after="120"/>
    </w:pPr>
    <w:rPr>
      <w:rFonts w:cs="Tahoma"/>
      <w:i/>
      <w:iCs/>
    </w:rPr>
  </w:style>
  <w:style w:type="paragraph" w:customStyle="1" w:styleId="25">
    <w:name w:val="Указатель2"/>
    <w:basedOn w:val="a"/>
    <w:rsid w:val="009A4706"/>
    <w:pPr>
      <w:suppressLineNumbers/>
    </w:pPr>
    <w:rPr>
      <w:rFonts w:cs="Tahoma"/>
      <w:sz w:val="20"/>
      <w:szCs w:val="20"/>
    </w:rPr>
  </w:style>
  <w:style w:type="paragraph" w:customStyle="1" w:styleId="12">
    <w:name w:val="Название1"/>
    <w:basedOn w:val="a"/>
    <w:rsid w:val="009A4706"/>
    <w:pPr>
      <w:suppressLineNumbers/>
      <w:spacing w:before="120" w:after="120"/>
    </w:pPr>
    <w:rPr>
      <w:rFonts w:cs="Tahoma"/>
      <w:i/>
      <w:iCs/>
    </w:rPr>
  </w:style>
  <w:style w:type="paragraph" w:customStyle="1" w:styleId="13">
    <w:name w:val="Указатель1"/>
    <w:basedOn w:val="a"/>
    <w:rsid w:val="009A4706"/>
    <w:pPr>
      <w:suppressLineNumbers/>
    </w:pPr>
    <w:rPr>
      <w:rFonts w:cs="Tahoma"/>
      <w:sz w:val="20"/>
      <w:szCs w:val="20"/>
    </w:rPr>
  </w:style>
  <w:style w:type="paragraph" w:styleId="ae">
    <w:name w:val="Subtitle"/>
    <w:basedOn w:val="11"/>
    <w:next w:val="a6"/>
    <w:qFormat/>
    <w:rsid w:val="009A4706"/>
    <w:pPr>
      <w:jc w:val="center"/>
    </w:pPr>
    <w:rPr>
      <w:i/>
      <w:iCs/>
    </w:rPr>
  </w:style>
  <w:style w:type="paragraph" w:customStyle="1" w:styleId="af">
    <w:name w:val="Содержимое таблицы"/>
    <w:basedOn w:val="a"/>
    <w:rsid w:val="009A4706"/>
    <w:pPr>
      <w:suppressLineNumbers/>
    </w:pPr>
    <w:rPr>
      <w:sz w:val="20"/>
      <w:szCs w:val="20"/>
    </w:rPr>
  </w:style>
  <w:style w:type="paragraph" w:customStyle="1" w:styleId="af0">
    <w:name w:val="Заголовок таблицы"/>
    <w:basedOn w:val="af"/>
    <w:rsid w:val="009A4706"/>
    <w:pPr>
      <w:jc w:val="center"/>
    </w:pPr>
    <w:rPr>
      <w:b/>
      <w:bCs/>
    </w:rPr>
  </w:style>
  <w:style w:type="paragraph" w:customStyle="1" w:styleId="af1">
    <w:name w:val="Содержимое врезки"/>
    <w:basedOn w:val="a6"/>
    <w:rsid w:val="009A4706"/>
    <w:rPr>
      <w:sz w:val="20"/>
      <w:szCs w:val="20"/>
    </w:rPr>
  </w:style>
  <w:style w:type="paragraph" w:customStyle="1" w:styleId="af2">
    <w:name w:val="Чертежный"/>
    <w:rsid w:val="009A4706"/>
    <w:pPr>
      <w:suppressAutoHyphens/>
      <w:jc w:val="both"/>
    </w:pPr>
    <w:rPr>
      <w:rFonts w:ascii="ISOCPEUR" w:eastAsia="Arial" w:hAnsi="ISOCPEUR"/>
      <w:i/>
      <w:sz w:val="28"/>
      <w:lang w:val="uk-UA" w:eastAsia="ar-SA"/>
    </w:rPr>
  </w:style>
  <w:style w:type="paragraph" w:styleId="26">
    <w:name w:val="Body Text 2"/>
    <w:basedOn w:val="a"/>
    <w:rsid w:val="009A4706"/>
    <w:pPr>
      <w:suppressAutoHyphens w:val="0"/>
    </w:pPr>
    <w:rPr>
      <w:szCs w:val="20"/>
      <w:lang w:eastAsia="ru-RU"/>
    </w:rPr>
  </w:style>
  <w:style w:type="paragraph" w:styleId="27">
    <w:name w:val="List 2"/>
    <w:basedOn w:val="a"/>
    <w:rsid w:val="009A4706"/>
    <w:pPr>
      <w:suppressAutoHyphens w:val="0"/>
      <w:ind w:left="566" w:hanging="283"/>
    </w:pPr>
    <w:rPr>
      <w:sz w:val="20"/>
      <w:szCs w:val="20"/>
      <w:lang w:eastAsia="ru-RU"/>
    </w:rPr>
  </w:style>
  <w:style w:type="paragraph" w:styleId="32">
    <w:name w:val="List 3"/>
    <w:basedOn w:val="a"/>
    <w:rsid w:val="009A4706"/>
    <w:pPr>
      <w:suppressAutoHyphens w:val="0"/>
      <w:ind w:left="849" w:hanging="283"/>
    </w:pPr>
    <w:rPr>
      <w:sz w:val="20"/>
      <w:szCs w:val="20"/>
      <w:lang w:eastAsia="ru-RU"/>
    </w:rPr>
  </w:style>
  <w:style w:type="paragraph" w:styleId="40">
    <w:name w:val="List 4"/>
    <w:basedOn w:val="a"/>
    <w:rsid w:val="009A4706"/>
    <w:pPr>
      <w:suppressAutoHyphens w:val="0"/>
      <w:ind w:left="1132" w:hanging="283"/>
    </w:pPr>
    <w:rPr>
      <w:sz w:val="20"/>
      <w:szCs w:val="20"/>
      <w:lang w:eastAsia="ru-RU"/>
    </w:rPr>
  </w:style>
  <w:style w:type="paragraph" w:styleId="50">
    <w:name w:val="List 5"/>
    <w:basedOn w:val="a"/>
    <w:rsid w:val="009A4706"/>
    <w:pPr>
      <w:suppressAutoHyphens w:val="0"/>
      <w:ind w:left="1415" w:hanging="283"/>
    </w:pPr>
    <w:rPr>
      <w:sz w:val="20"/>
      <w:szCs w:val="20"/>
      <w:lang w:eastAsia="ru-RU"/>
    </w:rPr>
  </w:style>
  <w:style w:type="paragraph" w:styleId="28">
    <w:name w:val="List Bullet 2"/>
    <w:basedOn w:val="a"/>
    <w:rsid w:val="009A4706"/>
    <w:pPr>
      <w:tabs>
        <w:tab w:val="num" w:pos="643"/>
      </w:tabs>
      <w:suppressAutoHyphens w:val="0"/>
      <w:ind w:left="643" w:hanging="360"/>
    </w:pPr>
    <w:rPr>
      <w:sz w:val="20"/>
      <w:szCs w:val="20"/>
      <w:lang w:eastAsia="ru-RU"/>
    </w:rPr>
  </w:style>
  <w:style w:type="paragraph" w:styleId="33">
    <w:name w:val="List Bullet 3"/>
    <w:basedOn w:val="a"/>
    <w:rsid w:val="009A4706"/>
    <w:pPr>
      <w:tabs>
        <w:tab w:val="num" w:pos="926"/>
      </w:tabs>
      <w:suppressAutoHyphens w:val="0"/>
      <w:ind w:left="926" w:hanging="360"/>
    </w:pPr>
    <w:rPr>
      <w:sz w:val="20"/>
      <w:szCs w:val="20"/>
      <w:lang w:eastAsia="ru-RU"/>
    </w:rPr>
  </w:style>
  <w:style w:type="paragraph" w:styleId="29">
    <w:name w:val="List Continue 2"/>
    <w:basedOn w:val="a"/>
    <w:rsid w:val="009A4706"/>
    <w:pPr>
      <w:suppressAutoHyphens w:val="0"/>
      <w:spacing w:after="120"/>
      <w:ind w:left="566"/>
    </w:pPr>
    <w:rPr>
      <w:sz w:val="20"/>
      <w:szCs w:val="20"/>
      <w:lang w:eastAsia="ru-RU"/>
    </w:rPr>
  </w:style>
  <w:style w:type="paragraph" w:styleId="51">
    <w:name w:val="List Continue 5"/>
    <w:basedOn w:val="a"/>
    <w:rsid w:val="009A4706"/>
    <w:pPr>
      <w:suppressAutoHyphens w:val="0"/>
      <w:spacing w:after="120"/>
      <w:ind w:left="1415"/>
    </w:pPr>
    <w:rPr>
      <w:sz w:val="20"/>
      <w:szCs w:val="20"/>
      <w:lang w:eastAsia="ru-RU"/>
    </w:rPr>
  </w:style>
  <w:style w:type="paragraph" w:customStyle="1" w:styleId="af3">
    <w:name w:val="Внутренний адрес"/>
    <w:basedOn w:val="a"/>
    <w:rsid w:val="009A4706"/>
    <w:pPr>
      <w:suppressAutoHyphens w:val="0"/>
    </w:pPr>
    <w:rPr>
      <w:sz w:val="20"/>
      <w:szCs w:val="20"/>
      <w:lang w:eastAsia="ru-RU"/>
    </w:rPr>
  </w:style>
  <w:style w:type="paragraph" w:styleId="af4">
    <w:name w:val="Body Text First Indent"/>
    <w:basedOn w:val="a6"/>
    <w:rsid w:val="009A4706"/>
    <w:pPr>
      <w:suppressAutoHyphens w:val="0"/>
      <w:ind w:firstLine="210"/>
    </w:pPr>
    <w:rPr>
      <w:sz w:val="20"/>
      <w:szCs w:val="20"/>
      <w:lang w:eastAsia="ru-RU"/>
    </w:rPr>
  </w:style>
  <w:style w:type="paragraph" w:styleId="2a">
    <w:name w:val="Body Text First Indent 2"/>
    <w:basedOn w:val="a5"/>
    <w:rsid w:val="009A4706"/>
    <w:pPr>
      <w:suppressAutoHyphens w:val="0"/>
      <w:ind w:firstLine="210"/>
    </w:pPr>
    <w:rPr>
      <w:lang w:eastAsia="ru-RU"/>
    </w:rPr>
  </w:style>
  <w:style w:type="character" w:styleId="af5">
    <w:name w:val="Hyperlink"/>
    <w:rsid w:val="00957E60"/>
    <w:rPr>
      <w:color w:val="0000FF"/>
      <w:u w:val="single"/>
    </w:rPr>
  </w:style>
  <w:style w:type="table" w:styleId="af6">
    <w:name w:val="Table Grid"/>
    <w:basedOn w:val="a1"/>
    <w:uiPriority w:val="39"/>
    <w:rsid w:val="003172A3"/>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rsid w:val="0075611F"/>
    <w:rPr>
      <w:rFonts w:ascii="Tahoma" w:hAnsi="Tahoma"/>
      <w:sz w:val="16"/>
      <w:szCs w:val="16"/>
    </w:rPr>
  </w:style>
  <w:style w:type="character" w:customStyle="1" w:styleId="af8">
    <w:name w:val="Текст выноски Знак"/>
    <w:link w:val="af7"/>
    <w:rsid w:val="0075611F"/>
    <w:rPr>
      <w:rFonts w:ascii="Tahoma" w:hAnsi="Tahoma" w:cs="Tahoma"/>
      <w:sz w:val="16"/>
      <w:szCs w:val="16"/>
      <w:lang w:eastAsia="ar-SA"/>
    </w:rPr>
  </w:style>
  <w:style w:type="paragraph" w:styleId="af9">
    <w:name w:val="Document Map"/>
    <w:basedOn w:val="a"/>
    <w:link w:val="afa"/>
    <w:rsid w:val="005B67BF"/>
    <w:rPr>
      <w:rFonts w:ascii="Tahoma" w:hAnsi="Tahoma" w:cs="Tahoma"/>
      <w:sz w:val="16"/>
      <w:szCs w:val="16"/>
    </w:rPr>
  </w:style>
  <w:style w:type="character" w:customStyle="1" w:styleId="afa">
    <w:name w:val="Схема документа Знак"/>
    <w:basedOn w:val="a0"/>
    <w:link w:val="af9"/>
    <w:rsid w:val="005B67BF"/>
    <w:rPr>
      <w:rFonts w:ascii="Tahoma" w:hAnsi="Tahoma" w:cs="Tahoma"/>
      <w:sz w:val="16"/>
      <w:szCs w:val="16"/>
      <w:lang w:eastAsia="ar-SA"/>
    </w:rPr>
  </w:style>
  <w:style w:type="character" w:customStyle="1" w:styleId="aa">
    <w:name w:val="Нижний колонтитул Знак"/>
    <w:basedOn w:val="a0"/>
    <w:link w:val="a9"/>
    <w:uiPriority w:val="99"/>
    <w:rsid w:val="00BF5C02"/>
    <w:rPr>
      <w:lang w:eastAsia="ar-SA"/>
    </w:rPr>
  </w:style>
  <w:style w:type="paragraph" w:styleId="afb">
    <w:name w:val="List Paragraph"/>
    <w:basedOn w:val="a"/>
    <w:uiPriority w:val="34"/>
    <w:qFormat/>
    <w:rsid w:val="00EA2B7B"/>
    <w:pPr>
      <w:ind w:left="720"/>
      <w:contextualSpacing/>
    </w:pPr>
  </w:style>
  <w:style w:type="character" w:customStyle="1" w:styleId="a4">
    <w:name w:val="Верхний колонтитул Знак"/>
    <w:basedOn w:val="a0"/>
    <w:link w:val="a3"/>
    <w:rsid w:val="008765A3"/>
    <w:rPr>
      <w:sz w:val="24"/>
      <w:szCs w:val="24"/>
      <w:lang w:eastAsia="ar-SA"/>
    </w:rPr>
  </w:style>
  <w:style w:type="character" w:customStyle="1" w:styleId="hps">
    <w:name w:val="hps"/>
    <w:basedOn w:val="a0"/>
    <w:rsid w:val="00D12260"/>
  </w:style>
  <w:style w:type="character" w:styleId="afc">
    <w:name w:val="line number"/>
    <w:basedOn w:val="a0"/>
    <w:semiHidden/>
    <w:unhideWhenUsed/>
    <w:rsid w:val="00B05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455001">
      <w:bodyDiv w:val="1"/>
      <w:marLeft w:val="0"/>
      <w:marRight w:val="0"/>
      <w:marTop w:val="0"/>
      <w:marBottom w:val="0"/>
      <w:divBdr>
        <w:top w:val="none" w:sz="0" w:space="0" w:color="auto"/>
        <w:left w:val="none" w:sz="0" w:space="0" w:color="auto"/>
        <w:bottom w:val="none" w:sz="0" w:space="0" w:color="auto"/>
        <w:right w:val="none" w:sz="0" w:space="0" w:color="auto"/>
      </w:divBdr>
    </w:div>
    <w:div w:id="777876023">
      <w:bodyDiv w:val="1"/>
      <w:marLeft w:val="0"/>
      <w:marRight w:val="0"/>
      <w:marTop w:val="0"/>
      <w:marBottom w:val="0"/>
      <w:divBdr>
        <w:top w:val="none" w:sz="0" w:space="0" w:color="auto"/>
        <w:left w:val="none" w:sz="0" w:space="0" w:color="auto"/>
        <w:bottom w:val="none" w:sz="0" w:space="0" w:color="auto"/>
        <w:right w:val="none" w:sz="0" w:space="0" w:color="auto"/>
      </w:divBdr>
    </w:div>
    <w:div w:id="8403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jpeg"/><Relationship Id="rId26" Type="http://schemas.openxmlformats.org/officeDocument/2006/relationships/image" Target="media/image16.png"/><Relationship Id="rId39" Type="http://schemas.openxmlformats.org/officeDocument/2006/relationships/footer" Target="footer8.xml"/><Relationship Id="rId21" Type="http://schemas.openxmlformats.org/officeDocument/2006/relationships/image" Target="media/image11.jpeg"/><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19.png"/><Relationship Id="rId37" Type="http://schemas.openxmlformats.org/officeDocument/2006/relationships/footer" Target="footer6.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jpeg"/><Relationship Id="rId28" Type="http://schemas.openxmlformats.org/officeDocument/2006/relationships/hyperlink" Target="http://www.aton.ua" TargetMode="External"/><Relationship Id="rId36"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hyperlink" Target="http://www.aton.ua" TargetMode="External"/><Relationship Id="rId30" Type="http://schemas.microsoft.com/office/2007/relationships/hdphoto" Target="media/hdphoto1.wdp"/><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image" Target="media/image20.jpeg"/><Relationship Id="rId38"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2585F-10A4-470C-8A91-B6705FEEF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6417</Words>
  <Characters>36579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ТОВ «Завод «АТОНМАШ»</vt:lpstr>
    </vt:vector>
  </TitlesOfParts>
  <Company>ТОВ "Завод Атонмаш"</Company>
  <LinksUpToDate>false</LinksUpToDate>
  <CharactersWithSpaces>42911</CharactersWithSpaces>
  <SharedDoc>false</SharedDoc>
  <HLinks>
    <vt:vector size="12" baseType="variant">
      <vt:variant>
        <vt:i4>6946879</vt:i4>
      </vt:variant>
      <vt:variant>
        <vt:i4>6</vt:i4>
      </vt:variant>
      <vt:variant>
        <vt:i4>0</vt:i4>
      </vt:variant>
      <vt:variant>
        <vt:i4>5</vt:i4>
      </vt:variant>
      <vt:variant>
        <vt:lpwstr>http://www.aton.ua/</vt:lpwstr>
      </vt:variant>
      <vt:variant>
        <vt:lpwstr/>
      </vt:variant>
      <vt:variant>
        <vt:i4>6946879</vt:i4>
      </vt:variant>
      <vt:variant>
        <vt:i4>3</vt:i4>
      </vt:variant>
      <vt:variant>
        <vt:i4>0</vt:i4>
      </vt:variant>
      <vt:variant>
        <vt:i4>5</vt:i4>
      </vt:variant>
      <vt:variant>
        <vt:lpwstr>http://www.aton.ua/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ТОВ «Завод «АТОНМАШ»</dc:title>
  <dc:creator>лимпак</dc:creator>
  <cp:lastModifiedBy>Microsoft Office User</cp:lastModifiedBy>
  <cp:revision>2</cp:revision>
  <cp:lastPrinted>2019-10-16T11:04:00Z</cp:lastPrinted>
  <dcterms:created xsi:type="dcterms:W3CDTF">2023-06-26T07:08:00Z</dcterms:created>
  <dcterms:modified xsi:type="dcterms:W3CDTF">2023-06-26T07:08:00Z</dcterms:modified>
</cp:coreProperties>
</file>