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Pr>
        <w:drawing>
          <wp:inline distB="0" distT="0" distL="0" distR="0">
            <wp:extent cx="3343275" cy="695325"/>
            <wp:effectExtent b="0" l="0" r="0" t="0"/>
            <wp:docPr descr="Kronas logo" id="11" name="image1.jpg"/>
            <a:graphic>
              <a:graphicData uri="http://schemas.openxmlformats.org/drawingml/2006/picture">
                <pic:pic>
                  <pic:nvPicPr>
                    <pic:cNvPr descr="Kronas logo" id="0" name="image1.jpg"/>
                    <pic:cNvPicPr preferRelativeResize="0"/>
                  </pic:nvPicPr>
                  <pic:blipFill>
                    <a:blip r:embed="rId7"/>
                    <a:srcRect b="0" l="0" r="0" t="0"/>
                    <a:stretch>
                      <a:fillRect/>
                    </a:stretch>
                  </pic:blipFill>
                  <pic:spPr>
                    <a:xfrm>
                      <a:off x="0" y="0"/>
                      <a:ext cx="3343275" cy="6953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6"/>
        <w:spacing w:after="240" w:lineRule="auto"/>
        <w:jc w:val="center"/>
        <w:rPr>
          <w:rFonts w:ascii="Arial" w:cs="Arial" w:eastAsia="Arial" w:hAnsi="Arial"/>
          <w:b w:val="0"/>
          <w:i w:val="1"/>
          <w:smallCaps w:val="1"/>
          <w:color w:val="000000"/>
          <w:sz w:val="44"/>
          <w:szCs w:val="44"/>
        </w:rPr>
      </w:pPr>
      <w:r w:rsidDel="00000000" w:rsidR="00000000" w:rsidRPr="00000000">
        <w:rPr>
          <w:rFonts w:ascii="Arial" w:cs="Arial" w:eastAsia="Arial" w:hAnsi="Arial"/>
          <w:b w:val="0"/>
          <w:i w:val="1"/>
          <w:smallCaps w:val="1"/>
          <w:color w:val="000000"/>
          <w:sz w:val="44"/>
          <w:szCs w:val="44"/>
          <w:rtl w:val="0"/>
        </w:rPr>
        <w:t xml:space="preserve">КОТЕЛ ОПАЛЮВАЛЬНИЙ ТВЕРДОПАЛИВНИЙ</w:t>
      </w:r>
    </w:p>
    <w:p w:rsidR="00000000" w:rsidDel="00000000" w:rsidP="00000000" w:rsidRDefault="00000000" w:rsidRPr="00000000" w14:paraId="00000003">
      <w:pPr>
        <w:pStyle w:val="Heading6"/>
        <w:spacing w:after="240" w:lineRule="auto"/>
        <w:jc w:val="center"/>
        <w:rPr>
          <w:rFonts w:ascii="Arial" w:cs="Arial" w:eastAsia="Arial" w:hAnsi="Arial"/>
          <w:i w:val="1"/>
          <w:smallCaps w:val="1"/>
          <w:color w:val="000000"/>
          <w:sz w:val="40"/>
          <w:szCs w:val="40"/>
        </w:rPr>
      </w:pPr>
      <w:r w:rsidDel="00000000" w:rsidR="00000000" w:rsidRPr="00000000">
        <w:rPr>
          <w:rFonts w:ascii="Arial" w:cs="Arial" w:eastAsia="Arial" w:hAnsi="Arial"/>
          <w:i w:val="1"/>
          <w:smallCaps w:val="1"/>
          <w:color w:val="000000"/>
          <w:sz w:val="40"/>
          <w:szCs w:val="40"/>
          <w:rtl w:val="0"/>
        </w:rPr>
        <w:t xml:space="preserve">STANDART</w:t>
      </w:r>
    </w:p>
    <w:p w:rsidR="00000000" w:rsidDel="00000000" w:rsidP="00000000" w:rsidRDefault="00000000" w:rsidRPr="00000000" w14:paraId="00000004">
      <w:pPr>
        <w:pStyle w:val="Heading6"/>
        <w:jc w:val="center"/>
        <w:rPr>
          <w:rFonts w:ascii="Arial" w:cs="Arial" w:eastAsia="Arial" w:hAnsi="Arial"/>
          <w:i w:val="1"/>
          <w:sz w:val="40"/>
          <w:szCs w:val="40"/>
        </w:rPr>
      </w:pPr>
      <w:r w:rsidDel="00000000" w:rsidR="00000000" w:rsidRPr="00000000">
        <w:rPr>
          <w:rFonts w:ascii="Arial" w:cs="Arial" w:eastAsia="Arial" w:hAnsi="Arial"/>
          <w:i w:val="1"/>
          <w:sz w:val="40"/>
          <w:szCs w:val="40"/>
          <w:rtl w:val="0"/>
        </w:rPr>
        <w:t xml:space="preserve">ТИП КТЛ ST (10-26 кВт) </w:t>
      </w:r>
    </w:p>
    <w:p w:rsidR="00000000" w:rsidDel="00000000" w:rsidP="00000000" w:rsidRDefault="00000000" w:rsidRPr="00000000" w14:paraId="00000005">
      <w:pPr>
        <w:pStyle w:val="Heading6"/>
        <w:spacing w:before="0" w:lineRule="auto"/>
        <w:jc w:val="center"/>
        <w:rPr>
          <w:rFonts w:ascii="Arial" w:cs="Arial" w:eastAsia="Arial" w:hAnsi="Arial"/>
          <w:b w:val="0"/>
          <w:i w:val="1"/>
          <w:color w:val="000000"/>
          <w:sz w:val="40"/>
          <w:szCs w:val="40"/>
        </w:rPr>
      </w:pPr>
      <w:r w:rsidDel="00000000" w:rsidR="00000000" w:rsidRPr="00000000">
        <w:rPr>
          <w:rFonts w:ascii="Arial" w:cs="Arial" w:eastAsia="Arial" w:hAnsi="Arial"/>
          <w:b w:val="0"/>
          <w:i w:val="1"/>
          <w:color w:val="000000"/>
          <w:sz w:val="40"/>
          <w:szCs w:val="40"/>
          <w:rtl w:val="0"/>
        </w:rPr>
        <w:t xml:space="preserve">(зі сталевим теплообмінником)</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0" distT="0" distL="0" distR="0">
            <wp:extent cx="3261362" cy="5809301"/>
            <wp:effectExtent b="0" l="0" r="0" t="0"/>
            <wp:docPr descr="\\Konstruktor7\котлы\Изображения\png\Standart_1.jpg" id="13" name="image3.jpg"/>
            <a:graphic>
              <a:graphicData uri="http://schemas.openxmlformats.org/drawingml/2006/picture">
                <pic:pic>
                  <pic:nvPicPr>
                    <pic:cNvPr descr="\\Konstruktor7\котлы\Изображения\png\Standart_1.jpg" id="0" name="image3.jpg"/>
                    <pic:cNvPicPr preferRelativeResize="0"/>
                  </pic:nvPicPr>
                  <pic:blipFill>
                    <a:blip r:embed="rId8"/>
                    <a:srcRect b="0" l="0" r="0" t="0"/>
                    <a:stretch>
                      <a:fillRect/>
                    </a:stretch>
                  </pic:blipFill>
                  <pic:spPr>
                    <a:xfrm>
                      <a:off x="0" y="0"/>
                      <a:ext cx="3261362" cy="5809301"/>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360" w:before="0" w:line="360" w:lineRule="auto"/>
        <w:ind w:left="0" w:right="0" w:firstLine="567"/>
        <w:jc w:val="center"/>
        <w:rPr>
          <w:rFonts w:ascii="Arial" w:cs="Arial" w:eastAsia="Arial" w:hAnsi="Arial"/>
          <w:b w:val="1"/>
          <w:i w:val="1"/>
          <w:smallCaps w:val="0"/>
          <w:strike w:val="0"/>
          <w:color w:val="000000"/>
          <w:sz w:val="46"/>
          <w:szCs w:val="46"/>
          <w:u w:val="none"/>
          <w:shd w:fill="auto" w:val="clear"/>
          <w:vertAlign w:val="baseline"/>
        </w:rPr>
      </w:pPr>
      <w:r w:rsidDel="00000000" w:rsidR="00000000" w:rsidRPr="00000000">
        <w:rPr>
          <w:rFonts w:ascii="Arial" w:cs="Arial" w:eastAsia="Arial" w:hAnsi="Arial"/>
          <w:b w:val="1"/>
          <w:i w:val="1"/>
          <w:smallCaps w:val="0"/>
          <w:strike w:val="0"/>
          <w:color w:val="000000"/>
          <w:sz w:val="46"/>
          <w:szCs w:val="46"/>
          <w:u w:val="none"/>
          <w:shd w:fill="auto" w:val="clear"/>
          <w:vertAlign w:val="baseline"/>
          <w:rtl w:val="0"/>
        </w:rPr>
        <w:t xml:space="preserve">Паспорт і керівництво з експлуатації</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360" w:lineRule="auto"/>
        <w:ind w:left="0" w:right="0" w:firstLine="567"/>
        <w:jc w:val="center"/>
        <w:rPr>
          <w:rFonts w:ascii="Arial" w:cs="Arial" w:eastAsia="Arial" w:hAnsi="Arial"/>
          <w:b w:val="1"/>
          <w:i w:val="1"/>
          <w:smallCaps w:val="0"/>
          <w:strike w:val="0"/>
          <w:color w:val="000000"/>
          <w:sz w:val="32"/>
          <w:szCs w:val="32"/>
          <w:u w:val="none"/>
          <w:shd w:fill="auto" w:val="clear"/>
          <w:vertAlign w:val="baseline"/>
        </w:rPr>
      </w:pPr>
      <w:r w:rsidDel="00000000" w:rsidR="00000000" w:rsidRPr="00000000">
        <w:rPr>
          <w:rFonts w:ascii="Arial" w:cs="Arial" w:eastAsia="Arial" w:hAnsi="Arial"/>
          <w:b w:val="1"/>
          <w:i w:val="1"/>
          <w:smallCaps w:val="0"/>
          <w:strike w:val="0"/>
          <w:color w:val="000000"/>
          <w:sz w:val="32"/>
          <w:szCs w:val="32"/>
          <w:u w:val="none"/>
          <w:shd w:fill="auto" w:val="clear"/>
          <w:vertAlign w:val="baseline"/>
          <w:rtl w:val="0"/>
        </w:rPr>
        <w:t xml:space="preserve">м. Чернігів</w:t>
      </w:r>
    </w:p>
    <w:p w:rsidR="00000000" w:rsidDel="00000000" w:rsidP="00000000" w:rsidRDefault="00000000" w:rsidRPr="00000000" w14:paraId="0000000A">
      <w:pPr>
        <w:ind w:firstLine="567"/>
        <w:jc w:val="center"/>
        <w:rPr>
          <w:b w:val="1"/>
          <w:color w:val="000000"/>
          <w:sz w:val="32"/>
          <w:szCs w:val="32"/>
        </w:rPr>
      </w:pPr>
      <w:r w:rsidDel="00000000" w:rsidR="00000000" w:rsidRPr="00000000">
        <w:rPr>
          <w:b w:val="1"/>
          <w:color w:val="000000"/>
          <w:sz w:val="32"/>
          <w:szCs w:val="32"/>
          <w:rtl w:val="0"/>
        </w:rPr>
        <w:t xml:space="preserve">Шановні покупці!</w:t>
      </w:r>
    </w:p>
    <w:p w:rsidR="00000000" w:rsidDel="00000000" w:rsidP="00000000" w:rsidRDefault="00000000" w:rsidRPr="00000000" w14:paraId="0000000B">
      <w:pPr>
        <w:ind w:firstLine="567"/>
        <w:jc w:val="both"/>
        <w:rPr>
          <w:color w:val="000000"/>
          <w:sz w:val="32"/>
          <w:szCs w:val="32"/>
        </w:rPr>
      </w:pPr>
      <w:r w:rsidDel="00000000" w:rsidR="00000000" w:rsidRPr="00000000">
        <w:rPr>
          <w:rtl w:val="0"/>
        </w:rPr>
      </w:r>
    </w:p>
    <w:p w:rsidR="00000000" w:rsidDel="00000000" w:rsidP="00000000" w:rsidRDefault="00000000" w:rsidRPr="00000000" w14:paraId="0000000C">
      <w:pPr>
        <w:ind w:firstLine="567"/>
        <w:jc w:val="both"/>
        <w:rPr>
          <w:b w:val="1"/>
          <w:color w:val="000000"/>
          <w:sz w:val="32"/>
          <w:szCs w:val="32"/>
        </w:rPr>
      </w:pPr>
      <w:r w:rsidDel="00000000" w:rsidR="00000000" w:rsidRPr="00000000">
        <w:rPr>
          <w:b w:val="1"/>
          <w:color w:val="000000"/>
          <w:sz w:val="32"/>
          <w:szCs w:val="32"/>
          <w:rtl w:val="0"/>
        </w:rPr>
        <w:t xml:space="preserve">Дякуємо за Ваш вибір!</w:t>
      </w:r>
    </w:p>
    <w:p w:rsidR="00000000" w:rsidDel="00000000" w:rsidP="00000000" w:rsidRDefault="00000000" w:rsidRPr="00000000" w14:paraId="0000000D">
      <w:pPr>
        <w:ind w:firstLine="567"/>
        <w:jc w:val="both"/>
        <w:rPr>
          <w:color w:val="000000"/>
          <w:sz w:val="32"/>
          <w:szCs w:val="32"/>
        </w:rPr>
      </w:pPr>
      <w:r w:rsidDel="00000000" w:rsidR="00000000" w:rsidRPr="00000000">
        <w:rPr>
          <w:rtl w:val="0"/>
        </w:rPr>
      </w:r>
    </w:p>
    <w:p w:rsidR="00000000" w:rsidDel="00000000" w:rsidP="00000000" w:rsidRDefault="00000000" w:rsidRPr="00000000" w14:paraId="0000000E">
      <w:pPr>
        <w:spacing w:line="360" w:lineRule="auto"/>
        <w:ind w:firstLine="567"/>
        <w:jc w:val="both"/>
        <w:rPr>
          <w:color w:val="000000"/>
          <w:sz w:val="32"/>
          <w:szCs w:val="32"/>
        </w:rPr>
      </w:pPr>
      <w:r w:rsidDel="00000000" w:rsidR="00000000" w:rsidRPr="00000000">
        <w:rPr>
          <w:color w:val="000000"/>
          <w:sz w:val="32"/>
          <w:szCs w:val="32"/>
          <w:rtl w:val="0"/>
        </w:rPr>
        <w:t xml:space="preserve">Твердопаливні котли виробництва ТОВ «Кронас-Північ» забезпечать Ваш будинок теплом. Високий коефіцієнт корисної дії котлів дозволить достатньо економно витрачати паливо.</w:t>
      </w:r>
    </w:p>
    <w:p w:rsidR="00000000" w:rsidDel="00000000" w:rsidP="00000000" w:rsidRDefault="00000000" w:rsidRPr="00000000" w14:paraId="0000000F">
      <w:pPr>
        <w:spacing w:line="360" w:lineRule="auto"/>
        <w:ind w:firstLine="567"/>
        <w:jc w:val="both"/>
        <w:rPr>
          <w:color w:val="000000"/>
          <w:sz w:val="32"/>
          <w:szCs w:val="32"/>
        </w:rPr>
      </w:pPr>
      <w:r w:rsidDel="00000000" w:rsidR="00000000" w:rsidRPr="00000000">
        <w:rPr>
          <w:color w:val="000000"/>
          <w:sz w:val="32"/>
          <w:szCs w:val="32"/>
          <w:rtl w:val="0"/>
        </w:rPr>
        <w:t xml:space="preserve">Перед початком роботи з твердопаливним котлом (далі по тексту «котел») уважно ознайомтеся з даним керівництвом з експлуатації, та правилами техніки безпеки при роботі з опалювальними пристроями. Дотримання рекомендацій, зазначених в даному керівництві, дозволить здійснювати правильну експлуатацію і обслуговування котла, що є гарантією його тривалої, надійної і безвідмовної роботи.</w:t>
      </w:r>
    </w:p>
    <w:p w:rsidR="00000000" w:rsidDel="00000000" w:rsidP="00000000" w:rsidRDefault="00000000" w:rsidRPr="00000000" w14:paraId="00000010">
      <w:pPr>
        <w:spacing w:line="360" w:lineRule="auto"/>
        <w:ind w:firstLine="567"/>
        <w:jc w:val="both"/>
        <w:rPr>
          <w:color w:val="000000"/>
          <w:sz w:val="32"/>
          <w:szCs w:val="32"/>
        </w:rPr>
      </w:pPr>
      <w:r w:rsidDel="00000000" w:rsidR="00000000" w:rsidRPr="00000000">
        <w:rPr>
          <w:color w:val="000000"/>
          <w:sz w:val="32"/>
          <w:szCs w:val="32"/>
          <w:rtl w:val="0"/>
        </w:rPr>
        <w:t xml:space="preserve">При купівлі котла вимагайте перевірки його комплектності. Перевіряйте відповідність номера котла номеру, зазначеному в Паспорті котла. Після продажу котла претензії щодо некомплектності не приймаються.</w:t>
      </w:r>
    </w:p>
    <w:p w:rsidR="00000000" w:rsidDel="00000000" w:rsidP="00000000" w:rsidRDefault="00000000" w:rsidRPr="00000000" w14:paraId="00000011">
      <w:pPr>
        <w:spacing w:line="360" w:lineRule="auto"/>
        <w:ind w:firstLine="567"/>
        <w:jc w:val="both"/>
        <w:rPr>
          <w:color w:val="000000"/>
          <w:sz w:val="32"/>
          <w:szCs w:val="32"/>
        </w:rPr>
      </w:pPr>
      <w:r w:rsidDel="00000000" w:rsidR="00000000" w:rsidRPr="00000000">
        <w:rPr>
          <w:color w:val="000000"/>
          <w:sz w:val="32"/>
          <w:szCs w:val="32"/>
          <w:rtl w:val="0"/>
        </w:rPr>
        <w:t xml:space="preserve">Перед введенням котла в експлуатацію після транспортування при температурі нижче 0 °C, необхідно витримати його при кімнатній температурі протягом 8 годин.</w:t>
      </w:r>
    </w:p>
    <w:p w:rsidR="00000000" w:rsidDel="00000000" w:rsidP="00000000" w:rsidRDefault="00000000" w:rsidRPr="00000000" w14:paraId="00000012">
      <w:pPr>
        <w:spacing w:before="120" w:line="360" w:lineRule="auto"/>
        <w:ind w:firstLine="567"/>
        <w:jc w:val="both"/>
        <w:rPr>
          <w:b w:val="1"/>
          <w:color w:val="000000"/>
          <w:sz w:val="32"/>
          <w:szCs w:val="32"/>
        </w:rPr>
      </w:pPr>
      <w:r w:rsidDel="00000000" w:rsidR="00000000" w:rsidRPr="00000000">
        <w:rPr>
          <w:b w:val="1"/>
          <w:color w:val="000000"/>
          <w:sz w:val="32"/>
          <w:szCs w:val="32"/>
          <w:rtl w:val="0"/>
        </w:rPr>
        <w:t xml:space="preserve">УВАГА! У зв’язку з постійною роботою по вдосконаленню виробу, що підвищує його надійність і поліпшує якість, в конструкцію можуть бути внесені зміни, не відображені в даному керівництві з експлуатації.</w:t>
      </w:r>
    </w:p>
    <w:p w:rsidR="00000000" w:rsidDel="00000000" w:rsidP="00000000" w:rsidRDefault="00000000" w:rsidRPr="00000000" w14:paraId="00000013">
      <w:pPr>
        <w:ind w:firstLine="567"/>
        <w:jc w:val="center"/>
        <w:rPr>
          <w:b w:val="1"/>
          <w:color w:val="000000"/>
          <w:sz w:val="32"/>
          <w:szCs w:val="32"/>
        </w:rPr>
      </w:pPr>
      <w:r w:rsidDel="00000000" w:rsidR="00000000" w:rsidRPr="00000000">
        <w:rPr>
          <w:rtl w:val="0"/>
        </w:rPr>
      </w:r>
    </w:p>
    <w:p w:rsidR="00000000" w:rsidDel="00000000" w:rsidP="00000000" w:rsidRDefault="00000000" w:rsidRPr="00000000" w14:paraId="00000014">
      <w:pPr>
        <w:ind w:firstLine="567"/>
        <w:jc w:val="center"/>
        <w:rPr>
          <w:b w:val="1"/>
          <w:color w:val="000000"/>
          <w:sz w:val="32"/>
          <w:szCs w:val="32"/>
        </w:rPr>
      </w:pPr>
      <w:r w:rsidDel="00000000" w:rsidR="00000000" w:rsidRPr="00000000">
        <w:rPr>
          <w:rtl w:val="0"/>
        </w:rPr>
      </w:r>
    </w:p>
    <w:p w:rsidR="00000000" w:rsidDel="00000000" w:rsidP="00000000" w:rsidRDefault="00000000" w:rsidRPr="00000000" w14:paraId="00000015">
      <w:pPr>
        <w:spacing w:after="240" w:lineRule="auto"/>
        <w:ind w:firstLine="567"/>
        <w:jc w:val="center"/>
        <w:rPr>
          <w:b w:val="1"/>
          <w:color w:val="000000"/>
          <w:sz w:val="32"/>
          <w:szCs w:val="32"/>
        </w:rPr>
      </w:pPr>
      <w:r w:rsidDel="00000000" w:rsidR="00000000" w:rsidRPr="00000000">
        <w:rPr>
          <w:b w:val="1"/>
          <w:color w:val="000000"/>
          <w:sz w:val="32"/>
          <w:szCs w:val="32"/>
          <w:rtl w:val="0"/>
        </w:rPr>
        <w:t xml:space="preserve">ПАСПОРТ КОТЛА</w:t>
      </w:r>
    </w:p>
    <w:p w:rsidR="00000000" w:rsidDel="00000000" w:rsidP="00000000" w:rsidRDefault="00000000" w:rsidRPr="00000000" w14:paraId="00000016">
      <w:pPr>
        <w:spacing w:after="240" w:lineRule="auto"/>
        <w:ind w:firstLine="567"/>
        <w:jc w:val="center"/>
        <w:rPr>
          <w:b w:val="1"/>
          <w:color w:val="000000"/>
          <w:sz w:val="32"/>
          <w:szCs w:val="32"/>
        </w:rPr>
      </w:pPr>
      <w:r w:rsidDel="00000000" w:rsidR="00000000" w:rsidRPr="00000000">
        <w:rPr>
          <w:rtl w:val="0"/>
        </w:rPr>
      </w:r>
    </w:p>
    <w:p w:rsidR="00000000" w:rsidDel="00000000" w:rsidP="00000000" w:rsidRDefault="00000000" w:rsidRPr="00000000" w14:paraId="00000017">
      <w:pPr>
        <w:spacing w:after="240" w:lineRule="auto"/>
        <w:ind w:firstLine="567"/>
        <w:jc w:val="center"/>
        <w:rPr>
          <w:b w:val="1"/>
          <w:color w:val="000000"/>
          <w:sz w:val="32"/>
          <w:szCs w:val="32"/>
        </w:rPr>
      </w:pPr>
      <w:r w:rsidDel="00000000" w:rsidR="00000000" w:rsidRPr="00000000">
        <w:rPr>
          <w:b w:val="1"/>
          <w:color w:val="000000"/>
          <w:sz w:val="32"/>
          <w:szCs w:val="32"/>
          <w:rtl w:val="0"/>
        </w:rPr>
        <w:t xml:space="preserve">реєстраційний №_____________________________</w:t>
      </w:r>
    </w:p>
    <w:p w:rsidR="00000000" w:rsidDel="00000000" w:rsidP="00000000" w:rsidRDefault="00000000" w:rsidRPr="00000000" w14:paraId="00000018">
      <w:pPr>
        <w:ind w:firstLine="567"/>
        <w:rPr>
          <w:sz w:val="32"/>
          <w:szCs w:val="32"/>
        </w:rPr>
      </w:pPr>
      <w:r w:rsidDel="00000000" w:rsidR="00000000" w:rsidRPr="00000000">
        <w:rPr>
          <w:color w:val="000000"/>
          <w:sz w:val="32"/>
          <w:szCs w:val="32"/>
          <w:rtl w:val="0"/>
        </w:rPr>
        <w:t xml:space="preserve">При передачі котла іншому власнику разом з котлом передається даний паспорт.</w:t>
      </w:r>
      <w:r w:rsidDel="00000000" w:rsidR="00000000" w:rsidRPr="00000000">
        <w:rPr>
          <w:rtl w:val="0"/>
        </w:rPr>
      </w:r>
    </w:p>
    <w:p w:rsidR="00000000" w:rsidDel="00000000" w:rsidP="00000000" w:rsidRDefault="00000000" w:rsidRPr="00000000" w14:paraId="0000001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567"/>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Зміст</w:t>
      </w:r>
    </w:p>
    <w:p w:rsidR="00000000" w:rsidDel="00000000" w:rsidP="00000000" w:rsidRDefault="00000000" w:rsidRPr="00000000" w14:paraId="0000001A">
      <w:pPr>
        <w:ind w:firstLine="567"/>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10456"/>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w:instrText>
            <w:fldChar w:fldCharType="separate"/>
          </w:r>
          <w:hyperlink w:anchor="_heading=h.30j0zll">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hyperlink>
          <w:hyperlink w:anchor="_heading=h.30j0zll">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_heading=h.30j0zll \h </w:instrText>
            <w:fldChar w:fldCharType="separat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правила безпеки</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10456"/>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fob9te">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hyperlink>
          <w:hyperlink w:anchor="_heading=h.1fob9t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Призначення котла</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10456"/>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hyperlink w:anchor="_heading=h.3znysh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hyperlink>
          <w:hyperlink w:anchor="_heading=h.3znysh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Технічні характеристики котлів</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10456"/>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et92p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hyperlink>
          <w:hyperlink w:anchor="_heading=h.2et92p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Комплект поставки</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10456"/>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tyjcw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hyperlink>
          <w:hyperlink w:anchor="_heading=h.tyjcw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 конструкції котла</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10456"/>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dy6vkm">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hyperlink>
          <w:hyperlink w:anchor="_heading=h.3dy6vkm">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_heading=h.3dy6vkm \h </w:instrText>
            <w:fldChar w:fldCharType="separat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Паливо для котла</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10456"/>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t3h5sf">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hyperlink>
          <w:hyperlink w:anchor="_heading=h.1t3h5sf">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Монтаж котла</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10456"/>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d34og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hyperlink>
          <w:hyperlink w:anchor="_heading=h.4d34og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Експлуатація та обслуговування котла</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10456"/>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s8eyo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hyperlink>
          <w:hyperlink w:anchor="_heading=h.2s8eyo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_heading=h.2s8eyo1 \h </w:instrText>
            <w:fldChar w:fldCharType="separat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Можливі несправності в роботі котла</w:t>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10456"/>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7dp8vu">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Транспортування і зберігання котлів</w:t>
              <w:tab/>
              <w:t xml:space="preserve">22</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10456"/>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rdcrjn">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Гарантійні зобов’язання</w:t>
              <w:tab/>
              <w:t xml:space="preserve">23</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10456"/>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6in1rg">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Свідоцтво про прийняття котла</w:t>
              <w:tab/>
              <w:t xml:space="preserve">25</w:t>
            </w:r>
          </w:hyperlink>
          <w:r w:rsidDel="00000000" w:rsidR="00000000" w:rsidRPr="00000000">
            <w:rPr>
              <w:rtl w:val="0"/>
            </w:rPr>
          </w:r>
        </w:p>
        <w:p w:rsidR="00000000" w:rsidDel="00000000" w:rsidP="00000000" w:rsidRDefault="00000000" w:rsidRPr="00000000" w14:paraId="00000027">
          <w:pPr>
            <w:ind w:firstLine="567"/>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8">
      <w:pPr>
        <w:ind w:firstLine="567"/>
        <w:jc w:val="center"/>
        <w:rPr>
          <w:b w:val="1"/>
          <w:sz w:val="32"/>
          <w:szCs w:val="32"/>
        </w:rPr>
      </w:pPr>
      <w:r w:rsidDel="00000000" w:rsidR="00000000" w:rsidRPr="00000000">
        <w:rPr>
          <w:rtl w:val="0"/>
        </w:rPr>
      </w:r>
    </w:p>
    <w:p w:rsidR="00000000" w:rsidDel="00000000" w:rsidP="00000000" w:rsidRDefault="00000000" w:rsidRPr="00000000" w14:paraId="00000029">
      <w:pPr>
        <w:ind w:firstLine="567"/>
        <w:jc w:val="center"/>
        <w:rPr>
          <w:b w:val="1"/>
          <w:sz w:val="32"/>
          <w:szCs w:val="32"/>
        </w:rPr>
      </w:pPr>
      <w:r w:rsidDel="00000000" w:rsidR="00000000" w:rsidRPr="00000000">
        <w:rPr>
          <w:rtl w:val="0"/>
        </w:rPr>
      </w:r>
    </w:p>
    <w:p w:rsidR="00000000" w:rsidDel="00000000" w:rsidP="00000000" w:rsidRDefault="00000000" w:rsidRPr="00000000" w14:paraId="0000002A">
      <w:pPr>
        <w:ind w:firstLine="567"/>
        <w:jc w:val="center"/>
        <w:rPr>
          <w:b w:val="1"/>
          <w:sz w:val="32"/>
          <w:szCs w:val="32"/>
        </w:rPr>
      </w:pPr>
      <w:r w:rsidDel="00000000" w:rsidR="00000000" w:rsidRPr="00000000">
        <w:rPr>
          <w:rtl w:val="0"/>
        </w:rPr>
      </w:r>
    </w:p>
    <w:p w:rsidR="00000000" w:rsidDel="00000000" w:rsidP="00000000" w:rsidRDefault="00000000" w:rsidRPr="00000000" w14:paraId="0000002B">
      <w:pPr>
        <w:ind w:firstLine="567"/>
        <w:jc w:val="center"/>
        <w:rPr>
          <w:b w:val="1"/>
          <w:sz w:val="32"/>
          <w:szCs w:val="32"/>
        </w:rPr>
      </w:pPr>
      <w:r w:rsidDel="00000000" w:rsidR="00000000" w:rsidRPr="00000000">
        <w:rPr>
          <w:rtl w:val="0"/>
        </w:rPr>
      </w:r>
    </w:p>
    <w:p w:rsidR="00000000" w:rsidDel="00000000" w:rsidP="00000000" w:rsidRDefault="00000000" w:rsidRPr="00000000" w14:paraId="0000002C">
      <w:pPr>
        <w:ind w:firstLine="567"/>
        <w:jc w:val="center"/>
        <w:rPr>
          <w:b w:val="1"/>
          <w:sz w:val="32"/>
          <w:szCs w:val="32"/>
        </w:rPr>
      </w:pPr>
      <w:r w:rsidDel="00000000" w:rsidR="00000000" w:rsidRPr="00000000">
        <w:rPr>
          <w:rtl w:val="0"/>
        </w:rPr>
      </w:r>
    </w:p>
    <w:p w:rsidR="00000000" w:rsidDel="00000000" w:rsidP="00000000" w:rsidRDefault="00000000" w:rsidRPr="00000000" w14:paraId="0000002D">
      <w:pPr>
        <w:ind w:firstLine="567"/>
        <w:jc w:val="center"/>
        <w:rPr>
          <w:b w:val="1"/>
          <w:sz w:val="32"/>
          <w:szCs w:val="32"/>
        </w:rPr>
      </w:pPr>
      <w:r w:rsidDel="00000000" w:rsidR="00000000" w:rsidRPr="00000000">
        <w:rPr>
          <w:rtl w:val="0"/>
        </w:rPr>
      </w:r>
    </w:p>
    <w:p w:rsidR="00000000" w:rsidDel="00000000" w:rsidP="00000000" w:rsidRDefault="00000000" w:rsidRPr="00000000" w14:paraId="0000002E">
      <w:pPr>
        <w:ind w:firstLine="567"/>
        <w:jc w:val="center"/>
        <w:rPr>
          <w:b w:val="1"/>
          <w:sz w:val="32"/>
          <w:szCs w:val="32"/>
        </w:rPr>
      </w:pPr>
      <w:r w:rsidDel="00000000" w:rsidR="00000000" w:rsidRPr="00000000">
        <w:rPr>
          <w:rtl w:val="0"/>
        </w:rPr>
      </w:r>
    </w:p>
    <w:p w:rsidR="00000000" w:rsidDel="00000000" w:rsidP="00000000" w:rsidRDefault="00000000" w:rsidRPr="00000000" w14:paraId="0000002F">
      <w:pPr>
        <w:ind w:firstLine="567"/>
        <w:jc w:val="center"/>
        <w:rPr>
          <w:b w:val="1"/>
          <w:sz w:val="32"/>
          <w:szCs w:val="32"/>
        </w:rPr>
      </w:pPr>
      <w:r w:rsidDel="00000000" w:rsidR="00000000" w:rsidRPr="00000000">
        <w:rPr>
          <w:rtl w:val="0"/>
        </w:rPr>
      </w:r>
    </w:p>
    <w:p w:rsidR="00000000" w:rsidDel="00000000" w:rsidP="00000000" w:rsidRDefault="00000000" w:rsidRPr="00000000" w14:paraId="00000030">
      <w:pPr>
        <w:ind w:firstLine="567"/>
        <w:jc w:val="center"/>
        <w:rPr>
          <w:b w:val="1"/>
          <w:sz w:val="32"/>
          <w:szCs w:val="32"/>
        </w:rPr>
      </w:pPr>
      <w:r w:rsidDel="00000000" w:rsidR="00000000" w:rsidRPr="00000000">
        <w:rPr>
          <w:rtl w:val="0"/>
        </w:rPr>
      </w:r>
    </w:p>
    <w:p w:rsidR="00000000" w:rsidDel="00000000" w:rsidP="00000000" w:rsidRDefault="00000000" w:rsidRPr="00000000" w14:paraId="00000031">
      <w:pPr>
        <w:ind w:firstLine="567"/>
        <w:jc w:val="center"/>
        <w:rPr>
          <w:b w:val="1"/>
          <w:sz w:val="32"/>
          <w:szCs w:val="32"/>
        </w:rPr>
      </w:pPr>
      <w:r w:rsidDel="00000000" w:rsidR="00000000" w:rsidRPr="00000000">
        <w:rPr>
          <w:rtl w:val="0"/>
        </w:rPr>
      </w:r>
    </w:p>
    <w:p w:rsidR="00000000" w:rsidDel="00000000" w:rsidP="00000000" w:rsidRDefault="00000000" w:rsidRPr="00000000" w14:paraId="00000032">
      <w:pPr>
        <w:ind w:firstLine="567"/>
        <w:jc w:val="center"/>
        <w:rPr>
          <w:b w:val="1"/>
          <w:sz w:val="32"/>
          <w:szCs w:val="32"/>
        </w:rPr>
      </w:pPr>
      <w:r w:rsidDel="00000000" w:rsidR="00000000" w:rsidRPr="00000000">
        <w:rPr>
          <w:rtl w:val="0"/>
        </w:rPr>
      </w:r>
    </w:p>
    <w:p w:rsidR="00000000" w:rsidDel="00000000" w:rsidP="00000000" w:rsidRDefault="00000000" w:rsidRPr="00000000" w14:paraId="00000033">
      <w:pPr>
        <w:ind w:firstLine="567"/>
        <w:jc w:val="center"/>
        <w:rPr>
          <w:b w:val="1"/>
          <w:sz w:val="32"/>
          <w:szCs w:val="32"/>
        </w:rPr>
      </w:pPr>
      <w:r w:rsidDel="00000000" w:rsidR="00000000" w:rsidRPr="00000000">
        <w:rPr>
          <w:rtl w:val="0"/>
        </w:rPr>
      </w:r>
    </w:p>
    <w:p w:rsidR="00000000" w:rsidDel="00000000" w:rsidP="00000000" w:rsidRDefault="00000000" w:rsidRPr="00000000" w14:paraId="00000034">
      <w:pPr>
        <w:ind w:firstLine="567"/>
        <w:jc w:val="center"/>
        <w:rPr>
          <w:b w:val="1"/>
          <w:sz w:val="32"/>
          <w:szCs w:val="32"/>
        </w:rPr>
      </w:pPr>
      <w:r w:rsidDel="00000000" w:rsidR="00000000" w:rsidRPr="00000000">
        <w:rPr>
          <w:rtl w:val="0"/>
        </w:rPr>
      </w:r>
    </w:p>
    <w:p w:rsidR="00000000" w:rsidDel="00000000" w:rsidP="00000000" w:rsidRDefault="00000000" w:rsidRPr="00000000" w14:paraId="00000035">
      <w:pPr>
        <w:ind w:firstLine="567"/>
        <w:jc w:val="center"/>
        <w:rPr>
          <w:b w:val="1"/>
          <w:sz w:val="32"/>
          <w:szCs w:val="32"/>
        </w:rPr>
      </w:pPr>
      <w:r w:rsidDel="00000000" w:rsidR="00000000" w:rsidRPr="00000000">
        <w:rPr>
          <w:rtl w:val="0"/>
        </w:rPr>
      </w:r>
    </w:p>
    <w:p w:rsidR="00000000" w:rsidDel="00000000" w:rsidP="00000000" w:rsidRDefault="00000000" w:rsidRPr="00000000" w14:paraId="00000036">
      <w:pPr>
        <w:ind w:firstLine="567"/>
        <w:jc w:val="center"/>
        <w:rPr>
          <w:b w:val="1"/>
          <w:sz w:val="32"/>
          <w:szCs w:val="32"/>
        </w:rPr>
      </w:pPr>
      <w:r w:rsidDel="00000000" w:rsidR="00000000" w:rsidRPr="00000000">
        <w:rPr>
          <w:rtl w:val="0"/>
        </w:rPr>
      </w:r>
    </w:p>
    <w:p w:rsidR="00000000" w:rsidDel="00000000" w:rsidP="00000000" w:rsidRDefault="00000000" w:rsidRPr="00000000" w14:paraId="00000037">
      <w:pPr>
        <w:ind w:firstLine="567"/>
        <w:jc w:val="center"/>
        <w:rPr>
          <w:b w:val="1"/>
          <w:sz w:val="32"/>
          <w:szCs w:val="32"/>
        </w:rPr>
      </w:pPr>
      <w:r w:rsidDel="00000000" w:rsidR="00000000" w:rsidRPr="00000000">
        <w:rPr>
          <w:rtl w:val="0"/>
        </w:rPr>
      </w:r>
    </w:p>
    <w:p w:rsidR="00000000" w:rsidDel="00000000" w:rsidP="00000000" w:rsidRDefault="00000000" w:rsidRPr="00000000" w14:paraId="00000038">
      <w:pPr>
        <w:ind w:firstLine="567"/>
        <w:jc w:val="center"/>
        <w:rPr>
          <w:b w:val="1"/>
          <w:sz w:val="32"/>
          <w:szCs w:val="32"/>
        </w:rPr>
      </w:pPr>
      <w:r w:rsidDel="00000000" w:rsidR="00000000" w:rsidRPr="00000000">
        <w:rPr>
          <w:rtl w:val="0"/>
        </w:rPr>
      </w:r>
    </w:p>
    <w:p w:rsidR="00000000" w:rsidDel="00000000" w:rsidP="00000000" w:rsidRDefault="00000000" w:rsidRPr="00000000" w14:paraId="00000039">
      <w:pPr>
        <w:ind w:firstLine="567"/>
        <w:jc w:val="center"/>
        <w:rPr>
          <w:b w:val="1"/>
          <w:sz w:val="32"/>
          <w:szCs w:val="32"/>
        </w:rPr>
      </w:pPr>
      <w:r w:rsidDel="00000000" w:rsidR="00000000" w:rsidRPr="00000000">
        <w:rPr>
          <w:rtl w:val="0"/>
        </w:rPr>
      </w:r>
    </w:p>
    <w:p w:rsidR="00000000" w:rsidDel="00000000" w:rsidP="00000000" w:rsidRDefault="00000000" w:rsidRPr="00000000" w14:paraId="0000003A">
      <w:pPr>
        <w:ind w:firstLine="567"/>
        <w:jc w:val="center"/>
        <w:rPr>
          <w:b w:val="1"/>
          <w:sz w:val="32"/>
          <w:szCs w:val="32"/>
        </w:rPr>
      </w:pPr>
      <w:r w:rsidDel="00000000" w:rsidR="00000000" w:rsidRPr="00000000">
        <w:rPr>
          <w:rtl w:val="0"/>
        </w:rPr>
      </w:r>
    </w:p>
    <w:p w:rsidR="00000000" w:rsidDel="00000000" w:rsidP="00000000" w:rsidRDefault="00000000" w:rsidRPr="00000000" w14:paraId="0000003B">
      <w:pPr>
        <w:ind w:firstLine="567"/>
        <w:jc w:val="center"/>
        <w:rPr>
          <w:b w:val="1"/>
          <w:sz w:val="32"/>
          <w:szCs w:val="32"/>
        </w:rPr>
      </w:pPr>
      <w:r w:rsidDel="00000000" w:rsidR="00000000" w:rsidRPr="00000000">
        <w:rPr>
          <w:rtl w:val="0"/>
        </w:rPr>
      </w:r>
    </w:p>
    <w:p w:rsidR="00000000" w:rsidDel="00000000" w:rsidP="00000000" w:rsidRDefault="00000000" w:rsidRPr="00000000" w14:paraId="0000003C">
      <w:pPr>
        <w:ind w:firstLine="567"/>
        <w:jc w:val="center"/>
        <w:rPr>
          <w:b w:val="1"/>
          <w:sz w:val="32"/>
          <w:szCs w:val="32"/>
        </w:rPr>
      </w:pPr>
      <w:r w:rsidDel="00000000" w:rsidR="00000000" w:rsidRPr="00000000">
        <w:rPr>
          <w:rtl w:val="0"/>
        </w:rPr>
      </w:r>
    </w:p>
    <w:p w:rsidR="00000000" w:rsidDel="00000000" w:rsidP="00000000" w:rsidRDefault="00000000" w:rsidRPr="00000000" w14:paraId="0000003D">
      <w:pPr>
        <w:ind w:firstLine="567"/>
        <w:jc w:val="center"/>
        <w:rPr>
          <w:b w:val="1"/>
          <w:sz w:val="32"/>
          <w:szCs w:val="32"/>
        </w:rPr>
      </w:pPr>
      <w:r w:rsidDel="00000000" w:rsidR="00000000" w:rsidRPr="00000000">
        <w:rPr>
          <w:rtl w:val="0"/>
        </w:rPr>
      </w:r>
    </w:p>
    <w:p w:rsidR="00000000" w:rsidDel="00000000" w:rsidP="00000000" w:rsidRDefault="00000000" w:rsidRPr="00000000" w14:paraId="0000003E">
      <w:pPr>
        <w:ind w:firstLine="567"/>
        <w:jc w:val="center"/>
        <w:rPr>
          <w:b w:val="1"/>
          <w:sz w:val="32"/>
          <w:szCs w:val="32"/>
        </w:rPr>
      </w:pPr>
      <w:r w:rsidDel="00000000" w:rsidR="00000000" w:rsidRPr="00000000">
        <w:rPr>
          <w:rtl w:val="0"/>
        </w:rPr>
      </w:r>
    </w:p>
    <w:p w:rsidR="00000000" w:rsidDel="00000000" w:rsidP="00000000" w:rsidRDefault="00000000" w:rsidRPr="00000000" w14:paraId="0000003F">
      <w:pPr>
        <w:ind w:firstLine="567"/>
        <w:jc w:val="center"/>
        <w:rPr>
          <w:b w:val="1"/>
          <w:sz w:val="32"/>
          <w:szCs w:val="32"/>
        </w:rPr>
      </w:pPr>
      <w:r w:rsidDel="00000000" w:rsidR="00000000" w:rsidRPr="00000000">
        <w:rPr>
          <w:rtl w:val="0"/>
        </w:rPr>
      </w:r>
    </w:p>
    <w:p w:rsidR="00000000" w:rsidDel="00000000" w:rsidP="00000000" w:rsidRDefault="00000000" w:rsidRPr="00000000" w14:paraId="00000040">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000000" w:val="clear"/>
        <w:spacing w:after="360" w:before="360" w:line="240" w:lineRule="auto"/>
        <w:ind w:left="425" w:right="0" w:hanging="425"/>
        <w:jc w:val="center"/>
        <w:rPr>
          <w:rFonts w:ascii="Times New Roman" w:cs="Times New Roman" w:eastAsia="Times New Roman" w:hAnsi="Times New Roman"/>
          <w:b w:val="1"/>
          <w:i w:val="0"/>
          <w:smallCaps w:val="1"/>
          <w:strike w:val="0"/>
          <w:color w:val="ffffff"/>
          <w:sz w:val="32"/>
          <w:szCs w:val="32"/>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0"/>
          <w:smallCaps w:val="1"/>
          <w:strike w:val="0"/>
          <w:color w:val="ffffff"/>
          <w:sz w:val="32"/>
          <w:szCs w:val="32"/>
          <w:u w:val="none"/>
          <w:shd w:fill="auto" w:val="clear"/>
          <w:vertAlign w:val="baseline"/>
          <w:rtl w:val="0"/>
        </w:rPr>
        <w:t xml:space="preserve">Основні правила безпеки</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Експлуатація котлів вимагає дотримання деяких основних правил безпеки, а саме:</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Забороняється експлуатація котла без застосування запобіжного клапана та (або) групи безпеки котла (для систем працюючих під тиском).</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 Заборонена експлуатація котлів особам що не досягли 18 років без нагляду дорослих.</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1.3 Забороняється торкатися до котла вологими руками, щоб уникнути ураження електричним струмом.</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1.4 Заборонено проводити будь-які роботи з котлом або чищення котла, до того як його буде відключено від електроживлення. Для цього необхідно перевести головний вимикач на блоці автоматики управління і на електрощиті в положення «ВИМК.»</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1.5 Заборонено вносити зміни в роботу приладів безпеки і контролю, не отримавши дозвіл і рекомендації від виробника даного обладнання.</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1.6 Заборонено тягнути, рвати, скручувати електропроводи, що виходять з котла, навіть якщо відключено електроживлення.</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1.7 Заборонено затикати або зменшувати розмір вентиляційних отворів в приміщенні, де встановлений котел.</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1.8 Заборонено піддавати котел діям атмосферних опадів. Котел не спроектований для зовнішнього монтажу і не має автоматичних систем антиобмерзання.</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1.9 Заборонено зберігати горючі матеріали і речовини в приміщенні, де встановлено котел.</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УВАГА!</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F">
      <w:pPr>
        <w:spacing w:line="276" w:lineRule="auto"/>
        <w:ind w:firstLine="567"/>
        <w:jc w:val="both"/>
        <w:rPr>
          <w:color w:val="000000"/>
          <w:sz w:val="28"/>
          <w:szCs w:val="28"/>
        </w:rPr>
      </w:pPr>
      <w:r w:rsidDel="00000000" w:rsidR="00000000" w:rsidRPr="00000000">
        <w:rPr>
          <w:color w:val="000000"/>
          <w:sz w:val="28"/>
          <w:szCs w:val="28"/>
          <w:rtl w:val="0"/>
        </w:rPr>
        <w:t xml:space="preserve">Установка</w:t>
      </w:r>
      <w:r w:rsidDel="00000000" w:rsidR="00000000" w:rsidRPr="00000000">
        <w:rPr>
          <w:i w:val="1"/>
          <w:color w:val="000000"/>
          <w:sz w:val="28"/>
          <w:szCs w:val="28"/>
          <w:rtl w:val="0"/>
        </w:rPr>
        <w:t xml:space="preserve">, </w:t>
      </w:r>
      <w:r w:rsidDel="00000000" w:rsidR="00000000" w:rsidRPr="00000000">
        <w:rPr>
          <w:color w:val="000000"/>
          <w:sz w:val="28"/>
          <w:szCs w:val="28"/>
          <w:rtl w:val="0"/>
        </w:rPr>
        <w:t xml:space="preserve">технічне обслуговування і експлуатація котлів повинні здійснюватися у відповідності з діючими нормами і правилами, а саме: </w:t>
      </w:r>
    </w:p>
    <w:p w:rsidR="00000000" w:rsidDel="00000000" w:rsidP="00000000" w:rsidRDefault="00000000" w:rsidRPr="00000000" w14:paraId="00000050">
      <w:pPr>
        <w:spacing w:line="276" w:lineRule="auto"/>
        <w:ind w:firstLine="567"/>
        <w:jc w:val="both"/>
        <w:rPr>
          <w:color w:val="000000"/>
          <w:sz w:val="28"/>
          <w:szCs w:val="28"/>
        </w:rPr>
      </w:pPr>
      <w:r w:rsidDel="00000000" w:rsidR="00000000" w:rsidRPr="00000000">
        <w:rPr>
          <w:color w:val="000000"/>
          <w:sz w:val="28"/>
          <w:szCs w:val="28"/>
          <w:rtl w:val="0"/>
        </w:rPr>
        <w:t xml:space="preserve">- НПАОП 0.00-1.81-18 «Правила охорони праці під час експлуатації обладнання, що працює під тиском». </w:t>
      </w:r>
    </w:p>
    <w:p w:rsidR="00000000" w:rsidDel="00000000" w:rsidP="00000000" w:rsidRDefault="00000000" w:rsidRPr="00000000" w14:paraId="00000051">
      <w:pPr>
        <w:spacing w:line="276" w:lineRule="auto"/>
        <w:ind w:firstLine="567"/>
        <w:jc w:val="both"/>
        <w:rPr>
          <w:color w:val="000000"/>
          <w:sz w:val="28"/>
          <w:szCs w:val="28"/>
        </w:rPr>
      </w:pPr>
      <w:r w:rsidDel="00000000" w:rsidR="00000000" w:rsidRPr="00000000">
        <w:rPr>
          <w:color w:val="000000"/>
          <w:sz w:val="28"/>
          <w:szCs w:val="28"/>
          <w:rtl w:val="0"/>
        </w:rPr>
        <w:t xml:space="preserve">- ДБН В.2.5-77:2014 ;</w:t>
      </w:r>
    </w:p>
    <w:p w:rsidR="00000000" w:rsidDel="00000000" w:rsidP="00000000" w:rsidRDefault="00000000" w:rsidRPr="00000000" w14:paraId="00000052">
      <w:pPr>
        <w:spacing w:line="276" w:lineRule="auto"/>
        <w:ind w:firstLine="567"/>
        <w:jc w:val="both"/>
        <w:rPr>
          <w:color w:val="000000"/>
          <w:sz w:val="28"/>
          <w:szCs w:val="28"/>
        </w:rPr>
      </w:pPr>
      <w:r w:rsidDel="00000000" w:rsidR="00000000" w:rsidRPr="00000000">
        <w:rPr>
          <w:color w:val="000000"/>
          <w:sz w:val="28"/>
          <w:szCs w:val="28"/>
          <w:rtl w:val="0"/>
        </w:rPr>
        <w:t xml:space="preserve">- ДБН В.2.5-67:2013 «Опалення, вентиляція та кондиціонування»; </w:t>
      </w:r>
    </w:p>
    <w:p w:rsidR="00000000" w:rsidDel="00000000" w:rsidP="00000000" w:rsidRDefault="00000000" w:rsidRPr="00000000" w14:paraId="00000053">
      <w:pPr>
        <w:spacing w:line="276" w:lineRule="auto"/>
        <w:ind w:firstLine="567"/>
        <w:jc w:val="both"/>
        <w:rPr>
          <w:color w:val="000000"/>
          <w:sz w:val="28"/>
          <w:szCs w:val="28"/>
        </w:rPr>
      </w:pPr>
      <w:r w:rsidDel="00000000" w:rsidR="00000000" w:rsidRPr="00000000">
        <w:rPr>
          <w:color w:val="000000"/>
          <w:sz w:val="28"/>
          <w:szCs w:val="28"/>
          <w:rtl w:val="0"/>
        </w:rPr>
        <w:t xml:space="preserve">- ДБН В.1.1-7-2016; </w:t>
      </w:r>
    </w:p>
    <w:p w:rsidR="00000000" w:rsidDel="00000000" w:rsidP="00000000" w:rsidRDefault="00000000" w:rsidRPr="00000000" w14:paraId="00000054">
      <w:pPr>
        <w:spacing w:line="276" w:lineRule="auto"/>
        <w:ind w:firstLine="567"/>
        <w:jc w:val="both"/>
        <w:rPr>
          <w:color w:val="000000"/>
          <w:sz w:val="28"/>
          <w:szCs w:val="28"/>
        </w:rPr>
      </w:pPr>
      <w:r w:rsidDel="00000000" w:rsidR="00000000" w:rsidRPr="00000000">
        <w:rPr>
          <w:color w:val="000000"/>
          <w:sz w:val="28"/>
          <w:szCs w:val="28"/>
          <w:rtl w:val="0"/>
        </w:rPr>
        <w:t xml:space="preserve">- НПАОП 40.1-1.21-98 </w:t>
      </w:r>
      <w:r w:rsidDel="00000000" w:rsidR="00000000" w:rsidRPr="00000000">
        <w:rPr>
          <w:i w:val="1"/>
          <w:color w:val="000000"/>
          <w:sz w:val="28"/>
          <w:szCs w:val="28"/>
          <w:rtl w:val="0"/>
        </w:rPr>
        <w:t xml:space="preserve">«</w:t>
      </w:r>
      <w:r w:rsidDel="00000000" w:rsidR="00000000" w:rsidRPr="00000000">
        <w:rPr>
          <w:color w:val="000000"/>
          <w:sz w:val="28"/>
          <w:szCs w:val="28"/>
          <w:rtl w:val="0"/>
        </w:rPr>
        <w:t xml:space="preserve">Правила безпечної експлуатації електроустановок споживачів».</w:t>
      </w:r>
    </w:p>
    <w:p w:rsidR="00000000" w:rsidDel="00000000" w:rsidP="00000000" w:rsidRDefault="00000000" w:rsidRPr="00000000" w14:paraId="00000055">
      <w:pPr>
        <w:ind w:firstLine="567"/>
        <w:jc w:val="both"/>
        <w:rPr>
          <w:i w:val="1"/>
          <w:color w:val="000000"/>
          <w:sz w:val="23"/>
          <w:szCs w:val="23"/>
        </w:rPr>
      </w:pPr>
      <w:r w:rsidDel="00000000" w:rsidR="00000000" w:rsidRPr="00000000">
        <w:rPr>
          <w:rtl w:val="0"/>
        </w:rPr>
      </w:r>
    </w:p>
    <w:p w:rsidR="00000000" w:rsidDel="00000000" w:rsidP="00000000" w:rsidRDefault="00000000" w:rsidRPr="00000000" w14:paraId="00000056">
      <w:pPr>
        <w:ind w:firstLine="567"/>
        <w:jc w:val="both"/>
        <w:rPr>
          <w:i w:val="1"/>
          <w:color w:val="000000"/>
          <w:sz w:val="23"/>
          <w:szCs w:val="23"/>
        </w:rPr>
      </w:pPr>
      <w:r w:rsidDel="00000000" w:rsidR="00000000" w:rsidRPr="00000000">
        <w:rPr>
          <w:rtl w:val="0"/>
        </w:rPr>
      </w:r>
    </w:p>
    <w:p w:rsidR="00000000" w:rsidDel="00000000" w:rsidP="00000000" w:rsidRDefault="00000000" w:rsidRPr="00000000" w14:paraId="00000057">
      <w:pPr>
        <w:ind w:firstLine="567"/>
        <w:jc w:val="both"/>
        <w:rPr>
          <w:i w:val="1"/>
          <w:color w:val="000000"/>
          <w:sz w:val="23"/>
          <w:szCs w:val="23"/>
        </w:rPr>
      </w:pPr>
      <w:r w:rsidDel="00000000" w:rsidR="00000000" w:rsidRPr="00000000">
        <w:rPr>
          <w:rtl w:val="0"/>
        </w:rPr>
      </w:r>
    </w:p>
    <w:p w:rsidR="00000000" w:rsidDel="00000000" w:rsidP="00000000" w:rsidRDefault="00000000" w:rsidRPr="00000000" w14:paraId="00000058">
      <w:pPr>
        <w:ind w:firstLine="567"/>
        <w:jc w:val="center"/>
        <w:rPr>
          <w:b w:val="1"/>
          <w:i w:val="1"/>
          <w:color w:val="000000"/>
          <w:sz w:val="28"/>
          <w:szCs w:val="28"/>
        </w:rPr>
      </w:pPr>
      <w:r w:rsidDel="00000000" w:rsidR="00000000" w:rsidRPr="00000000">
        <w:rPr>
          <w:b w:val="1"/>
          <w:i w:val="1"/>
          <w:color w:val="000000"/>
          <w:sz w:val="28"/>
          <w:szCs w:val="28"/>
          <w:rtl w:val="0"/>
        </w:rPr>
        <w:t xml:space="preserve">НЕ ДОПУСКАЙТЕ ДО КОТЛА ДІТЕЙ ТА СТОРОННІХ ОСІБ!</w:t>
      </w:r>
    </w:p>
    <w:p w:rsidR="00000000" w:rsidDel="00000000" w:rsidP="00000000" w:rsidRDefault="00000000" w:rsidRPr="00000000" w14:paraId="00000059">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000000" w:val="clear"/>
        <w:spacing w:after="360" w:before="360" w:line="240" w:lineRule="auto"/>
        <w:ind w:left="0" w:right="0" w:firstLine="0"/>
        <w:jc w:val="center"/>
        <w:rPr>
          <w:rFonts w:ascii="Times New Roman" w:cs="Times New Roman" w:eastAsia="Times New Roman" w:hAnsi="Times New Roman"/>
          <w:b w:val="1"/>
          <w:i w:val="0"/>
          <w:smallCaps w:val="1"/>
          <w:strike w:val="0"/>
          <w:color w:val="ffffff"/>
          <w:sz w:val="32"/>
          <w:szCs w:val="32"/>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1"/>
          <w:i w:val="0"/>
          <w:smallCaps w:val="1"/>
          <w:strike w:val="0"/>
          <w:color w:val="ffffff"/>
          <w:sz w:val="32"/>
          <w:szCs w:val="32"/>
          <w:u w:val="none"/>
          <w:shd w:fill="auto" w:val="clear"/>
          <w:vertAlign w:val="baseline"/>
          <w:rtl w:val="0"/>
        </w:rPr>
        <w:t xml:space="preserve">Призначення котла</w:t>
      </w:r>
    </w:p>
    <w:p w:rsidR="00000000" w:rsidDel="00000000" w:rsidP="00000000" w:rsidRDefault="00000000" w:rsidRPr="00000000" w14:paraId="0000005A">
      <w:pPr>
        <w:spacing w:line="276" w:lineRule="auto"/>
        <w:ind w:firstLine="709"/>
        <w:jc w:val="both"/>
        <w:rPr>
          <w:color w:val="000000"/>
          <w:sz w:val="28"/>
          <w:szCs w:val="28"/>
        </w:rPr>
      </w:pPr>
      <w:r w:rsidDel="00000000" w:rsidR="00000000" w:rsidRPr="00000000">
        <w:rPr>
          <w:color w:val="000000"/>
          <w:sz w:val="28"/>
          <w:szCs w:val="28"/>
          <w:rtl w:val="0"/>
        </w:rPr>
        <w:t xml:space="preserve">Котли призначені для опалення побутових, виробничих та інших приміщень, в яких обладнана система центрального опалення, для підготовки та подачі тепла на технологічні потреби з використанням в якості палива дров, деревних відходів, тирсових і торф’яних брикетів, кускового торфу і кам’яного вугілля.</w:t>
      </w:r>
    </w:p>
    <w:p w:rsidR="00000000" w:rsidDel="00000000" w:rsidP="00000000" w:rsidRDefault="00000000" w:rsidRPr="00000000" w14:paraId="0000005B">
      <w:pPr>
        <w:spacing w:line="276" w:lineRule="auto"/>
        <w:ind w:firstLine="709"/>
        <w:jc w:val="both"/>
        <w:rPr>
          <w:color w:val="000000"/>
          <w:sz w:val="28"/>
          <w:szCs w:val="28"/>
        </w:rPr>
      </w:pPr>
      <w:r w:rsidDel="00000000" w:rsidR="00000000" w:rsidRPr="00000000">
        <w:rPr>
          <w:color w:val="000000"/>
          <w:sz w:val="28"/>
          <w:szCs w:val="28"/>
          <w:rtl w:val="0"/>
        </w:rPr>
        <w:t xml:space="preserve">Конструкція котлів дозволяє максимально ефективно використовувати тепло, що виділяється при спалюванні різних видів низькокалорійного твердого палива, при цьому найбільша теплопродуктивність котла досягається при спалюванні кам’яного вугілля.</w:t>
      </w:r>
    </w:p>
    <w:p w:rsidR="00000000" w:rsidDel="00000000" w:rsidP="00000000" w:rsidRDefault="00000000" w:rsidRPr="00000000" w14:paraId="0000005C">
      <w:pPr>
        <w:spacing w:line="276" w:lineRule="auto"/>
        <w:ind w:firstLine="709"/>
        <w:jc w:val="both"/>
        <w:rPr>
          <w:color w:val="000000"/>
          <w:sz w:val="28"/>
          <w:szCs w:val="28"/>
        </w:rPr>
      </w:pPr>
      <w:r w:rsidDel="00000000" w:rsidR="00000000" w:rsidRPr="00000000">
        <w:rPr>
          <w:color w:val="000000"/>
          <w:sz w:val="28"/>
          <w:szCs w:val="28"/>
          <w:rtl w:val="0"/>
        </w:rPr>
        <w:t xml:space="preserve">Експлуатація котла типу КТЛ (серія Standart) можлива тільки в режимі ручної подачі твердого палива.</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5E">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000000" w:val="clear"/>
        <w:spacing w:after="360" w:before="360" w:line="240" w:lineRule="auto"/>
        <w:ind w:left="0" w:right="0" w:firstLine="0"/>
        <w:jc w:val="center"/>
        <w:rPr>
          <w:rFonts w:ascii="Times New Roman" w:cs="Times New Roman" w:eastAsia="Times New Roman" w:hAnsi="Times New Roman"/>
          <w:b w:val="1"/>
          <w:i w:val="0"/>
          <w:smallCaps w:val="1"/>
          <w:strike w:val="0"/>
          <w:color w:val="ffffff"/>
          <w:sz w:val="32"/>
          <w:szCs w:val="32"/>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1"/>
          <w:i w:val="0"/>
          <w:smallCaps w:val="1"/>
          <w:strike w:val="0"/>
          <w:color w:val="ffffff"/>
          <w:sz w:val="32"/>
          <w:szCs w:val="32"/>
          <w:u w:val="none"/>
          <w:shd w:fill="auto" w:val="clear"/>
          <w:vertAlign w:val="baseline"/>
          <w:rtl w:val="0"/>
        </w:rPr>
        <w:t xml:space="preserve">Технічні характеристики котлів</w:t>
      </w:r>
    </w:p>
    <w:p w:rsidR="00000000" w:rsidDel="00000000" w:rsidP="00000000" w:rsidRDefault="00000000" w:rsidRPr="00000000" w14:paraId="0000005F">
      <w:pPr>
        <w:spacing w:line="276" w:lineRule="auto"/>
        <w:ind w:firstLine="567"/>
        <w:rPr>
          <w:color w:val="000000"/>
          <w:sz w:val="28"/>
          <w:szCs w:val="28"/>
        </w:rPr>
      </w:pPr>
      <w:r w:rsidDel="00000000" w:rsidR="00000000" w:rsidRPr="00000000">
        <w:rPr>
          <w:color w:val="000000"/>
          <w:sz w:val="28"/>
          <w:szCs w:val="28"/>
          <w:rtl w:val="0"/>
        </w:rPr>
        <w:t xml:space="preserve">Основні технічні характеристики котлів наведені в таблиці 3.1</w:t>
      </w:r>
    </w:p>
    <w:p w:rsidR="00000000" w:rsidDel="00000000" w:rsidP="00000000" w:rsidRDefault="00000000" w:rsidRPr="00000000" w14:paraId="00000060">
      <w:pPr>
        <w:spacing w:line="276" w:lineRule="auto"/>
        <w:ind w:firstLine="567"/>
        <w:rPr>
          <w:b w:val="1"/>
          <w:color w:val="000000"/>
          <w:sz w:val="28"/>
          <w:szCs w:val="28"/>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638925" cy="4810125"/>
            <wp:effectExtent b="0" l="0" r="0" t="0"/>
            <wp:docPr descr="\\Konstruktor7\котлы\КТЛ\Габариты.JPG" id="12" name="image2.jpg"/>
            <a:graphic>
              <a:graphicData uri="http://schemas.openxmlformats.org/drawingml/2006/picture">
                <pic:pic>
                  <pic:nvPicPr>
                    <pic:cNvPr descr="\\Konstruktor7\котлы\КТЛ\Габариты.JPG" id="0" name="image2.jpg"/>
                    <pic:cNvPicPr preferRelativeResize="0"/>
                  </pic:nvPicPr>
                  <pic:blipFill>
                    <a:blip r:embed="rId9"/>
                    <a:srcRect b="0" l="0" r="0" t="0"/>
                    <a:stretch>
                      <a:fillRect/>
                    </a:stretch>
                  </pic:blipFill>
                  <pic:spPr>
                    <a:xfrm>
                      <a:off x="0" y="0"/>
                      <a:ext cx="6638925" cy="4810125"/>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jc w:val="center"/>
        <w:rPr>
          <w:color w:val="000000"/>
        </w:rPr>
      </w:pPr>
      <w:r w:rsidDel="00000000" w:rsidR="00000000" w:rsidRPr="00000000">
        <w:rPr>
          <w:b w:val="1"/>
          <w:color w:val="000000"/>
          <w:sz w:val="28"/>
          <w:szCs w:val="28"/>
          <w:rtl w:val="0"/>
        </w:rPr>
        <w:t xml:space="preserve">              Рисунок 3.1 – Позначення габаритів</w:t>
      </w:r>
      <w:r w:rsidDel="00000000" w:rsidR="00000000" w:rsidRPr="00000000">
        <w:rPr>
          <w:rtl w:val="0"/>
        </w:rPr>
      </w:r>
    </w:p>
    <w:p w:rsidR="00000000" w:rsidDel="00000000" w:rsidP="00000000" w:rsidRDefault="00000000" w:rsidRPr="00000000" w14:paraId="00000063">
      <w:pPr>
        <w:ind w:firstLine="567"/>
        <w:jc w:val="center"/>
        <w:rPr>
          <w:color w:val="000000"/>
        </w:rPr>
      </w:pPr>
      <w:r w:rsidDel="00000000" w:rsidR="00000000" w:rsidRPr="00000000">
        <w:rPr>
          <w:color w:val="000000"/>
          <w:rtl w:val="0"/>
        </w:rPr>
        <w:t xml:space="preserve">       </w:t>
      </w:r>
    </w:p>
    <w:p w:rsidR="00000000" w:rsidDel="00000000" w:rsidP="00000000" w:rsidRDefault="00000000" w:rsidRPr="00000000" w14:paraId="00000064">
      <w:pPr>
        <w:ind w:firstLine="567"/>
        <w:jc w:val="center"/>
        <w:rPr>
          <w:color w:val="000000"/>
        </w:rPr>
      </w:pPr>
      <w:r w:rsidDel="00000000" w:rsidR="00000000" w:rsidRPr="00000000">
        <w:rPr>
          <w:rtl w:val="0"/>
        </w:rPr>
      </w:r>
    </w:p>
    <w:p w:rsidR="00000000" w:rsidDel="00000000" w:rsidP="00000000" w:rsidRDefault="00000000" w:rsidRPr="00000000" w14:paraId="00000065">
      <w:pPr>
        <w:rPr>
          <w:color w:val="000000"/>
          <w:sz w:val="28"/>
          <w:szCs w:val="28"/>
        </w:rPr>
      </w:pPr>
      <w:r w:rsidDel="00000000" w:rsidR="00000000" w:rsidRPr="00000000">
        <w:rPr>
          <w:color w:val="000000"/>
          <w:sz w:val="28"/>
          <w:szCs w:val="28"/>
          <w:rtl w:val="0"/>
        </w:rPr>
        <w:t xml:space="preserve">Таблиця 3.1 – Основні технічні характеристики</w:t>
      </w:r>
    </w:p>
    <w:tbl>
      <w:tblPr>
        <w:tblStyle w:val="Table1"/>
        <w:tblW w:w="106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70"/>
        <w:gridCol w:w="1785"/>
        <w:gridCol w:w="735"/>
        <w:gridCol w:w="825"/>
        <w:gridCol w:w="810"/>
        <w:gridCol w:w="915"/>
        <w:gridCol w:w="885"/>
        <w:gridCol w:w="855"/>
        <w:tblGridChange w:id="0">
          <w:tblGrid>
            <w:gridCol w:w="3870"/>
            <w:gridCol w:w="1785"/>
            <w:gridCol w:w="735"/>
            <w:gridCol w:w="825"/>
            <w:gridCol w:w="810"/>
            <w:gridCol w:w="915"/>
            <w:gridCol w:w="885"/>
            <w:gridCol w:w="855"/>
          </w:tblGrid>
        </w:tblGridChange>
      </w:tblGrid>
      <w:tr>
        <w:trPr>
          <w:cantSplit w:val="0"/>
          <w:trHeight w:val="476.953125"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ind w:left="-284" w:firstLine="0"/>
              <w:jc w:val="center"/>
              <w:rPr>
                <w:color w:val="000000"/>
              </w:rPr>
            </w:pPr>
            <w:r w:rsidDel="00000000" w:rsidR="00000000" w:rsidRPr="00000000">
              <w:rPr>
                <w:color w:val="000000"/>
                <w:rtl w:val="0"/>
              </w:rPr>
              <w:t xml:space="preserve">Параметр</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jc w:val="center"/>
              <w:rPr>
                <w:color w:val="000000"/>
              </w:rPr>
            </w:pPr>
            <w:r w:rsidDel="00000000" w:rsidR="00000000" w:rsidRPr="00000000">
              <w:rPr>
                <w:color w:val="000000"/>
                <w:rtl w:val="0"/>
              </w:rPr>
              <w:t xml:space="preserve">Од. вим.</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jc w:val="center"/>
              <w:rPr/>
            </w:pPr>
            <w:r w:rsidDel="00000000" w:rsidR="00000000" w:rsidRPr="00000000">
              <w:rPr>
                <w:rtl w:val="0"/>
              </w:rPr>
            </w:r>
          </w:p>
          <w:p w:rsidR="00000000" w:rsidDel="00000000" w:rsidP="00000000" w:rsidRDefault="00000000" w:rsidRPr="00000000" w14:paraId="0000006A">
            <w:pPr>
              <w:jc w:val="center"/>
              <w:rPr/>
            </w:pPr>
            <w:r w:rsidDel="00000000" w:rsidR="00000000" w:rsidRPr="00000000">
              <w:rPr>
                <w:rtl w:val="0"/>
              </w:rPr>
              <w:t xml:space="preserve">Норма для котла</w:t>
            </w:r>
          </w:p>
        </w:tc>
      </w:tr>
      <w:tr>
        <w:trPr>
          <w:cantSplit w:val="0"/>
          <w:trHeight w:val="41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rPr>
                <w:color w:val="000000"/>
              </w:rPr>
            </w:pPr>
            <w:r w:rsidDel="00000000" w:rsidR="00000000" w:rsidRPr="00000000">
              <w:rPr>
                <w:color w:val="000000"/>
                <w:rtl w:val="0"/>
              </w:rPr>
              <w:t xml:space="preserve">Номінальна потужність (теплопродуктивність) котла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jc w:val="center"/>
              <w:rPr>
                <w:color w:val="000000"/>
              </w:rPr>
            </w:pPr>
            <w:r w:rsidDel="00000000" w:rsidR="00000000" w:rsidRPr="00000000">
              <w:rPr>
                <w:color w:val="000000"/>
                <w:rtl w:val="0"/>
              </w:rPr>
              <w:t xml:space="preserve">кВт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jc w:val="center"/>
              <w:rPr>
                <w:color w:val="000000"/>
              </w:rPr>
            </w:pPr>
            <w:r w:rsidDel="00000000" w:rsidR="00000000" w:rsidRPr="00000000">
              <w:rPr>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jc w:val="center"/>
              <w:rPr>
                <w:color w:val="000000"/>
              </w:rPr>
            </w:pPr>
            <w:r w:rsidDel="00000000" w:rsidR="00000000" w:rsidRPr="00000000">
              <w:rPr>
                <w:color w:val="00000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jc w:val="center"/>
              <w:rPr>
                <w:color w:val="000000"/>
              </w:rPr>
            </w:pPr>
            <w:r w:rsidDel="00000000" w:rsidR="00000000" w:rsidRPr="00000000">
              <w:rPr>
                <w:color w:val="000000"/>
                <w:rtl w:val="0"/>
              </w:rPr>
              <w:t xml:space="preserve">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jc w:val="center"/>
              <w:rPr>
                <w:color w:val="000000"/>
              </w:rPr>
            </w:pPr>
            <w:r w:rsidDel="00000000" w:rsidR="00000000" w:rsidRPr="00000000">
              <w:rPr>
                <w:color w:val="000000"/>
                <w:rtl w:val="0"/>
              </w:rPr>
              <w:t xml:space="preserve">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jc w:val="center"/>
              <w:rPr>
                <w:color w:val="000000"/>
              </w:rPr>
            </w:pPr>
            <w:r w:rsidDel="00000000" w:rsidR="00000000" w:rsidRPr="00000000">
              <w:rPr>
                <w:color w:val="000000"/>
                <w:rtl w:val="0"/>
              </w:rPr>
              <w:t xml:space="preserve">26</w:t>
            </w:r>
          </w:p>
        </w:tc>
      </w:tr>
      <w:tr>
        <w:trPr>
          <w:cantSplit w:val="0"/>
          <w:trHeight w:val="465"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rPr>
                <w:color w:val="000000"/>
              </w:rPr>
            </w:pPr>
            <w:r w:rsidDel="00000000" w:rsidR="00000000" w:rsidRPr="00000000">
              <w:rPr>
                <w:color w:val="000000"/>
                <w:rtl w:val="0"/>
              </w:rPr>
              <w:t xml:space="preserve">Орієнтовна опалювальна площа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9">
            <w:pPr>
              <w:jc w:val="center"/>
              <w:rPr>
                <w:color w:val="000000"/>
              </w:rPr>
            </w:pPr>
            <w:r w:rsidDel="00000000" w:rsidR="00000000" w:rsidRPr="00000000">
              <w:rPr>
                <w:color w:val="000000"/>
                <w:rtl w:val="0"/>
              </w:rPr>
              <w:t xml:space="preserve">м</w:t>
            </w:r>
            <w:r w:rsidDel="00000000" w:rsidR="00000000" w:rsidRPr="00000000">
              <w:rPr>
                <w:color w:val="000000"/>
                <w:vertAlign w:val="super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jc w:val="center"/>
              <w:rPr>
                <w:color w:val="000000"/>
              </w:rPr>
            </w:pPr>
            <w:r w:rsidDel="00000000" w:rsidR="00000000" w:rsidRPr="00000000">
              <w:rPr>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jc w:val="center"/>
              <w:rPr>
                <w:color w:val="000000"/>
              </w:rPr>
            </w:pPr>
            <w:r w:rsidDel="00000000" w:rsidR="00000000" w:rsidRPr="00000000">
              <w:rPr>
                <w:color w:val="000000"/>
                <w:rtl w:val="0"/>
              </w:rPr>
              <w:t xml:space="preserve">140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jc w:val="center"/>
              <w:rPr>
                <w:color w:val="000000"/>
              </w:rPr>
            </w:pPr>
            <w:r w:rsidDel="00000000" w:rsidR="00000000" w:rsidRPr="00000000">
              <w:rPr>
                <w:color w:val="000000"/>
                <w:rtl w:val="0"/>
              </w:rPr>
              <w:t xml:space="preserve">180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D">
            <w:pPr>
              <w:jc w:val="center"/>
              <w:rPr>
                <w:color w:val="000000"/>
              </w:rPr>
            </w:pPr>
            <w:r w:rsidDel="00000000" w:rsidR="00000000" w:rsidRPr="00000000">
              <w:rPr>
                <w:color w:val="000000"/>
                <w:rtl w:val="0"/>
              </w:rPr>
              <w:t xml:space="preserve">220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jc w:val="center"/>
              <w:rPr>
                <w:color w:val="000000"/>
              </w:rPr>
            </w:pPr>
            <w:r w:rsidDel="00000000" w:rsidR="00000000" w:rsidRPr="00000000">
              <w:rPr>
                <w:color w:val="000000"/>
                <w:rtl w:val="0"/>
              </w:rPr>
              <w:t xml:space="preserve">260</w:t>
            </w:r>
          </w:p>
        </w:tc>
      </w:tr>
      <w:tr>
        <w:trPr>
          <w:cantSplit w:val="0"/>
          <w:trHeight w:val="662.9296875" w:hRule="atLeast"/>
          <w:tblHeader w:val="0"/>
        </w:trPr>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7F">
            <w:pPr>
              <w:rPr>
                <w:color w:val="000000"/>
              </w:rPr>
            </w:pPr>
            <w:r w:rsidDel="00000000" w:rsidR="00000000" w:rsidRPr="00000000">
              <w:rPr>
                <w:color w:val="000000"/>
                <w:rtl w:val="0"/>
              </w:rPr>
              <w:t xml:space="preserve">Паливо</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81">
            <w:pPr>
              <w:jc w:val="center"/>
              <w:rPr>
                <w:color w:val="000000"/>
              </w:rPr>
            </w:pPr>
            <w:r w:rsidDel="00000000" w:rsidR="00000000" w:rsidRPr="00000000">
              <w:rPr>
                <w:color w:val="000000"/>
                <w:rtl w:val="0"/>
              </w:rPr>
              <w:t xml:space="preserve">-</w:t>
            </w:r>
          </w:p>
        </w:tc>
        <w:tc>
          <w:tcPr>
            <w:gridSpan w:val="5"/>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82">
            <w:pPr>
              <w:jc w:val="center"/>
              <w:rPr/>
            </w:pPr>
            <w:r w:rsidDel="00000000" w:rsidR="00000000" w:rsidRPr="00000000">
              <w:rPr>
                <w:rtl w:val="0"/>
              </w:rPr>
            </w:r>
          </w:p>
          <w:p w:rsidR="00000000" w:rsidDel="00000000" w:rsidP="00000000" w:rsidRDefault="00000000" w:rsidRPr="00000000" w14:paraId="00000083">
            <w:pPr>
              <w:jc w:val="center"/>
              <w:rPr/>
            </w:pPr>
            <w:r w:rsidDel="00000000" w:rsidR="00000000" w:rsidRPr="00000000">
              <w:rPr>
                <w:rtl w:val="0"/>
              </w:rPr>
              <w:t xml:space="preserve">вугілля  кам’яне, паливні брикети, дрова</w:t>
            </w:r>
          </w:p>
        </w:tc>
      </w:tr>
      <w:tr>
        <w:trPr>
          <w:cantSplit w:val="0"/>
          <w:trHeight w:val="206.953125"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rPr>
                <w:color w:val="000000"/>
              </w:rPr>
            </w:pPr>
            <w:r w:rsidDel="00000000" w:rsidR="00000000" w:rsidRPr="00000000">
              <w:rPr>
                <w:color w:val="000000"/>
                <w:rtl w:val="0"/>
              </w:rPr>
              <w:t xml:space="preserve">ККД (номінальне), не менше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A">
            <w:pPr>
              <w:jc w:val="center"/>
              <w:rPr>
                <w:color w:val="000000"/>
              </w:rPr>
            </w:pPr>
            <w:r w:rsidDel="00000000" w:rsidR="00000000" w:rsidRPr="00000000">
              <w:rPr>
                <w:color w:val="000000"/>
                <w:rtl w:val="0"/>
              </w:rPr>
              <w:t xml:space="preserve">%</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jc w:val="center"/>
              <w:rPr/>
            </w:pPr>
            <w:r w:rsidDel="00000000" w:rsidR="00000000" w:rsidRPr="00000000">
              <w:rPr>
                <w:rtl w:val="0"/>
              </w:rPr>
              <w:t xml:space="preserve">85</w:t>
            </w:r>
          </w:p>
          <w:p w:rsidR="00000000" w:rsidDel="00000000" w:rsidP="00000000" w:rsidRDefault="00000000" w:rsidRPr="00000000" w14:paraId="0000008C">
            <w:pPr>
              <w:jc w:val="center"/>
              <w:rPr/>
            </w:pPr>
            <w:r w:rsidDel="00000000" w:rsidR="00000000" w:rsidRPr="00000000">
              <w:rPr>
                <w:rtl w:val="0"/>
              </w:rPr>
            </w:r>
          </w:p>
        </w:tc>
      </w:tr>
      <w:tr>
        <w:trPr>
          <w:cantSplit w:val="0"/>
          <w:trHeight w:val="410" w:hRule="atLeast"/>
          <w:tblHeader w:val="0"/>
        </w:trPr>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1">
            <w:pPr>
              <w:rPr>
                <w:color w:val="000000"/>
              </w:rPr>
            </w:pPr>
            <w:r w:rsidDel="00000000" w:rsidR="00000000" w:rsidRPr="00000000">
              <w:rPr>
                <w:color w:val="000000"/>
                <w:rtl w:val="0"/>
              </w:rPr>
              <w:t xml:space="preserve">Площа поверхні теплообміну </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3">
            <w:pPr>
              <w:jc w:val="center"/>
              <w:rPr>
                <w:color w:val="000000"/>
              </w:rPr>
            </w:pPr>
            <w:r w:rsidDel="00000000" w:rsidR="00000000" w:rsidRPr="00000000">
              <w:rPr>
                <w:color w:val="000000"/>
                <w:rtl w:val="0"/>
              </w:rPr>
              <w:t xml:space="preserve">м</w:t>
            </w:r>
            <w:r w:rsidDel="00000000" w:rsidR="00000000" w:rsidRPr="00000000">
              <w:rPr>
                <w:color w:val="000000"/>
                <w:vertAlign w:val="superscript"/>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4">
            <w:pPr>
              <w:jc w:val="center"/>
              <w:rPr/>
            </w:pPr>
            <w:r w:rsidDel="00000000" w:rsidR="00000000" w:rsidRPr="00000000">
              <w:rPr>
                <w:rtl w:val="0"/>
              </w:rPr>
              <w:t xml:space="preserve">1,6</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5">
            <w:pPr>
              <w:jc w:val="center"/>
              <w:rPr/>
            </w:pPr>
            <w:r w:rsidDel="00000000" w:rsidR="00000000" w:rsidRPr="00000000">
              <w:rPr>
                <w:rtl w:val="0"/>
              </w:rPr>
              <w:t xml:space="preserve">1,8</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6">
            <w:pPr>
              <w:jc w:val="center"/>
              <w:rPr/>
            </w:pPr>
            <w:r w:rsidDel="00000000" w:rsidR="00000000" w:rsidRPr="00000000">
              <w:rPr>
                <w:rtl w:val="0"/>
              </w:rPr>
              <w:t xml:space="preserve">2,1</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7">
            <w:pPr>
              <w:jc w:val="center"/>
              <w:rPr/>
            </w:pPr>
            <w:r w:rsidDel="00000000" w:rsidR="00000000" w:rsidRPr="00000000">
              <w:rPr>
                <w:rtl w:val="0"/>
              </w:rPr>
              <w:t xml:space="preserve">2,2</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8">
            <w:pPr>
              <w:jc w:val="center"/>
              <w:rPr/>
            </w:pPr>
            <w:r w:rsidDel="00000000" w:rsidR="00000000" w:rsidRPr="00000000">
              <w:rPr>
                <w:rtl w:val="0"/>
              </w:rPr>
              <w:t xml:space="preserve">2,4</w:t>
            </w:r>
          </w:p>
        </w:tc>
      </w:tr>
      <w:tr>
        <w:trPr>
          <w:cantSplit w:val="0"/>
          <w:trHeight w:val="41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9">
            <w:pPr>
              <w:rPr>
                <w:color w:val="000000"/>
              </w:rPr>
            </w:pPr>
            <w:r w:rsidDel="00000000" w:rsidR="00000000" w:rsidRPr="00000000">
              <w:rPr>
                <w:color w:val="000000"/>
                <w:rtl w:val="0"/>
              </w:rPr>
              <w:t xml:space="preserve">Параметри топки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jc w:val="center"/>
              <w:rPr>
                <w:color w:val="000000"/>
              </w:rPr>
            </w:pPr>
            <w:r w:rsidDel="00000000" w:rsidR="00000000" w:rsidRPr="00000000">
              <w:rPr>
                <w:color w:val="000000"/>
                <w:rtl w:val="0"/>
              </w:rPr>
              <w:t xml:space="preserve">глибина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B">
            <w:pPr>
              <w:jc w:val="center"/>
              <w:rPr>
                <w:color w:val="000000"/>
              </w:rPr>
            </w:pPr>
            <w:r w:rsidDel="00000000" w:rsidR="00000000" w:rsidRPr="00000000">
              <w:rPr>
                <w:color w:val="000000"/>
                <w:rtl w:val="0"/>
              </w:rPr>
              <w:t xml:space="preserve">мм</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C">
            <w:pPr>
              <w:jc w:val="center"/>
              <w:rPr/>
            </w:pPr>
            <w:r w:rsidDel="00000000" w:rsidR="00000000" w:rsidRPr="00000000">
              <w:rPr>
                <w:rtl w:val="0"/>
              </w:rPr>
              <w:t xml:space="preserve">350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jc w:val="center"/>
              <w:rPr>
                <w:color w:val="000000"/>
              </w:rPr>
            </w:pPr>
            <w:r w:rsidDel="00000000" w:rsidR="00000000" w:rsidRPr="00000000">
              <w:rPr>
                <w:color w:val="000000"/>
                <w:rtl w:val="0"/>
              </w:rPr>
              <w:t xml:space="preserve">400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E">
            <w:pPr>
              <w:jc w:val="center"/>
              <w:rPr>
                <w:color w:val="000000"/>
              </w:rPr>
            </w:pPr>
            <w:r w:rsidDel="00000000" w:rsidR="00000000" w:rsidRPr="00000000">
              <w:rPr>
                <w:color w:val="000000"/>
                <w:rtl w:val="0"/>
              </w:rPr>
              <w:t xml:space="preserve">450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jc w:val="center"/>
              <w:rPr>
                <w:color w:val="000000"/>
              </w:rPr>
            </w:pPr>
            <w:r w:rsidDel="00000000" w:rsidR="00000000" w:rsidRPr="00000000">
              <w:rPr>
                <w:color w:val="000000"/>
                <w:rtl w:val="0"/>
              </w:rPr>
              <w:t xml:space="preserve">500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jc w:val="center"/>
              <w:rPr>
                <w:color w:val="000000"/>
              </w:rPr>
            </w:pPr>
            <w:r w:rsidDel="00000000" w:rsidR="00000000" w:rsidRPr="00000000">
              <w:rPr>
                <w:color w:val="000000"/>
                <w:rtl w:val="0"/>
              </w:rPr>
              <w:t xml:space="preserve">500</w:t>
            </w:r>
          </w:p>
        </w:tc>
      </w:tr>
      <w:tr>
        <w:trPr>
          <w:cantSplit w:val="0"/>
          <w:trHeight w:val="41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jc w:val="center"/>
              <w:rPr>
                <w:color w:val="000000"/>
              </w:rPr>
            </w:pPr>
            <w:r w:rsidDel="00000000" w:rsidR="00000000" w:rsidRPr="00000000">
              <w:rPr>
                <w:color w:val="000000"/>
                <w:rtl w:val="0"/>
              </w:rPr>
              <w:t xml:space="preserve">ширина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jc w:val="center"/>
              <w:rPr>
                <w:color w:val="000000"/>
              </w:rPr>
            </w:pPr>
            <w:r w:rsidDel="00000000" w:rsidR="00000000" w:rsidRPr="00000000">
              <w:rPr>
                <w:color w:val="000000"/>
                <w:rtl w:val="0"/>
              </w:rPr>
              <w:t xml:space="preserve">мм</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jc w:val="center"/>
              <w:rPr/>
            </w:pPr>
            <w:r w:rsidDel="00000000" w:rsidR="00000000" w:rsidRPr="00000000">
              <w:rPr>
                <w:rtl w:val="0"/>
              </w:rPr>
              <w:t xml:space="preserve">300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jc w:val="center"/>
              <w:rPr>
                <w:color w:val="000000"/>
              </w:rPr>
            </w:pPr>
            <w:r w:rsidDel="00000000" w:rsidR="00000000" w:rsidRPr="00000000">
              <w:rPr>
                <w:color w:val="000000"/>
                <w:rtl w:val="0"/>
              </w:rPr>
              <w:t xml:space="preserve">340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jc w:val="center"/>
              <w:rPr>
                <w:color w:val="000000"/>
              </w:rPr>
            </w:pPr>
            <w:r w:rsidDel="00000000" w:rsidR="00000000" w:rsidRPr="00000000">
              <w:rPr>
                <w:color w:val="000000"/>
                <w:rtl w:val="0"/>
              </w:rPr>
              <w:t xml:space="preserve">340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jc w:val="center"/>
              <w:rPr>
                <w:color w:val="000000"/>
              </w:rPr>
            </w:pPr>
            <w:r w:rsidDel="00000000" w:rsidR="00000000" w:rsidRPr="00000000">
              <w:rPr>
                <w:color w:val="000000"/>
                <w:rtl w:val="0"/>
              </w:rPr>
              <w:t xml:space="preserve">340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jc w:val="center"/>
              <w:rPr>
                <w:color w:val="000000"/>
              </w:rPr>
            </w:pPr>
            <w:r w:rsidDel="00000000" w:rsidR="00000000" w:rsidRPr="00000000">
              <w:rPr>
                <w:color w:val="000000"/>
                <w:rtl w:val="0"/>
              </w:rPr>
              <w:t xml:space="preserve">340</w:t>
            </w:r>
          </w:p>
        </w:tc>
      </w:tr>
      <w:tr>
        <w:trPr>
          <w:cantSplit w:val="0"/>
          <w:trHeight w:val="41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jc w:val="center"/>
              <w:rPr>
                <w:color w:val="000000"/>
              </w:rPr>
            </w:pPr>
            <w:r w:rsidDel="00000000" w:rsidR="00000000" w:rsidRPr="00000000">
              <w:rPr>
                <w:color w:val="000000"/>
                <w:rtl w:val="0"/>
              </w:rPr>
              <w:t xml:space="preserve">об’єм</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jc w:val="center"/>
              <w:rPr>
                <w:color w:val="000000"/>
              </w:rPr>
            </w:pPr>
            <w:r w:rsidDel="00000000" w:rsidR="00000000" w:rsidRPr="00000000">
              <w:rPr>
                <w:color w:val="000000"/>
                <w:rtl w:val="0"/>
              </w:rPr>
              <w:t xml:space="preserve">дм</w:t>
            </w:r>
            <w:r w:rsidDel="00000000" w:rsidR="00000000" w:rsidRPr="00000000">
              <w:rPr>
                <w:color w:val="000000"/>
                <w:vertAlign w:val="super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jc w:val="center"/>
              <w:rPr/>
            </w:pPr>
            <w:r w:rsidDel="00000000" w:rsidR="00000000" w:rsidRPr="00000000">
              <w:rPr>
                <w:rtl w:val="0"/>
              </w:rPr>
              <w:t xml:space="preserve">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jc w:val="center"/>
              <w:rPr>
                <w:color w:val="000000"/>
              </w:rPr>
            </w:pPr>
            <w:r w:rsidDel="00000000" w:rsidR="00000000" w:rsidRPr="00000000">
              <w:rPr>
                <w:color w:val="000000"/>
                <w:rtl w:val="0"/>
              </w:rPr>
              <w:t xml:space="preserve">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E">
            <w:pPr>
              <w:jc w:val="center"/>
              <w:rPr>
                <w:color w:val="000000"/>
              </w:rPr>
            </w:pPr>
            <w:r w:rsidDel="00000000" w:rsidR="00000000" w:rsidRPr="00000000">
              <w:rPr>
                <w:color w:val="000000"/>
                <w:rtl w:val="0"/>
              </w:rPr>
              <w:t xml:space="preserve">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F">
            <w:pPr>
              <w:jc w:val="center"/>
              <w:rPr>
                <w:color w:val="000000"/>
              </w:rPr>
            </w:pPr>
            <w:r w:rsidDel="00000000" w:rsidR="00000000" w:rsidRPr="00000000">
              <w:rPr>
                <w:color w:val="000000"/>
                <w:rtl w:val="0"/>
              </w:rPr>
              <w:t xml:space="preserve">102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0">
            <w:pPr>
              <w:jc w:val="center"/>
              <w:rPr>
                <w:color w:val="000000"/>
              </w:rPr>
            </w:pPr>
            <w:r w:rsidDel="00000000" w:rsidR="00000000" w:rsidRPr="00000000">
              <w:rPr>
                <w:color w:val="000000"/>
                <w:rtl w:val="0"/>
              </w:rPr>
              <w:t xml:space="preserve">114</w:t>
            </w:r>
          </w:p>
        </w:tc>
      </w:tr>
      <w:tr>
        <w:trPr>
          <w:cantSplit w:val="0"/>
          <w:trHeight w:val="410" w:hRule="atLeast"/>
          <w:tblHeader w:val="0"/>
        </w:trPr>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B1">
            <w:pPr>
              <w:rPr>
                <w:color w:val="000000"/>
              </w:rPr>
            </w:pPr>
            <w:r w:rsidDel="00000000" w:rsidR="00000000" w:rsidRPr="00000000">
              <w:rPr>
                <w:color w:val="000000"/>
                <w:rtl w:val="0"/>
              </w:rPr>
              <w:t xml:space="preserve">Водяна ємність котла</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B3">
            <w:pPr>
              <w:jc w:val="center"/>
              <w:rPr>
                <w:color w:val="000000"/>
              </w:rPr>
            </w:pPr>
            <w:r w:rsidDel="00000000" w:rsidR="00000000" w:rsidRPr="00000000">
              <w:rPr>
                <w:color w:val="000000"/>
                <w:rtl w:val="0"/>
              </w:rPr>
              <w:t xml:space="preserve">л</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B4">
            <w:pPr>
              <w:jc w:val="center"/>
              <w:rPr/>
            </w:pPr>
            <w:r w:rsidDel="00000000" w:rsidR="00000000" w:rsidRPr="00000000">
              <w:rPr>
                <w:rtl w:val="0"/>
              </w:rPr>
              <w:t xml:space="preserve">47</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B5">
            <w:pPr>
              <w:jc w:val="center"/>
              <w:rPr>
                <w:color w:val="000000"/>
              </w:rPr>
            </w:pPr>
            <w:r w:rsidDel="00000000" w:rsidR="00000000" w:rsidRPr="00000000">
              <w:rPr>
                <w:color w:val="000000"/>
                <w:rtl w:val="0"/>
              </w:rPr>
              <w:t xml:space="preserve">55</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B6">
            <w:pPr>
              <w:jc w:val="center"/>
              <w:rPr>
                <w:color w:val="000000"/>
              </w:rPr>
            </w:pPr>
            <w:r w:rsidDel="00000000" w:rsidR="00000000" w:rsidRPr="00000000">
              <w:rPr>
                <w:color w:val="000000"/>
                <w:rtl w:val="0"/>
              </w:rPr>
              <w:t xml:space="preserve">58</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B7">
            <w:pPr>
              <w:jc w:val="center"/>
              <w:rPr>
                <w:color w:val="000000"/>
              </w:rPr>
            </w:pPr>
            <w:r w:rsidDel="00000000" w:rsidR="00000000" w:rsidRPr="00000000">
              <w:rPr>
                <w:color w:val="000000"/>
                <w:rtl w:val="0"/>
              </w:rPr>
              <w:t xml:space="preserve">65</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B8">
            <w:pPr>
              <w:jc w:val="center"/>
              <w:rPr>
                <w:color w:val="000000"/>
              </w:rPr>
            </w:pPr>
            <w:r w:rsidDel="00000000" w:rsidR="00000000" w:rsidRPr="00000000">
              <w:rPr>
                <w:color w:val="000000"/>
                <w:rtl w:val="0"/>
              </w:rPr>
              <w:t xml:space="preserve">89</w:t>
            </w:r>
          </w:p>
        </w:tc>
      </w:tr>
      <w:tr>
        <w:trPr>
          <w:cantSplit w:val="0"/>
          <w:trHeight w:val="410" w:hRule="atLeast"/>
          <w:tblHeader w:val="0"/>
        </w:trPr>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B9">
            <w:pPr>
              <w:rPr>
                <w:color w:val="000000"/>
              </w:rPr>
            </w:pPr>
            <w:r w:rsidDel="00000000" w:rsidR="00000000" w:rsidRPr="00000000">
              <w:rPr>
                <w:color w:val="000000"/>
                <w:rtl w:val="0"/>
              </w:rPr>
              <w:t xml:space="preserve">Вага котла без води</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BB">
            <w:pPr>
              <w:jc w:val="center"/>
              <w:rPr>
                <w:color w:val="000000"/>
              </w:rPr>
            </w:pPr>
            <w:r w:rsidDel="00000000" w:rsidR="00000000" w:rsidRPr="00000000">
              <w:rPr>
                <w:color w:val="000000"/>
                <w:rtl w:val="0"/>
              </w:rPr>
              <w:t xml:space="preserve">кг</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C">
            <w:pPr>
              <w:jc w:val="center"/>
              <w:rPr/>
            </w:pPr>
            <w:r w:rsidDel="00000000" w:rsidR="00000000" w:rsidRPr="00000000">
              <w:rPr>
                <w:rtl w:val="0"/>
              </w:rPr>
              <w:t xml:space="preserve">172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D">
            <w:pPr>
              <w:jc w:val="center"/>
              <w:rPr>
                <w:color w:val="000000"/>
              </w:rPr>
            </w:pPr>
            <w:r w:rsidDel="00000000" w:rsidR="00000000" w:rsidRPr="00000000">
              <w:rPr>
                <w:color w:val="000000"/>
                <w:rtl w:val="0"/>
              </w:rPr>
              <w:t xml:space="preserve">187</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BE">
            <w:pPr>
              <w:jc w:val="center"/>
              <w:rPr>
                <w:color w:val="000000"/>
              </w:rPr>
            </w:pPr>
            <w:r w:rsidDel="00000000" w:rsidR="00000000" w:rsidRPr="00000000">
              <w:rPr>
                <w:color w:val="000000"/>
                <w:rtl w:val="0"/>
              </w:rPr>
              <w:t xml:space="preserve">204</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BF">
            <w:pPr>
              <w:jc w:val="center"/>
              <w:rPr>
                <w:color w:val="000000"/>
              </w:rPr>
            </w:pPr>
            <w:r w:rsidDel="00000000" w:rsidR="00000000" w:rsidRPr="00000000">
              <w:rPr>
                <w:color w:val="000000"/>
                <w:rtl w:val="0"/>
              </w:rPr>
              <w:t xml:space="preserve">210</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C0">
            <w:pPr>
              <w:jc w:val="center"/>
              <w:rPr>
                <w:color w:val="000000"/>
              </w:rPr>
            </w:pPr>
            <w:r w:rsidDel="00000000" w:rsidR="00000000" w:rsidRPr="00000000">
              <w:rPr>
                <w:color w:val="000000"/>
                <w:rtl w:val="0"/>
              </w:rPr>
              <w:t xml:space="preserve">219</w:t>
            </w:r>
          </w:p>
        </w:tc>
      </w:tr>
      <w:tr>
        <w:trPr>
          <w:cantSplit w:val="0"/>
          <w:trHeight w:val="24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1">
            <w:pPr>
              <w:rPr>
                <w:color w:val="000000"/>
              </w:rPr>
            </w:pPr>
            <w:r w:rsidDel="00000000" w:rsidR="00000000" w:rsidRPr="00000000">
              <w:rPr>
                <w:color w:val="000000"/>
                <w:rtl w:val="0"/>
              </w:rPr>
              <w:t xml:space="preserve">Необхідна тяга топочних газів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3">
            <w:pPr>
              <w:jc w:val="center"/>
              <w:rPr>
                <w:color w:val="000000"/>
              </w:rPr>
            </w:pPr>
            <w:r w:rsidDel="00000000" w:rsidR="00000000" w:rsidRPr="00000000">
              <w:rPr>
                <w:color w:val="000000"/>
                <w:rtl w:val="0"/>
              </w:rPr>
              <w:t xml:space="preserve">Па</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4">
            <w:pPr>
              <w:jc w:val="center"/>
              <w:rPr>
                <w:color w:val="000000"/>
              </w:rPr>
            </w:pPr>
            <w:r w:rsidDel="00000000" w:rsidR="00000000" w:rsidRPr="00000000">
              <w:rPr>
                <w:rtl w:val="0"/>
              </w:rPr>
              <w:t xml:space="preserve">23-35</w:t>
            </w:r>
            <w:r w:rsidDel="00000000" w:rsidR="00000000" w:rsidRPr="00000000">
              <w:rPr>
                <w:rtl w:val="0"/>
              </w:rPr>
            </w:r>
          </w:p>
        </w:tc>
      </w:tr>
      <w:tr>
        <w:trPr>
          <w:cantSplit w:val="0"/>
          <w:trHeight w:val="33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9">
            <w:pPr>
              <w:rPr>
                <w:color w:val="000000"/>
              </w:rPr>
            </w:pPr>
            <w:r w:rsidDel="00000000" w:rsidR="00000000" w:rsidRPr="00000000">
              <w:rPr>
                <w:color w:val="000000"/>
                <w:rtl w:val="0"/>
              </w:rPr>
              <w:t xml:space="preserve">Температура топочних газів на виході з котла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B">
            <w:pPr>
              <w:jc w:val="center"/>
              <w:rPr>
                <w:color w:val="000000"/>
              </w:rPr>
            </w:pPr>
            <w:r w:rsidDel="00000000" w:rsidR="00000000" w:rsidRPr="00000000">
              <w:rPr>
                <w:color w:val="000000"/>
                <w:rtl w:val="0"/>
              </w:rPr>
              <w:t xml:space="preserve">°C</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C">
            <w:pPr>
              <w:jc w:val="center"/>
              <w:rPr>
                <w:color w:val="000000"/>
              </w:rPr>
            </w:pPr>
            <w:r w:rsidDel="00000000" w:rsidR="00000000" w:rsidRPr="00000000">
              <w:rPr>
                <w:rtl w:val="0"/>
              </w:rPr>
              <w:t xml:space="preserve">130-180</w:t>
            </w:r>
            <w:r w:rsidDel="00000000" w:rsidR="00000000" w:rsidRPr="00000000">
              <w:rPr>
                <w:rtl w:val="0"/>
              </w:rPr>
            </w:r>
          </w:p>
        </w:tc>
      </w:tr>
      <w:tr>
        <w:trPr>
          <w:cantSplit w:val="0"/>
          <w:trHeight w:val="33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1">
            <w:pPr>
              <w:rPr>
                <w:color w:val="000000"/>
              </w:rPr>
            </w:pPr>
            <w:r w:rsidDel="00000000" w:rsidR="00000000" w:rsidRPr="00000000">
              <w:rPr>
                <w:color w:val="000000"/>
                <w:rtl w:val="0"/>
              </w:rPr>
              <w:t xml:space="preserve">Рекомендована мінімальна температура води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3">
            <w:pPr>
              <w:jc w:val="center"/>
              <w:rPr>
                <w:color w:val="000000"/>
              </w:rPr>
            </w:pPr>
            <w:r w:rsidDel="00000000" w:rsidR="00000000" w:rsidRPr="00000000">
              <w:rPr>
                <w:color w:val="000000"/>
                <w:rtl w:val="0"/>
              </w:rPr>
              <w:t xml:space="preserve">°C</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4">
            <w:pPr>
              <w:jc w:val="center"/>
              <w:rPr>
                <w:color w:val="000000"/>
              </w:rPr>
            </w:pPr>
            <w:r w:rsidDel="00000000" w:rsidR="00000000" w:rsidRPr="00000000">
              <w:rPr>
                <w:rtl w:val="0"/>
              </w:rPr>
              <w:t xml:space="preserve">58</w:t>
            </w:r>
            <w:r w:rsidDel="00000000" w:rsidR="00000000" w:rsidRPr="00000000">
              <w:rPr>
                <w:rtl w:val="0"/>
              </w:rPr>
            </w:r>
          </w:p>
        </w:tc>
      </w:tr>
      <w:tr>
        <w:trPr>
          <w:cantSplit w:val="0"/>
          <w:trHeight w:val="345"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9">
            <w:pPr>
              <w:rPr>
                <w:color w:val="000000"/>
              </w:rPr>
            </w:pPr>
            <w:r w:rsidDel="00000000" w:rsidR="00000000" w:rsidRPr="00000000">
              <w:rPr>
                <w:color w:val="000000"/>
                <w:rtl w:val="0"/>
              </w:rPr>
              <w:t xml:space="preserve">Максимальна температура води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jc w:val="center"/>
              <w:rPr>
                <w:color w:val="000000"/>
              </w:rPr>
            </w:pPr>
            <w:r w:rsidDel="00000000" w:rsidR="00000000" w:rsidRPr="00000000">
              <w:rPr>
                <w:color w:val="000000"/>
                <w:rtl w:val="0"/>
              </w:rPr>
              <w:t xml:space="preserve">°C</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C">
            <w:pPr>
              <w:jc w:val="center"/>
              <w:rPr>
                <w:color w:val="000000"/>
              </w:rPr>
            </w:pPr>
            <w:r w:rsidDel="00000000" w:rsidR="00000000" w:rsidRPr="00000000">
              <w:rPr>
                <w:rtl w:val="0"/>
              </w:rPr>
              <w:t xml:space="preserve">90</w:t>
            </w:r>
            <w:r w:rsidDel="00000000" w:rsidR="00000000" w:rsidRPr="00000000">
              <w:rPr>
                <w:rtl w:val="0"/>
              </w:rPr>
            </w:r>
          </w:p>
        </w:tc>
      </w:tr>
      <w:tr>
        <w:trPr>
          <w:cantSplit w:val="0"/>
          <w:trHeight w:val="41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rPr>
                <w:color w:val="000000"/>
              </w:rPr>
            </w:pPr>
            <w:r w:rsidDel="00000000" w:rsidR="00000000" w:rsidRPr="00000000">
              <w:rPr>
                <w:color w:val="000000"/>
                <w:rtl w:val="0"/>
              </w:rPr>
              <w:t xml:space="preserve">Номінальний робочий тиск води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3">
            <w:pPr>
              <w:jc w:val="center"/>
              <w:rPr>
                <w:color w:val="000000"/>
                <w:sz w:val="20"/>
                <w:szCs w:val="20"/>
              </w:rPr>
            </w:pPr>
            <w:r w:rsidDel="00000000" w:rsidR="00000000" w:rsidRPr="00000000">
              <w:rPr>
                <w:color w:val="000000"/>
                <w:sz w:val="20"/>
                <w:szCs w:val="20"/>
                <w:rtl w:val="0"/>
              </w:rPr>
              <w:t xml:space="preserve">МПа</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4">
            <w:pPr>
              <w:jc w:val="center"/>
              <w:rPr>
                <w:color w:val="000000"/>
              </w:rPr>
            </w:pPr>
            <w:r w:rsidDel="00000000" w:rsidR="00000000" w:rsidRPr="00000000">
              <w:rPr>
                <w:rtl w:val="0"/>
              </w:rPr>
              <w:t xml:space="preserve">0,15</w:t>
            </w:r>
            <w:r w:rsidDel="00000000" w:rsidR="00000000" w:rsidRPr="00000000">
              <w:rPr>
                <w:rtl w:val="0"/>
              </w:rPr>
            </w:r>
          </w:p>
        </w:tc>
      </w:tr>
      <w:tr>
        <w:trPr>
          <w:cantSplit w:val="0"/>
          <w:trHeight w:val="41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rPr>
                <w:color w:val="000000"/>
              </w:rPr>
            </w:pPr>
            <w:r w:rsidDel="00000000" w:rsidR="00000000" w:rsidRPr="00000000">
              <w:rPr>
                <w:color w:val="000000"/>
                <w:rtl w:val="0"/>
              </w:rPr>
              <w:t xml:space="preserve">Максимальний робочий тиск води, не більше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jc w:val="center"/>
              <w:rPr>
                <w:color w:val="000000"/>
                <w:sz w:val="20"/>
                <w:szCs w:val="20"/>
              </w:rPr>
            </w:pPr>
            <w:r w:rsidDel="00000000" w:rsidR="00000000" w:rsidRPr="00000000">
              <w:rPr>
                <w:color w:val="000000"/>
                <w:sz w:val="20"/>
                <w:szCs w:val="20"/>
                <w:rtl w:val="0"/>
              </w:rPr>
              <w:t xml:space="preserve">МПа</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C">
            <w:pPr>
              <w:jc w:val="center"/>
              <w:rPr>
                <w:color w:val="000000"/>
              </w:rPr>
            </w:pPr>
            <w:r w:rsidDel="00000000" w:rsidR="00000000" w:rsidRPr="00000000">
              <w:rPr>
                <w:rtl w:val="0"/>
              </w:rPr>
              <w:t xml:space="preserve">0,20</w:t>
            </w:r>
            <w:r w:rsidDel="00000000" w:rsidR="00000000" w:rsidRPr="00000000">
              <w:rPr>
                <w:rtl w:val="0"/>
              </w:rPr>
            </w:r>
          </w:p>
        </w:tc>
      </w:tr>
      <w:tr>
        <w:trPr>
          <w:cantSplit w:val="0"/>
          <w:trHeight w:val="41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1">
            <w:pPr>
              <w:rPr>
                <w:color w:val="000000"/>
              </w:rPr>
            </w:pPr>
            <w:r w:rsidDel="00000000" w:rsidR="00000000" w:rsidRPr="00000000">
              <w:rPr>
                <w:color w:val="000000"/>
                <w:rtl w:val="0"/>
              </w:rPr>
              <w:t xml:space="preserve">Випробувальний тиск води, не менше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jc w:val="center"/>
              <w:rPr>
                <w:color w:val="000000"/>
                <w:sz w:val="20"/>
                <w:szCs w:val="20"/>
              </w:rPr>
            </w:pPr>
            <w:r w:rsidDel="00000000" w:rsidR="00000000" w:rsidRPr="00000000">
              <w:rPr>
                <w:color w:val="000000"/>
                <w:sz w:val="20"/>
                <w:szCs w:val="20"/>
                <w:rtl w:val="0"/>
              </w:rPr>
              <w:t xml:space="preserve">МПа</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4">
            <w:pPr>
              <w:jc w:val="center"/>
              <w:rPr>
                <w:color w:val="000000"/>
                <w:sz w:val="28"/>
                <w:szCs w:val="28"/>
              </w:rPr>
            </w:pPr>
            <w:r w:rsidDel="00000000" w:rsidR="00000000" w:rsidRPr="00000000">
              <w:rPr>
                <w:rtl w:val="0"/>
              </w:rPr>
              <w:t xml:space="preserve">0,40</w:t>
            </w:r>
            <w:r w:rsidDel="00000000" w:rsidR="00000000" w:rsidRPr="00000000">
              <w:rPr>
                <w:rtl w:val="0"/>
              </w:rPr>
            </w:r>
          </w:p>
        </w:tc>
      </w:tr>
      <w:tr>
        <w:trPr>
          <w:cantSplit w:val="0"/>
          <w:trHeight w:val="41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9">
            <w:pPr>
              <w:rPr>
                <w:color w:val="000000"/>
              </w:rPr>
            </w:pPr>
            <w:r w:rsidDel="00000000" w:rsidR="00000000" w:rsidRPr="00000000">
              <w:rPr>
                <w:color w:val="000000"/>
                <w:rtl w:val="0"/>
              </w:rPr>
              <w:t xml:space="preserve">Споживання електроенергії, не більше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B">
            <w:pPr>
              <w:jc w:val="center"/>
              <w:rPr>
                <w:color w:val="000000"/>
              </w:rPr>
            </w:pPr>
            <w:r w:rsidDel="00000000" w:rsidR="00000000" w:rsidRPr="00000000">
              <w:rPr>
                <w:color w:val="000000"/>
                <w:rtl w:val="0"/>
              </w:rPr>
              <w:t xml:space="preserve">Вт</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C">
            <w:pPr>
              <w:jc w:val="center"/>
              <w:rPr>
                <w:color w:val="000000"/>
              </w:rPr>
            </w:pPr>
            <w:r w:rsidDel="00000000" w:rsidR="00000000" w:rsidRPr="00000000">
              <w:rPr>
                <w:rtl w:val="0"/>
              </w:rPr>
              <w:t xml:space="preserve">85</w:t>
            </w:r>
            <w:r w:rsidDel="00000000" w:rsidR="00000000" w:rsidRPr="00000000">
              <w:rPr>
                <w:rtl w:val="0"/>
              </w:rPr>
            </w:r>
          </w:p>
        </w:tc>
      </w:tr>
      <w:tr>
        <w:trPr>
          <w:cantSplit w:val="0"/>
          <w:trHeight w:val="41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rPr>
                <w:color w:val="000000"/>
              </w:rPr>
            </w:pPr>
            <w:r w:rsidDel="00000000" w:rsidR="00000000" w:rsidRPr="00000000">
              <w:rPr>
                <w:color w:val="000000"/>
                <w:rtl w:val="0"/>
              </w:rPr>
              <w:t xml:space="preserve">Розміри завантажувальних дверцят</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2">
            <w:pPr>
              <w:jc w:val="center"/>
              <w:rPr>
                <w:color w:val="000000"/>
              </w:rPr>
            </w:pPr>
            <w:r w:rsidDel="00000000" w:rsidR="00000000" w:rsidRPr="00000000">
              <w:rPr>
                <w:color w:val="000000"/>
                <w:rtl w:val="0"/>
              </w:rPr>
              <w:t xml:space="preserve">висота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3">
            <w:pPr>
              <w:jc w:val="center"/>
              <w:rPr>
                <w:color w:val="000000"/>
              </w:rPr>
            </w:pPr>
            <w:r w:rsidDel="00000000" w:rsidR="00000000" w:rsidRPr="00000000">
              <w:rPr>
                <w:color w:val="000000"/>
                <w:rtl w:val="0"/>
              </w:rPr>
              <w:t xml:space="preserve">мм</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4">
            <w:pPr>
              <w:jc w:val="center"/>
              <w:rPr>
                <w:color w:val="000000"/>
              </w:rPr>
            </w:pPr>
            <w:r w:rsidDel="00000000" w:rsidR="00000000" w:rsidRPr="00000000">
              <w:rPr>
                <w:rtl w:val="0"/>
              </w:rPr>
              <w:t xml:space="preserve">217</w:t>
            </w:r>
            <w:r w:rsidDel="00000000" w:rsidR="00000000" w:rsidRPr="00000000">
              <w:rPr>
                <w:rtl w:val="0"/>
              </w:rPr>
            </w:r>
          </w:p>
        </w:tc>
      </w:tr>
      <w:tr>
        <w:trPr>
          <w:cantSplit w:val="0"/>
          <w:trHeight w:val="41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A">
            <w:pPr>
              <w:jc w:val="center"/>
              <w:rPr>
                <w:color w:val="000000"/>
              </w:rPr>
            </w:pPr>
            <w:r w:rsidDel="00000000" w:rsidR="00000000" w:rsidRPr="00000000">
              <w:rPr>
                <w:color w:val="000000"/>
                <w:rtl w:val="0"/>
              </w:rPr>
              <w:t xml:space="preserve">ширина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B">
            <w:pPr>
              <w:jc w:val="center"/>
              <w:rPr>
                <w:color w:val="000000"/>
              </w:rPr>
            </w:pPr>
            <w:r w:rsidDel="00000000" w:rsidR="00000000" w:rsidRPr="00000000">
              <w:rPr>
                <w:color w:val="000000"/>
                <w:rtl w:val="0"/>
              </w:rPr>
              <w:t xml:space="preserve">мм</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C">
            <w:pPr>
              <w:jc w:val="center"/>
              <w:rPr>
                <w:color w:val="000000"/>
              </w:rPr>
            </w:pPr>
            <w:r w:rsidDel="00000000" w:rsidR="00000000" w:rsidRPr="00000000">
              <w:rPr>
                <w:rtl w:val="0"/>
              </w:rPr>
              <w:t xml:space="preserve">287</w:t>
            </w:r>
            <w:r w:rsidDel="00000000" w:rsidR="00000000" w:rsidRPr="00000000">
              <w:rPr>
                <w:rtl w:val="0"/>
              </w:rPr>
            </w:r>
          </w:p>
        </w:tc>
      </w:tr>
      <w:tr>
        <w:trPr>
          <w:cantSplit w:val="0"/>
          <w:trHeight w:val="41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1">
            <w:pPr>
              <w:rPr>
                <w:color w:val="000000"/>
              </w:rPr>
            </w:pPr>
            <w:r w:rsidDel="00000000" w:rsidR="00000000" w:rsidRPr="00000000">
              <w:rPr>
                <w:color w:val="000000"/>
                <w:rtl w:val="0"/>
              </w:rPr>
              <w:t xml:space="preserve">Діаметр патрубків прямої і зворотної мережної води (ДУ)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3">
            <w:pPr>
              <w:jc w:val="center"/>
              <w:rPr>
                <w:color w:val="000000"/>
              </w:rPr>
            </w:pPr>
            <w:r w:rsidDel="00000000" w:rsidR="00000000" w:rsidRPr="00000000">
              <w:rPr>
                <w:color w:val="000000"/>
                <w:rtl w:val="0"/>
              </w:rPr>
              <w:t xml:space="preserve">мм</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4">
            <w:pPr>
              <w:jc w:val="center"/>
              <w:rPr>
                <w:color w:val="000000"/>
              </w:rPr>
            </w:pPr>
            <w:r w:rsidDel="00000000" w:rsidR="00000000" w:rsidRPr="00000000">
              <w:rPr>
                <w:rtl w:val="0"/>
              </w:rPr>
              <w:t xml:space="preserve">50</w:t>
            </w:r>
            <w:r w:rsidDel="00000000" w:rsidR="00000000" w:rsidRPr="00000000">
              <w:rPr>
                <w:rtl w:val="0"/>
              </w:rPr>
            </w:r>
          </w:p>
        </w:tc>
      </w:tr>
      <w:tr>
        <w:trPr>
          <w:cantSplit w:val="0"/>
          <w:trHeight w:val="41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9">
            <w:pPr>
              <w:rPr>
                <w:color w:val="000000"/>
              </w:rPr>
            </w:pPr>
            <w:r w:rsidDel="00000000" w:rsidR="00000000" w:rsidRPr="00000000">
              <w:rPr>
                <w:color w:val="000000"/>
                <w:rtl w:val="0"/>
              </w:rPr>
              <w:t xml:space="preserve">Діаметр патрубка під запобіжний клапан (ДУ)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B">
            <w:pPr>
              <w:jc w:val="center"/>
              <w:rPr>
                <w:color w:val="000000"/>
              </w:rPr>
            </w:pPr>
            <w:r w:rsidDel="00000000" w:rsidR="00000000" w:rsidRPr="00000000">
              <w:rPr>
                <w:color w:val="000000"/>
                <w:rtl w:val="0"/>
              </w:rPr>
              <w:t xml:space="preserve">мм</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C">
            <w:pPr>
              <w:jc w:val="center"/>
              <w:rPr>
                <w:color w:val="000000"/>
              </w:rPr>
            </w:pPr>
            <w:r w:rsidDel="00000000" w:rsidR="00000000" w:rsidRPr="00000000">
              <w:rPr>
                <w:rtl w:val="0"/>
              </w:rPr>
              <w:t xml:space="preserve">15</w:t>
            </w:r>
            <w:r w:rsidDel="00000000" w:rsidR="00000000" w:rsidRPr="00000000">
              <w:rPr>
                <w:rtl w:val="0"/>
              </w:rPr>
            </w:r>
          </w:p>
        </w:tc>
      </w:tr>
      <w:tr>
        <w:trPr>
          <w:cantSplit w:val="0"/>
          <w:trHeight w:val="41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1">
            <w:pPr>
              <w:rPr>
                <w:color w:val="000000"/>
              </w:rPr>
            </w:pPr>
            <w:r w:rsidDel="00000000" w:rsidR="00000000" w:rsidRPr="00000000">
              <w:rPr>
                <w:color w:val="000000"/>
                <w:rtl w:val="0"/>
              </w:rPr>
              <w:t xml:space="preserve">Зовнішній діаметр борова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jc w:val="center"/>
              <w:rPr>
                <w:color w:val="000000"/>
              </w:rPr>
            </w:pPr>
            <w:r w:rsidDel="00000000" w:rsidR="00000000" w:rsidRPr="00000000">
              <w:rPr>
                <w:color w:val="000000"/>
                <w:rtl w:val="0"/>
              </w:rPr>
              <w:t xml:space="preserve">мм</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4">
            <w:pPr>
              <w:jc w:val="center"/>
              <w:rPr>
                <w:color w:val="000000"/>
              </w:rPr>
            </w:pPr>
            <w:r w:rsidDel="00000000" w:rsidR="00000000" w:rsidRPr="00000000">
              <w:rPr>
                <w:rtl w:val="0"/>
              </w:rPr>
              <w:t xml:space="preserve">178</w:t>
            </w:r>
            <w:r w:rsidDel="00000000" w:rsidR="00000000" w:rsidRPr="00000000">
              <w:rPr>
                <w:rtl w:val="0"/>
              </w:rPr>
            </w:r>
          </w:p>
        </w:tc>
      </w:tr>
      <w:tr>
        <w:trPr>
          <w:cantSplit w:val="0"/>
          <w:trHeight w:val="330" w:hRule="atLeast"/>
          <w:tblHeader w:val="0"/>
        </w:trPr>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9">
            <w:pPr>
              <w:jc w:val="center"/>
              <w:rPr>
                <w:color w:val="000000"/>
              </w:rPr>
            </w:pPr>
            <w:r w:rsidDel="00000000" w:rsidR="00000000" w:rsidRPr="00000000">
              <w:rPr>
                <w:color w:val="000000"/>
                <w:rtl w:val="0"/>
              </w:rPr>
              <w:t xml:space="preserve">Рекомендовані параметри димоходу</w:t>
            </w:r>
          </w:p>
        </w:tc>
      </w:tr>
      <w:tr>
        <w:trPr>
          <w:cantSplit w:val="0"/>
          <w:trHeight w:val="41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rPr>
                <w:color w:val="000000"/>
              </w:rPr>
            </w:pPr>
            <w:r w:rsidDel="00000000" w:rsidR="00000000" w:rsidRPr="00000000">
              <w:rPr>
                <w:color w:val="000000"/>
                <w:rtl w:val="0"/>
              </w:rPr>
              <w:t xml:space="preserve">площа перерізу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jc w:val="center"/>
              <w:rPr>
                <w:color w:val="000000"/>
              </w:rPr>
            </w:pPr>
            <w:r w:rsidDel="00000000" w:rsidR="00000000" w:rsidRPr="00000000">
              <w:rPr>
                <w:color w:val="000000"/>
                <w:rtl w:val="0"/>
              </w:rPr>
              <w:t xml:space="preserve">см</w:t>
            </w:r>
            <w:r w:rsidDel="00000000" w:rsidR="00000000" w:rsidRPr="00000000">
              <w:rPr>
                <w:color w:val="000000"/>
                <w:vertAlign w:val="super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34">
            <w:pPr>
              <w:jc w:val="center"/>
              <w:rPr/>
            </w:pPr>
            <w:r w:rsidDel="00000000" w:rsidR="00000000" w:rsidRPr="00000000">
              <w:rPr>
                <w:rtl w:val="0"/>
              </w:rPr>
              <w:t xml:space="preserve">201</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jc w:val="center"/>
              <w:rPr>
                <w:color w:val="000000"/>
              </w:rPr>
            </w:pPr>
            <w:r w:rsidDel="00000000" w:rsidR="00000000" w:rsidRPr="00000000">
              <w:rPr>
                <w:color w:val="000000"/>
                <w:rtl w:val="0"/>
              </w:rPr>
              <w:t xml:space="preserve">256</w:t>
            </w:r>
          </w:p>
        </w:tc>
      </w:tr>
      <w:tr>
        <w:trPr>
          <w:cantSplit w:val="0"/>
          <w:trHeight w:val="41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rPr>
                <w:color w:val="000000"/>
              </w:rPr>
            </w:pPr>
            <w:r w:rsidDel="00000000" w:rsidR="00000000" w:rsidRPr="00000000">
              <w:rPr>
                <w:color w:val="000000"/>
                <w:rtl w:val="0"/>
              </w:rPr>
              <w:t xml:space="preserve">внутрішній діаметр</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jc w:val="center"/>
              <w:rPr>
                <w:color w:val="000000"/>
              </w:rPr>
            </w:pPr>
            <w:r w:rsidDel="00000000" w:rsidR="00000000" w:rsidRPr="00000000">
              <w:rPr>
                <w:color w:val="000000"/>
                <w:rtl w:val="0"/>
              </w:rPr>
              <w:t xml:space="preserve">мм</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3C">
            <w:pPr>
              <w:jc w:val="center"/>
              <w:rPr/>
            </w:pPr>
            <w:r w:rsidDel="00000000" w:rsidR="00000000" w:rsidRPr="00000000">
              <w:rPr>
                <w:rtl w:val="0"/>
              </w:rPr>
              <w:t xml:space="preserve">160</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jc w:val="center"/>
              <w:rPr>
                <w:color w:val="000000"/>
              </w:rPr>
            </w:pPr>
            <w:r w:rsidDel="00000000" w:rsidR="00000000" w:rsidRPr="00000000">
              <w:rPr>
                <w:color w:val="000000"/>
                <w:rtl w:val="0"/>
              </w:rPr>
              <w:t xml:space="preserve">180</w:t>
            </w:r>
          </w:p>
        </w:tc>
      </w:tr>
      <w:tr>
        <w:trPr>
          <w:cantSplit w:val="0"/>
          <w:trHeight w:val="245.9765625"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rPr>
                <w:color w:val="000000"/>
              </w:rPr>
            </w:pPr>
            <w:r w:rsidDel="00000000" w:rsidR="00000000" w:rsidRPr="00000000">
              <w:rPr>
                <w:color w:val="000000"/>
                <w:rtl w:val="0"/>
              </w:rPr>
              <w:t xml:space="preserve">висота (мінімально допустима)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jc w:val="center"/>
              <w:rPr>
                <w:color w:val="000000"/>
              </w:rPr>
            </w:pPr>
            <w:r w:rsidDel="00000000" w:rsidR="00000000" w:rsidRPr="00000000">
              <w:rPr>
                <w:color w:val="000000"/>
                <w:rtl w:val="0"/>
              </w:rPr>
              <w:t xml:space="preserve">м</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4">
            <w:pPr>
              <w:jc w:val="center"/>
              <w:rPr/>
            </w:pPr>
            <w:r w:rsidDel="00000000" w:rsidR="00000000" w:rsidRPr="00000000">
              <w:rPr>
                <w:rtl w:val="0"/>
              </w:rPr>
            </w:r>
          </w:p>
          <w:p w:rsidR="00000000" w:rsidDel="00000000" w:rsidP="00000000" w:rsidRDefault="00000000" w:rsidRPr="00000000" w14:paraId="00000145">
            <w:pPr>
              <w:jc w:val="center"/>
              <w:rPr/>
            </w:pPr>
            <w:r w:rsidDel="00000000" w:rsidR="00000000" w:rsidRPr="00000000">
              <w:rPr>
                <w:rtl w:val="0"/>
              </w:rPr>
              <w:t xml:space="preserve">5</w:t>
            </w:r>
          </w:p>
        </w:tc>
      </w:tr>
      <w:tr>
        <w:trPr>
          <w:cantSplit w:val="0"/>
          <w:trHeight w:val="330" w:hRule="atLeast"/>
          <w:tblHeader w:val="0"/>
        </w:trPr>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A">
            <w:pPr>
              <w:jc w:val="center"/>
              <w:rPr>
                <w:color w:val="000000"/>
              </w:rPr>
            </w:pPr>
            <w:r w:rsidDel="00000000" w:rsidR="00000000" w:rsidRPr="00000000">
              <w:rPr>
                <w:color w:val="000000"/>
                <w:rtl w:val="0"/>
              </w:rPr>
              <w:t xml:space="preserve">Габаритні розміри котла</w:t>
            </w:r>
          </w:p>
        </w:tc>
      </w:tr>
      <w:tr>
        <w:trPr>
          <w:cantSplit w:val="0"/>
          <w:trHeight w:val="41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2">
            <w:pPr>
              <w:jc w:val="center"/>
              <w:rPr>
                <w:color w:val="000000"/>
              </w:rPr>
            </w:pPr>
            <w:r w:rsidDel="00000000" w:rsidR="00000000" w:rsidRPr="00000000">
              <w:rPr>
                <w:color w:val="000000"/>
                <w:rtl w:val="0"/>
              </w:rPr>
              <w:t xml:space="preserve">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4">
            <w:pPr>
              <w:jc w:val="center"/>
              <w:rPr>
                <w:color w:val="000000"/>
              </w:rPr>
            </w:pPr>
            <w:r w:rsidDel="00000000" w:rsidR="00000000" w:rsidRPr="00000000">
              <w:rPr>
                <w:color w:val="000000"/>
                <w:rtl w:val="0"/>
              </w:rPr>
              <w:t xml:space="preserve">мм</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5">
            <w:pPr>
              <w:jc w:val="center"/>
              <w:rPr>
                <w:color w:val="000000"/>
              </w:rPr>
            </w:pPr>
            <w:r w:rsidDel="00000000" w:rsidR="00000000" w:rsidRPr="00000000">
              <w:rPr>
                <w:rtl w:val="0"/>
              </w:rPr>
              <w:t xml:space="preserve">506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jc w:val="center"/>
              <w:rPr/>
            </w:pPr>
            <w:r w:rsidDel="00000000" w:rsidR="00000000" w:rsidRPr="00000000">
              <w:rPr>
                <w:rtl w:val="0"/>
              </w:rPr>
              <w:t xml:space="preserve">556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7">
            <w:pPr>
              <w:jc w:val="center"/>
              <w:rPr/>
            </w:pPr>
            <w:r w:rsidDel="00000000" w:rsidR="00000000" w:rsidRPr="00000000">
              <w:rPr>
                <w:rtl w:val="0"/>
              </w:rPr>
              <w:t xml:space="preserve">556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8">
            <w:pPr>
              <w:jc w:val="center"/>
              <w:rPr/>
            </w:pPr>
            <w:r w:rsidDel="00000000" w:rsidR="00000000" w:rsidRPr="00000000">
              <w:rPr>
                <w:rtl w:val="0"/>
              </w:rPr>
              <w:t xml:space="preserve">556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9">
            <w:pPr>
              <w:jc w:val="center"/>
              <w:rPr/>
            </w:pPr>
            <w:r w:rsidDel="00000000" w:rsidR="00000000" w:rsidRPr="00000000">
              <w:rPr>
                <w:rtl w:val="0"/>
              </w:rPr>
              <w:t xml:space="preserve">556</w:t>
            </w:r>
          </w:p>
        </w:tc>
      </w:tr>
      <w:tr>
        <w:trPr>
          <w:cantSplit w:val="0"/>
          <w:trHeight w:val="41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A">
            <w:pPr>
              <w:jc w:val="center"/>
              <w:rPr>
                <w:color w:val="000000"/>
              </w:rPr>
            </w:pPr>
            <w:r w:rsidDel="00000000" w:rsidR="00000000" w:rsidRPr="00000000">
              <w:rPr>
                <w:color w:val="000000"/>
                <w:rtl w:val="0"/>
              </w:rPr>
              <w:t xml:space="preserve">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C">
            <w:pPr>
              <w:jc w:val="center"/>
              <w:rPr>
                <w:color w:val="000000"/>
              </w:rPr>
            </w:pPr>
            <w:r w:rsidDel="00000000" w:rsidR="00000000" w:rsidRPr="00000000">
              <w:rPr>
                <w:color w:val="000000"/>
                <w:rtl w:val="0"/>
              </w:rPr>
              <w:t xml:space="preserve">мм</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D">
            <w:pPr>
              <w:jc w:val="center"/>
              <w:rPr>
                <w:color w:val="000000"/>
              </w:rPr>
            </w:pPr>
            <w:r w:rsidDel="00000000" w:rsidR="00000000" w:rsidRPr="00000000">
              <w:rPr>
                <w:rtl w:val="0"/>
              </w:rPr>
              <w:t xml:space="preserve">1165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E">
            <w:pPr>
              <w:jc w:val="center"/>
              <w:rPr/>
            </w:pPr>
            <w:r w:rsidDel="00000000" w:rsidR="00000000" w:rsidRPr="00000000">
              <w:rPr>
                <w:rtl w:val="0"/>
              </w:rPr>
              <w:t xml:space="preserve">1205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F">
            <w:pPr>
              <w:jc w:val="center"/>
              <w:rPr/>
            </w:pPr>
            <w:r w:rsidDel="00000000" w:rsidR="00000000" w:rsidRPr="00000000">
              <w:rPr>
                <w:rtl w:val="0"/>
              </w:rPr>
              <w:t xml:space="preserve">1205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0">
            <w:pPr>
              <w:jc w:val="center"/>
              <w:rPr/>
            </w:pPr>
            <w:r w:rsidDel="00000000" w:rsidR="00000000" w:rsidRPr="00000000">
              <w:rPr>
                <w:rtl w:val="0"/>
              </w:rPr>
              <w:t xml:space="preserve">1235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1">
            <w:pPr>
              <w:jc w:val="center"/>
              <w:rPr/>
            </w:pPr>
            <w:r w:rsidDel="00000000" w:rsidR="00000000" w:rsidRPr="00000000">
              <w:rPr>
                <w:rtl w:val="0"/>
              </w:rPr>
              <w:t xml:space="preserve">1305</w:t>
            </w:r>
          </w:p>
        </w:tc>
      </w:tr>
      <w:tr>
        <w:trPr>
          <w:cantSplit w:val="0"/>
          <w:trHeight w:val="41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2">
            <w:pPr>
              <w:jc w:val="center"/>
              <w:rPr>
                <w:color w:val="000000"/>
              </w:rPr>
            </w:pPr>
            <w:r w:rsidDel="00000000" w:rsidR="00000000" w:rsidRPr="00000000">
              <w:rPr>
                <w:color w:val="000000"/>
                <w:rtl w:val="0"/>
              </w:rPr>
              <w:t xml:space="preserve">H1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4">
            <w:pPr>
              <w:jc w:val="center"/>
              <w:rPr>
                <w:color w:val="000000"/>
              </w:rPr>
            </w:pPr>
            <w:r w:rsidDel="00000000" w:rsidR="00000000" w:rsidRPr="00000000">
              <w:rPr>
                <w:color w:val="000000"/>
                <w:rtl w:val="0"/>
              </w:rPr>
              <w:t xml:space="preserve">мм</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5">
            <w:pPr>
              <w:jc w:val="center"/>
              <w:rPr>
                <w:color w:val="000000"/>
              </w:rPr>
            </w:pPr>
            <w:r w:rsidDel="00000000" w:rsidR="00000000" w:rsidRPr="00000000">
              <w:rPr>
                <w:rtl w:val="0"/>
              </w:rPr>
              <w:t xml:space="preserve">936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6">
            <w:pPr>
              <w:jc w:val="center"/>
              <w:rPr/>
            </w:pPr>
            <w:r w:rsidDel="00000000" w:rsidR="00000000" w:rsidRPr="00000000">
              <w:rPr>
                <w:rtl w:val="0"/>
              </w:rPr>
              <w:t xml:space="preserve">976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7">
            <w:pPr>
              <w:jc w:val="center"/>
              <w:rPr/>
            </w:pPr>
            <w:r w:rsidDel="00000000" w:rsidR="00000000" w:rsidRPr="00000000">
              <w:rPr>
                <w:rtl w:val="0"/>
              </w:rPr>
              <w:t xml:space="preserve">976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8">
            <w:pPr>
              <w:jc w:val="center"/>
              <w:rPr/>
            </w:pPr>
            <w:r w:rsidDel="00000000" w:rsidR="00000000" w:rsidRPr="00000000">
              <w:rPr>
                <w:rtl w:val="0"/>
              </w:rPr>
              <w:t xml:space="preserve">1006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9">
            <w:pPr>
              <w:jc w:val="center"/>
              <w:rPr/>
            </w:pPr>
            <w:r w:rsidDel="00000000" w:rsidR="00000000" w:rsidRPr="00000000">
              <w:rPr>
                <w:rtl w:val="0"/>
              </w:rPr>
              <w:t xml:space="preserve">1076</w:t>
            </w:r>
          </w:p>
        </w:tc>
      </w:tr>
      <w:tr>
        <w:trPr>
          <w:cantSplit w:val="0"/>
          <w:trHeight w:val="41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A">
            <w:pPr>
              <w:jc w:val="center"/>
              <w:rPr>
                <w:color w:val="000000"/>
              </w:rPr>
            </w:pPr>
            <w:r w:rsidDel="00000000" w:rsidR="00000000" w:rsidRPr="00000000">
              <w:rPr>
                <w:color w:val="000000"/>
                <w:rtl w:val="0"/>
              </w:rPr>
              <w:t xml:space="preserve">H2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C">
            <w:pPr>
              <w:jc w:val="center"/>
              <w:rPr>
                <w:color w:val="000000"/>
              </w:rPr>
            </w:pPr>
            <w:r w:rsidDel="00000000" w:rsidR="00000000" w:rsidRPr="00000000">
              <w:rPr>
                <w:color w:val="000000"/>
                <w:rtl w:val="0"/>
              </w:rPr>
              <w:t xml:space="preserve">мм</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D">
            <w:pPr>
              <w:jc w:val="center"/>
              <w:rPr>
                <w:color w:val="000000"/>
              </w:rPr>
            </w:pPr>
            <w:r w:rsidDel="00000000" w:rsidR="00000000" w:rsidRPr="00000000">
              <w:rPr>
                <w:rtl w:val="0"/>
              </w:rPr>
              <w:t xml:space="preserve">243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E">
            <w:pPr>
              <w:jc w:val="center"/>
              <w:rPr/>
            </w:pPr>
            <w:r w:rsidDel="00000000" w:rsidR="00000000" w:rsidRPr="00000000">
              <w:rPr>
                <w:rtl w:val="0"/>
              </w:rPr>
              <w:t xml:space="preserve">243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F">
            <w:pPr>
              <w:jc w:val="center"/>
              <w:rPr/>
            </w:pPr>
            <w:r w:rsidDel="00000000" w:rsidR="00000000" w:rsidRPr="00000000">
              <w:rPr>
                <w:rtl w:val="0"/>
              </w:rPr>
              <w:t xml:space="preserve">243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0">
            <w:pPr>
              <w:jc w:val="center"/>
              <w:rPr/>
            </w:pPr>
            <w:r w:rsidDel="00000000" w:rsidR="00000000" w:rsidRPr="00000000">
              <w:rPr>
                <w:rtl w:val="0"/>
              </w:rPr>
              <w:t xml:space="preserve">243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1">
            <w:pPr>
              <w:jc w:val="center"/>
              <w:rPr/>
            </w:pPr>
            <w:r w:rsidDel="00000000" w:rsidR="00000000" w:rsidRPr="00000000">
              <w:rPr>
                <w:rtl w:val="0"/>
              </w:rPr>
              <w:t xml:space="preserve">243</w:t>
            </w:r>
          </w:p>
        </w:tc>
      </w:tr>
      <w:tr>
        <w:trPr>
          <w:cantSplit w:val="0"/>
          <w:trHeight w:val="41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2">
            <w:pPr>
              <w:jc w:val="center"/>
              <w:rPr>
                <w:color w:val="000000"/>
              </w:rPr>
            </w:pPr>
            <w:r w:rsidDel="00000000" w:rsidR="00000000" w:rsidRPr="00000000">
              <w:rPr>
                <w:color w:val="000000"/>
                <w:rtl w:val="0"/>
              </w:rPr>
              <w:t xml:space="preserve">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4">
            <w:pPr>
              <w:jc w:val="center"/>
              <w:rPr>
                <w:color w:val="000000"/>
              </w:rPr>
            </w:pPr>
            <w:r w:rsidDel="00000000" w:rsidR="00000000" w:rsidRPr="00000000">
              <w:rPr>
                <w:color w:val="000000"/>
                <w:rtl w:val="0"/>
              </w:rPr>
              <w:t xml:space="preserve">мм</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5">
            <w:pPr>
              <w:jc w:val="center"/>
              <w:rPr>
                <w:color w:val="000000"/>
              </w:rPr>
            </w:pPr>
            <w:r w:rsidDel="00000000" w:rsidR="00000000" w:rsidRPr="00000000">
              <w:rPr>
                <w:rtl w:val="0"/>
              </w:rPr>
              <w:t xml:space="preserve">941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6">
            <w:pPr>
              <w:jc w:val="center"/>
              <w:rPr/>
            </w:pPr>
            <w:r w:rsidDel="00000000" w:rsidR="00000000" w:rsidRPr="00000000">
              <w:rPr>
                <w:rtl w:val="0"/>
              </w:rPr>
              <w:t xml:space="preserve">981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7">
            <w:pPr>
              <w:jc w:val="center"/>
              <w:rPr/>
            </w:pPr>
            <w:r w:rsidDel="00000000" w:rsidR="00000000" w:rsidRPr="00000000">
              <w:rPr>
                <w:rtl w:val="0"/>
              </w:rPr>
              <w:t xml:space="preserve">1033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8">
            <w:pPr>
              <w:jc w:val="center"/>
              <w:rPr/>
            </w:pPr>
            <w:r w:rsidDel="00000000" w:rsidR="00000000" w:rsidRPr="00000000">
              <w:rPr>
                <w:rtl w:val="0"/>
              </w:rPr>
              <w:t xml:space="preserve">1083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9">
            <w:pPr>
              <w:jc w:val="center"/>
              <w:rPr/>
            </w:pPr>
            <w:r w:rsidDel="00000000" w:rsidR="00000000" w:rsidRPr="00000000">
              <w:rPr>
                <w:rtl w:val="0"/>
              </w:rPr>
              <w:t xml:space="preserve">1083</w:t>
            </w:r>
          </w:p>
        </w:tc>
      </w:tr>
    </w:tbl>
    <w:p w:rsidR="00000000" w:rsidDel="00000000" w:rsidP="00000000" w:rsidRDefault="00000000" w:rsidRPr="00000000" w14:paraId="0000017A">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000000" w:val="clear"/>
        <w:spacing w:after="360" w:before="360" w:line="240" w:lineRule="auto"/>
        <w:ind w:left="0" w:right="0" w:firstLine="0"/>
        <w:jc w:val="center"/>
        <w:rPr>
          <w:rFonts w:ascii="Times New Roman" w:cs="Times New Roman" w:eastAsia="Times New Roman" w:hAnsi="Times New Roman"/>
          <w:b w:val="1"/>
          <w:i w:val="0"/>
          <w:smallCaps w:val="1"/>
          <w:strike w:val="0"/>
          <w:color w:val="ffffff"/>
          <w:sz w:val="32"/>
          <w:szCs w:val="32"/>
          <w:shd w:fill="auto" w:val="clear"/>
          <w:vertAlign w:val="baseline"/>
        </w:rPr>
      </w:pPr>
      <w:bookmarkStart w:colFirst="0" w:colLast="0" w:name="_heading=h.2et92p0" w:id="4"/>
      <w:bookmarkEnd w:id="4"/>
      <w:r w:rsidDel="00000000" w:rsidR="00000000" w:rsidRPr="00000000">
        <w:rPr>
          <w:rFonts w:ascii="Times New Roman" w:cs="Times New Roman" w:eastAsia="Times New Roman" w:hAnsi="Times New Roman"/>
          <w:b w:val="1"/>
          <w:i w:val="0"/>
          <w:smallCaps w:val="1"/>
          <w:strike w:val="0"/>
          <w:color w:val="ffffff"/>
          <w:sz w:val="32"/>
          <w:szCs w:val="32"/>
          <w:u w:val="none"/>
          <w:shd w:fill="auto" w:val="clear"/>
          <w:vertAlign w:val="baseline"/>
          <w:rtl w:val="0"/>
        </w:rPr>
        <w:t xml:space="preserve">Комплект поставки</w:t>
      </w:r>
    </w:p>
    <w:p w:rsidR="00000000" w:rsidDel="00000000" w:rsidP="00000000" w:rsidRDefault="00000000" w:rsidRPr="00000000" w14:paraId="0000017B">
      <w:pPr>
        <w:ind w:firstLine="567"/>
        <w:rPr>
          <w:sz w:val="28"/>
          <w:szCs w:val="28"/>
        </w:rPr>
      </w:pPr>
      <w:r w:rsidDel="00000000" w:rsidR="00000000" w:rsidRPr="00000000">
        <w:rPr>
          <w:sz w:val="28"/>
          <w:szCs w:val="28"/>
          <w:rtl w:val="0"/>
        </w:rPr>
        <w:t xml:space="preserve">          Таблиця 4.1 – Комплект поставки</w:t>
      </w:r>
    </w:p>
    <w:tbl>
      <w:tblPr>
        <w:tblStyle w:val="Table2"/>
        <w:tblW w:w="95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65"/>
        <w:gridCol w:w="3513"/>
        <w:tblGridChange w:id="0">
          <w:tblGrid>
            <w:gridCol w:w="6065"/>
            <w:gridCol w:w="3513"/>
          </w:tblGrid>
        </w:tblGridChange>
      </w:tblGrid>
      <w:tr>
        <w:trPr>
          <w:cantSplit w:val="0"/>
          <w:trHeight w:val="434" w:hRule="atLeast"/>
          <w:tblHeader w:val="0"/>
        </w:trPr>
        <w:tc>
          <w:tcPr>
            <w:tcBorders>
              <w:left w:color="000000" w:space="0" w:sz="4" w:val="single"/>
            </w:tcBorders>
            <w:vAlign w:val="center"/>
          </w:tcPr>
          <w:p w:rsidR="00000000" w:rsidDel="00000000" w:rsidP="00000000" w:rsidRDefault="00000000" w:rsidRPr="00000000" w14:paraId="0000017C">
            <w:pPr>
              <w:jc w:val="center"/>
              <w:rPr>
                <w:color w:val="000000"/>
                <w:sz w:val="28"/>
                <w:szCs w:val="28"/>
              </w:rPr>
            </w:pPr>
            <w:r w:rsidDel="00000000" w:rsidR="00000000" w:rsidRPr="00000000">
              <w:rPr>
                <w:color w:val="000000"/>
                <w:sz w:val="28"/>
                <w:szCs w:val="28"/>
                <w:rtl w:val="0"/>
              </w:rPr>
              <w:t xml:space="preserve">Найменування</w:t>
            </w:r>
          </w:p>
        </w:tc>
        <w:tc>
          <w:tcPr>
            <w:vAlign w:val="center"/>
          </w:tcPr>
          <w:p w:rsidR="00000000" w:rsidDel="00000000" w:rsidP="00000000" w:rsidRDefault="00000000" w:rsidRPr="00000000" w14:paraId="0000017D">
            <w:pPr>
              <w:jc w:val="center"/>
              <w:rPr>
                <w:color w:val="000000"/>
                <w:sz w:val="28"/>
                <w:szCs w:val="28"/>
              </w:rPr>
            </w:pPr>
            <w:r w:rsidDel="00000000" w:rsidR="00000000" w:rsidRPr="00000000">
              <w:rPr>
                <w:color w:val="000000"/>
                <w:sz w:val="28"/>
                <w:szCs w:val="28"/>
                <w:rtl w:val="0"/>
              </w:rPr>
              <w:t xml:space="preserve">Кількість, шт</w:t>
            </w:r>
          </w:p>
        </w:tc>
      </w:tr>
      <w:tr>
        <w:trPr>
          <w:cantSplit w:val="0"/>
          <w:trHeight w:val="434" w:hRule="atLeast"/>
          <w:tblHeader w:val="0"/>
        </w:trPr>
        <w:tc>
          <w:tcPr>
            <w:tcBorders>
              <w:left w:color="000000" w:space="0" w:sz="4" w:val="single"/>
            </w:tcBorders>
            <w:vAlign w:val="center"/>
          </w:tcPr>
          <w:p w:rsidR="00000000" w:rsidDel="00000000" w:rsidP="00000000" w:rsidRDefault="00000000" w:rsidRPr="00000000" w14:paraId="0000017E">
            <w:pPr>
              <w:rPr>
                <w:color w:val="000000"/>
                <w:sz w:val="28"/>
                <w:szCs w:val="28"/>
              </w:rPr>
            </w:pPr>
            <w:r w:rsidDel="00000000" w:rsidR="00000000" w:rsidRPr="00000000">
              <w:rPr>
                <w:color w:val="000000"/>
                <w:sz w:val="28"/>
                <w:szCs w:val="28"/>
                <w:rtl w:val="0"/>
              </w:rPr>
              <w:t xml:space="preserve">Котел в зборі</w:t>
            </w:r>
          </w:p>
        </w:tc>
        <w:tc>
          <w:tcPr>
            <w:vAlign w:val="center"/>
          </w:tcPr>
          <w:p w:rsidR="00000000" w:rsidDel="00000000" w:rsidP="00000000" w:rsidRDefault="00000000" w:rsidRPr="00000000" w14:paraId="0000017F">
            <w:pPr>
              <w:jc w:val="center"/>
              <w:rPr>
                <w:color w:val="000000"/>
                <w:sz w:val="28"/>
                <w:szCs w:val="28"/>
              </w:rPr>
            </w:pPr>
            <w:r w:rsidDel="00000000" w:rsidR="00000000" w:rsidRPr="00000000">
              <w:rPr>
                <w:color w:val="000000"/>
                <w:sz w:val="28"/>
                <w:szCs w:val="28"/>
                <w:rtl w:val="0"/>
              </w:rPr>
              <w:t xml:space="preserve">1</w:t>
            </w:r>
          </w:p>
        </w:tc>
      </w:tr>
      <w:tr>
        <w:trPr>
          <w:cantSplit w:val="0"/>
          <w:trHeight w:val="434" w:hRule="atLeast"/>
          <w:tblHeader w:val="0"/>
        </w:trPr>
        <w:tc>
          <w:tcPr>
            <w:tcBorders>
              <w:left w:color="000000" w:space="0" w:sz="4" w:val="single"/>
            </w:tcBorders>
            <w:vAlign w:val="center"/>
          </w:tcPr>
          <w:p w:rsidR="00000000" w:rsidDel="00000000" w:rsidP="00000000" w:rsidRDefault="00000000" w:rsidRPr="00000000" w14:paraId="00000180">
            <w:pPr>
              <w:rPr>
                <w:color w:val="000000"/>
                <w:sz w:val="28"/>
                <w:szCs w:val="28"/>
              </w:rPr>
            </w:pPr>
            <w:r w:rsidDel="00000000" w:rsidR="00000000" w:rsidRPr="00000000">
              <w:rPr>
                <w:color w:val="000000"/>
                <w:sz w:val="28"/>
                <w:szCs w:val="28"/>
                <w:rtl w:val="0"/>
              </w:rPr>
              <w:t xml:space="preserve">Блок автоматики управління</w:t>
            </w:r>
          </w:p>
        </w:tc>
        <w:tc>
          <w:tcPr>
            <w:vAlign w:val="center"/>
          </w:tcPr>
          <w:p w:rsidR="00000000" w:rsidDel="00000000" w:rsidP="00000000" w:rsidRDefault="00000000" w:rsidRPr="00000000" w14:paraId="00000181">
            <w:pPr>
              <w:jc w:val="center"/>
              <w:rPr>
                <w:color w:val="000000"/>
                <w:sz w:val="28"/>
                <w:szCs w:val="28"/>
              </w:rPr>
            </w:pPr>
            <w:r w:rsidDel="00000000" w:rsidR="00000000" w:rsidRPr="00000000">
              <w:rPr>
                <w:color w:val="000000"/>
                <w:sz w:val="28"/>
                <w:szCs w:val="28"/>
                <w:rtl w:val="0"/>
              </w:rPr>
              <w:t xml:space="preserve">1</w:t>
            </w:r>
          </w:p>
        </w:tc>
      </w:tr>
      <w:tr>
        <w:trPr>
          <w:cantSplit w:val="0"/>
          <w:trHeight w:val="434" w:hRule="atLeast"/>
          <w:tblHeader w:val="0"/>
        </w:trPr>
        <w:tc>
          <w:tcPr>
            <w:tcBorders>
              <w:left w:color="000000" w:space="0" w:sz="4" w:val="single"/>
            </w:tcBorders>
            <w:vAlign w:val="center"/>
          </w:tcPr>
          <w:p w:rsidR="00000000" w:rsidDel="00000000" w:rsidP="00000000" w:rsidRDefault="00000000" w:rsidRPr="00000000" w14:paraId="00000182">
            <w:pPr>
              <w:rPr>
                <w:color w:val="000000"/>
                <w:sz w:val="28"/>
                <w:szCs w:val="28"/>
              </w:rPr>
            </w:pPr>
            <w:r w:rsidDel="00000000" w:rsidR="00000000" w:rsidRPr="00000000">
              <w:rPr>
                <w:color w:val="000000"/>
                <w:sz w:val="28"/>
                <w:szCs w:val="28"/>
                <w:rtl w:val="0"/>
              </w:rPr>
              <w:t xml:space="preserve">Вентилятор</w:t>
            </w:r>
          </w:p>
        </w:tc>
        <w:tc>
          <w:tcPr>
            <w:vAlign w:val="center"/>
          </w:tcPr>
          <w:p w:rsidR="00000000" w:rsidDel="00000000" w:rsidP="00000000" w:rsidRDefault="00000000" w:rsidRPr="00000000" w14:paraId="00000183">
            <w:pPr>
              <w:jc w:val="center"/>
              <w:rPr>
                <w:color w:val="000000"/>
                <w:sz w:val="28"/>
                <w:szCs w:val="28"/>
              </w:rPr>
            </w:pPr>
            <w:r w:rsidDel="00000000" w:rsidR="00000000" w:rsidRPr="00000000">
              <w:rPr>
                <w:color w:val="000000"/>
                <w:sz w:val="28"/>
                <w:szCs w:val="28"/>
                <w:rtl w:val="0"/>
              </w:rPr>
              <w:t xml:space="preserve">1</w:t>
            </w:r>
          </w:p>
        </w:tc>
      </w:tr>
      <w:tr>
        <w:trPr>
          <w:cantSplit w:val="0"/>
          <w:trHeight w:val="434" w:hRule="atLeast"/>
          <w:tblHeader w:val="0"/>
        </w:trPr>
        <w:tc>
          <w:tcPr>
            <w:tcBorders>
              <w:left w:color="000000" w:space="0" w:sz="4" w:val="single"/>
            </w:tcBorders>
            <w:vAlign w:val="center"/>
          </w:tcPr>
          <w:p w:rsidR="00000000" w:rsidDel="00000000" w:rsidP="00000000" w:rsidRDefault="00000000" w:rsidRPr="00000000" w14:paraId="00000184">
            <w:pPr>
              <w:rPr>
                <w:color w:val="000000"/>
                <w:sz w:val="28"/>
                <w:szCs w:val="28"/>
              </w:rPr>
            </w:pPr>
            <w:r w:rsidDel="00000000" w:rsidR="00000000" w:rsidRPr="00000000">
              <w:rPr>
                <w:color w:val="000000"/>
                <w:sz w:val="28"/>
                <w:szCs w:val="28"/>
                <w:rtl w:val="0"/>
              </w:rPr>
              <w:t xml:space="preserve">Запобіжний клапан</w:t>
            </w:r>
          </w:p>
        </w:tc>
        <w:tc>
          <w:tcPr>
            <w:vAlign w:val="center"/>
          </w:tcPr>
          <w:p w:rsidR="00000000" w:rsidDel="00000000" w:rsidP="00000000" w:rsidRDefault="00000000" w:rsidRPr="00000000" w14:paraId="00000185">
            <w:pPr>
              <w:jc w:val="center"/>
              <w:rPr>
                <w:color w:val="000000"/>
                <w:sz w:val="28"/>
                <w:szCs w:val="28"/>
              </w:rPr>
            </w:pPr>
            <w:r w:rsidDel="00000000" w:rsidR="00000000" w:rsidRPr="00000000">
              <w:rPr>
                <w:color w:val="000000"/>
                <w:sz w:val="28"/>
                <w:szCs w:val="28"/>
                <w:rtl w:val="0"/>
              </w:rPr>
              <w:t xml:space="preserve">1</w:t>
            </w:r>
          </w:p>
        </w:tc>
      </w:tr>
      <w:tr>
        <w:trPr>
          <w:cantSplit w:val="0"/>
          <w:trHeight w:val="434" w:hRule="atLeast"/>
          <w:tblHeader w:val="0"/>
        </w:trPr>
        <w:tc>
          <w:tcPr>
            <w:tcBorders>
              <w:left w:color="000000" w:space="0" w:sz="4" w:val="single"/>
            </w:tcBorders>
            <w:vAlign w:val="center"/>
          </w:tcPr>
          <w:p w:rsidR="00000000" w:rsidDel="00000000" w:rsidP="00000000" w:rsidRDefault="00000000" w:rsidRPr="00000000" w14:paraId="00000186">
            <w:pPr>
              <w:rPr>
                <w:color w:val="000000"/>
                <w:sz w:val="28"/>
                <w:szCs w:val="28"/>
              </w:rPr>
            </w:pPr>
            <w:r w:rsidDel="00000000" w:rsidR="00000000" w:rsidRPr="00000000">
              <w:rPr>
                <w:color w:val="000000"/>
                <w:sz w:val="28"/>
                <w:szCs w:val="28"/>
                <w:rtl w:val="0"/>
              </w:rPr>
              <w:t xml:space="preserve">Комплект чистки котла</w:t>
            </w:r>
          </w:p>
        </w:tc>
        <w:tc>
          <w:tcPr>
            <w:vAlign w:val="center"/>
          </w:tcPr>
          <w:p w:rsidR="00000000" w:rsidDel="00000000" w:rsidP="00000000" w:rsidRDefault="00000000" w:rsidRPr="00000000" w14:paraId="00000187">
            <w:pPr>
              <w:jc w:val="center"/>
              <w:rPr>
                <w:color w:val="000000"/>
                <w:sz w:val="28"/>
                <w:szCs w:val="28"/>
              </w:rPr>
            </w:pPr>
            <w:r w:rsidDel="00000000" w:rsidR="00000000" w:rsidRPr="00000000">
              <w:rPr>
                <w:color w:val="000000"/>
                <w:sz w:val="28"/>
                <w:szCs w:val="28"/>
                <w:rtl w:val="0"/>
              </w:rPr>
              <w:t xml:space="preserve">1</w:t>
            </w:r>
          </w:p>
        </w:tc>
      </w:tr>
      <w:tr>
        <w:trPr>
          <w:cantSplit w:val="0"/>
          <w:trHeight w:val="434" w:hRule="atLeast"/>
          <w:tblHeader w:val="0"/>
        </w:trPr>
        <w:tc>
          <w:tcPr>
            <w:tcBorders>
              <w:left w:color="000000" w:space="0" w:sz="4" w:val="single"/>
            </w:tcBorders>
            <w:vAlign w:val="center"/>
          </w:tcPr>
          <w:p w:rsidR="00000000" w:rsidDel="00000000" w:rsidP="00000000" w:rsidRDefault="00000000" w:rsidRPr="00000000" w14:paraId="00000188">
            <w:pPr>
              <w:rPr>
                <w:color w:val="000000"/>
                <w:sz w:val="28"/>
                <w:szCs w:val="28"/>
              </w:rPr>
            </w:pPr>
            <w:r w:rsidDel="00000000" w:rsidR="00000000" w:rsidRPr="00000000">
              <w:rPr>
                <w:color w:val="000000"/>
                <w:sz w:val="28"/>
                <w:szCs w:val="28"/>
                <w:rtl w:val="0"/>
              </w:rPr>
              <w:t xml:space="preserve">Паспорт котла</w:t>
            </w:r>
          </w:p>
        </w:tc>
        <w:tc>
          <w:tcPr>
            <w:vAlign w:val="center"/>
          </w:tcPr>
          <w:p w:rsidR="00000000" w:rsidDel="00000000" w:rsidP="00000000" w:rsidRDefault="00000000" w:rsidRPr="00000000" w14:paraId="00000189">
            <w:pPr>
              <w:jc w:val="center"/>
              <w:rPr>
                <w:color w:val="000000"/>
                <w:sz w:val="28"/>
                <w:szCs w:val="28"/>
              </w:rPr>
            </w:pPr>
            <w:r w:rsidDel="00000000" w:rsidR="00000000" w:rsidRPr="00000000">
              <w:rPr>
                <w:color w:val="000000"/>
                <w:sz w:val="28"/>
                <w:szCs w:val="28"/>
                <w:rtl w:val="0"/>
              </w:rPr>
              <w:t xml:space="preserve">1</w:t>
            </w:r>
          </w:p>
        </w:tc>
      </w:tr>
      <w:tr>
        <w:trPr>
          <w:cantSplit w:val="0"/>
          <w:trHeight w:val="434" w:hRule="atLeast"/>
          <w:tblHeader w:val="0"/>
        </w:trPr>
        <w:tc>
          <w:tcPr>
            <w:tcBorders>
              <w:left w:color="000000" w:space="0" w:sz="4" w:val="single"/>
            </w:tcBorders>
            <w:vAlign w:val="center"/>
          </w:tcPr>
          <w:p w:rsidR="00000000" w:rsidDel="00000000" w:rsidP="00000000" w:rsidRDefault="00000000" w:rsidRPr="00000000" w14:paraId="0000018A">
            <w:pPr>
              <w:rPr>
                <w:color w:val="000000"/>
                <w:sz w:val="28"/>
                <w:szCs w:val="28"/>
              </w:rPr>
            </w:pPr>
            <w:r w:rsidDel="00000000" w:rsidR="00000000" w:rsidRPr="00000000">
              <w:rPr>
                <w:color w:val="000000"/>
                <w:sz w:val="28"/>
                <w:szCs w:val="28"/>
                <w:rtl w:val="0"/>
              </w:rPr>
              <w:t xml:space="preserve">Керівництво з експлуатації</w:t>
            </w:r>
          </w:p>
        </w:tc>
        <w:tc>
          <w:tcPr>
            <w:vAlign w:val="center"/>
          </w:tcPr>
          <w:p w:rsidR="00000000" w:rsidDel="00000000" w:rsidP="00000000" w:rsidRDefault="00000000" w:rsidRPr="00000000" w14:paraId="0000018B">
            <w:pPr>
              <w:jc w:val="center"/>
              <w:rPr>
                <w:color w:val="000000"/>
                <w:sz w:val="28"/>
                <w:szCs w:val="28"/>
              </w:rPr>
            </w:pPr>
            <w:r w:rsidDel="00000000" w:rsidR="00000000" w:rsidRPr="00000000">
              <w:rPr>
                <w:color w:val="000000"/>
                <w:sz w:val="28"/>
                <w:szCs w:val="28"/>
                <w:rtl w:val="0"/>
              </w:rPr>
              <w:t xml:space="preserve">1</w:t>
            </w:r>
          </w:p>
        </w:tc>
      </w:tr>
    </w:tbl>
    <w:p w:rsidR="00000000" w:rsidDel="00000000" w:rsidP="00000000" w:rsidRDefault="00000000" w:rsidRPr="00000000" w14:paraId="0000018C">
      <w:pPr>
        <w:tabs>
          <w:tab w:val="left" w:leader="none" w:pos="4680"/>
        </w:tabs>
        <w:spacing w:after="240" w:before="240" w:line="276" w:lineRule="auto"/>
        <w:ind w:left="142" w:firstLine="709"/>
        <w:jc w:val="both"/>
        <w:rPr>
          <w:color w:val="000000"/>
          <w:sz w:val="28"/>
          <w:szCs w:val="28"/>
        </w:rPr>
      </w:pPr>
      <w:r w:rsidDel="00000000" w:rsidR="00000000" w:rsidRPr="00000000">
        <w:rPr>
          <w:b w:val="1"/>
          <w:sz w:val="32"/>
          <w:szCs w:val="32"/>
          <w:rtl w:val="0"/>
        </w:rPr>
        <w:t xml:space="preserve">УВАГА!!! </w:t>
      </w:r>
      <w:r w:rsidDel="00000000" w:rsidR="00000000" w:rsidRPr="00000000">
        <w:rPr>
          <w:color w:val="000000"/>
          <w:sz w:val="28"/>
          <w:szCs w:val="28"/>
          <w:rtl w:val="0"/>
        </w:rPr>
        <w:t xml:space="preserve">Блок автоматики управління, вентилятор і запобіжний клапан поставляються в упаковці виробника. Відповідальність за гарантійне обслуговування вищевказаних позицій несе виробник, вказаний в паспорті виробу. В деяких комплектаціях вентилятор та блок автоматики управління може не постачатись ( по узгодженню з покупцем ).</w:t>
      </w:r>
    </w:p>
    <w:p w:rsidR="00000000" w:rsidDel="00000000" w:rsidP="00000000" w:rsidRDefault="00000000" w:rsidRPr="00000000" w14:paraId="0000018D">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000000" w:val="clear"/>
        <w:spacing w:after="360" w:before="360" w:line="240" w:lineRule="auto"/>
        <w:ind w:left="0" w:right="0" w:firstLine="0"/>
        <w:jc w:val="center"/>
        <w:rPr>
          <w:rFonts w:ascii="Times New Roman" w:cs="Times New Roman" w:eastAsia="Times New Roman" w:hAnsi="Times New Roman"/>
          <w:b w:val="1"/>
          <w:i w:val="0"/>
          <w:smallCaps w:val="1"/>
          <w:strike w:val="0"/>
          <w:color w:val="ffffff"/>
          <w:sz w:val="32"/>
          <w:szCs w:val="32"/>
          <w:shd w:fill="auto" w:val="clear"/>
          <w:vertAlign w:val="baseline"/>
        </w:rPr>
      </w:pPr>
      <w:bookmarkStart w:colFirst="0" w:colLast="0" w:name="_heading=h.tyjcwt" w:id="5"/>
      <w:bookmarkEnd w:id="5"/>
      <w:r w:rsidDel="00000000" w:rsidR="00000000" w:rsidRPr="00000000">
        <w:rPr>
          <w:rFonts w:ascii="Times New Roman" w:cs="Times New Roman" w:eastAsia="Times New Roman" w:hAnsi="Times New Roman"/>
          <w:b w:val="1"/>
          <w:i w:val="0"/>
          <w:smallCaps w:val="1"/>
          <w:strike w:val="0"/>
          <w:color w:val="ffffff"/>
          <w:sz w:val="32"/>
          <w:szCs w:val="32"/>
          <w:u w:val="none"/>
          <w:shd w:fill="auto" w:val="clear"/>
          <w:vertAlign w:val="baseline"/>
          <w:rtl w:val="0"/>
        </w:rPr>
        <w:t xml:space="preserve">Опис конструкції котла</w:t>
      </w:r>
    </w:p>
    <w:p w:rsidR="00000000" w:rsidDel="00000000" w:rsidP="00000000" w:rsidRDefault="00000000" w:rsidRPr="00000000" w14:paraId="0000018E">
      <w:pPr>
        <w:spacing w:line="276" w:lineRule="auto"/>
        <w:ind w:firstLine="709"/>
        <w:jc w:val="both"/>
        <w:rPr>
          <w:color w:val="000000"/>
          <w:sz w:val="28"/>
          <w:szCs w:val="28"/>
        </w:rPr>
      </w:pPr>
      <w:r w:rsidDel="00000000" w:rsidR="00000000" w:rsidRPr="00000000">
        <w:rPr>
          <w:color w:val="000000"/>
          <w:sz w:val="28"/>
          <w:szCs w:val="28"/>
          <w:rtl w:val="0"/>
        </w:rPr>
        <w:t xml:space="preserve">Зовнішній вигляд та основні елементи котла наведені на рисунку </w:t>
      </w:r>
      <w:r w:rsidDel="00000000" w:rsidR="00000000" w:rsidRPr="00000000">
        <w:rPr>
          <w:sz w:val="28"/>
          <w:szCs w:val="28"/>
          <w:rtl w:val="0"/>
        </w:rPr>
        <w:t xml:space="preserve">5.1.</w:t>
      </w:r>
      <w:r w:rsidDel="00000000" w:rsidR="00000000" w:rsidRPr="00000000">
        <w:rPr>
          <w:rtl w:val="0"/>
        </w:rPr>
        <w:br w:type="textWrapping"/>
        <w:tab/>
      </w:r>
      <w:r w:rsidDel="00000000" w:rsidR="00000000" w:rsidRPr="00000000">
        <w:rPr>
          <w:color w:val="000000"/>
          <w:sz w:val="28"/>
          <w:szCs w:val="28"/>
          <w:rtl w:val="0"/>
        </w:rPr>
        <w:t xml:space="preserve">Котел являє собою збірно-зварену конструкцію, що складається з корпусу (поз. 1) з камерою згоряння (топкою) (поз. 2). Над топкою розташована конвекційна частина котла (поз. 3), що являє собою високоефективний двох-ходовий теплообмінник.</w:t>
      </w:r>
      <w:r w:rsidDel="00000000" w:rsidR="00000000" w:rsidRPr="00000000">
        <w:rPr>
          <w:rtl w:val="0"/>
        </w:rPr>
        <w:br w:type="textWrapping"/>
        <w:tab/>
      </w:r>
      <w:r w:rsidDel="00000000" w:rsidR="00000000" w:rsidRPr="00000000">
        <w:rPr>
          <w:color w:val="000000"/>
          <w:sz w:val="28"/>
          <w:szCs w:val="28"/>
          <w:rtl w:val="0"/>
        </w:rPr>
        <w:t xml:space="preserve">Корпус котла виконаний в формі паралелепіпеду з подвійними стінками, які розділені водними перегородками (поз. 15). На зовнішній поверхні корпусу під декоративною обшивкою закріплена теплова ізоляція. (поз. 16). Паливо для процесу спалення завантажується на колосникові грати (поз. 13) крізь завантажувальні дверцята (поз. 5). Колосникові грати виконані з товстостінних безшовних труб по яких постійно циркулює вода з водяної оболонки котла, що унеможливлює їх прогорання. Згоряння палива в топці відбувається за участю повітря, яке постачається під колосникові грати припливним вентилятором. Кількість повітря, необхідного для процесу згоряння, регулюється автоматично блоком автоматики управління.</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Високотемпературні продукти згоряння, проходячи по двох-ходовому теплообміннику, передають тепло шляхом конвекції теплоносію (воді), яка циркулює по водній оболонці котла.</w:t>
        <w:br w:type="textWrapping"/>
        <w:tab/>
        <w:t xml:space="preserve">Підключення до системи здійснюється відповідно через патрубки зворотної мережної води (поз. 8) і прямої мережної води (поз. 7).</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footerReference r:id="rId10" w:type="default"/>
          <w:pgSz w:h="16838" w:w="11906" w:orient="portrait"/>
          <w:pgMar w:bottom="720" w:top="720" w:left="720" w:right="720" w:header="709" w:footer="170"/>
          <w:pgNumType w:start="1"/>
          <w:titlePg w:val="1"/>
        </w:sect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9499855" cy="4648078"/>
            <wp:effectExtent b="0" l="0" r="0" t="0"/>
            <wp:docPr descr="\\Konstruktor7\котлы\КТЛ\Позиции.JPG" id="15" name="image5.jpg"/>
            <a:graphic>
              <a:graphicData uri="http://schemas.openxmlformats.org/drawingml/2006/picture">
                <pic:pic>
                  <pic:nvPicPr>
                    <pic:cNvPr descr="\\Konstruktor7\котлы\КТЛ\Позиции.JPG" id="0" name="image5.jpg"/>
                    <pic:cNvPicPr preferRelativeResize="0"/>
                  </pic:nvPicPr>
                  <pic:blipFill>
                    <a:blip r:embed="rId11"/>
                    <a:srcRect b="0" l="0" r="0" t="0"/>
                    <a:stretch>
                      <a:fillRect/>
                    </a:stretch>
                  </pic:blipFill>
                  <pic:spPr>
                    <a:xfrm>
                      <a:off x="0" y="0"/>
                      <a:ext cx="9499855" cy="4648078"/>
                    </a:xfrm>
                    <a:prstGeom prst="rect"/>
                    <a:ln/>
                  </pic:spPr>
                </pic:pic>
              </a:graphicData>
            </a:graphic>
          </wp:inline>
        </w:drawing>
      </w:r>
      <w:r w:rsidDel="00000000" w:rsidR="00000000" w:rsidRPr="00000000">
        <w:rPr>
          <w:rtl w:val="0"/>
        </w:rPr>
      </w:r>
    </w:p>
    <w:p w:rsidR="00000000" w:rsidDel="00000000" w:rsidP="00000000" w:rsidRDefault="00000000" w:rsidRPr="00000000" w14:paraId="00000192">
      <w:pPr>
        <w:ind w:firstLine="567"/>
        <w:jc w:val="center"/>
        <w:rPr>
          <w:b w:val="1"/>
          <w:sz w:val="28"/>
          <w:szCs w:val="28"/>
        </w:rPr>
      </w:pPr>
      <w:r w:rsidDel="00000000" w:rsidR="00000000" w:rsidRPr="00000000">
        <w:rPr>
          <w:b w:val="1"/>
          <w:sz w:val="28"/>
          <w:szCs w:val="28"/>
          <w:rtl w:val="0"/>
        </w:rPr>
        <w:t xml:space="preserve">Рисунок 5.1 – Зовнішній вигляд та основні елементи котла</w:t>
      </w:r>
    </w:p>
    <w:tbl>
      <w:tblPr>
        <w:tblStyle w:val="Table3"/>
        <w:tblW w:w="15408.0" w:type="dxa"/>
        <w:jc w:val="left"/>
        <w:tblLayout w:type="fixed"/>
        <w:tblLook w:val="0400"/>
      </w:tblPr>
      <w:tblGrid>
        <w:gridCol w:w="5328"/>
        <w:gridCol w:w="5040"/>
        <w:gridCol w:w="5040"/>
        <w:tblGridChange w:id="0">
          <w:tblGrid>
            <w:gridCol w:w="5328"/>
            <w:gridCol w:w="5040"/>
            <w:gridCol w:w="5040"/>
          </w:tblGrid>
        </w:tblGridChange>
      </w:tblGrid>
      <w:tr>
        <w:trPr>
          <w:cantSplit w:val="0"/>
          <w:tblHeader w:val="0"/>
        </w:trPr>
        <w:tc>
          <w:tcPr/>
          <w:p w:rsidR="00000000" w:rsidDel="00000000" w:rsidP="00000000" w:rsidRDefault="00000000" w:rsidRPr="00000000" w14:paraId="00000193">
            <w:pPr>
              <w:rPr>
                <w:color w:val="000000"/>
                <w:sz w:val="28"/>
                <w:szCs w:val="28"/>
              </w:rPr>
            </w:pPr>
            <w:r w:rsidDel="00000000" w:rsidR="00000000" w:rsidRPr="00000000">
              <w:rPr>
                <w:color w:val="000000"/>
                <w:sz w:val="28"/>
                <w:szCs w:val="28"/>
                <w:rtl w:val="0"/>
              </w:rPr>
              <w:t xml:space="preserve">1 – Корпус котла</w:t>
            </w:r>
          </w:p>
        </w:tc>
        <w:tc>
          <w:tcPr/>
          <w:p w:rsidR="00000000" w:rsidDel="00000000" w:rsidP="00000000" w:rsidRDefault="00000000" w:rsidRPr="00000000" w14:paraId="00000194">
            <w:pPr>
              <w:rPr>
                <w:color w:val="000000"/>
                <w:sz w:val="28"/>
                <w:szCs w:val="28"/>
              </w:rPr>
            </w:pPr>
            <w:r w:rsidDel="00000000" w:rsidR="00000000" w:rsidRPr="00000000">
              <w:rPr>
                <w:color w:val="000000"/>
                <w:sz w:val="28"/>
                <w:szCs w:val="28"/>
                <w:rtl w:val="0"/>
              </w:rPr>
              <w:t xml:space="preserve">7 – Патрубок прямої мережної води</w:t>
            </w:r>
          </w:p>
        </w:tc>
        <w:tc>
          <w:tcPr/>
          <w:p w:rsidR="00000000" w:rsidDel="00000000" w:rsidP="00000000" w:rsidRDefault="00000000" w:rsidRPr="00000000" w14:paraId="00000195">
            <w:pPr>
              <w:rPr>
                <w:color w:val="000000"/>
                <w:sz w:val="28"/>
                <w:szCs w:val="28"/>
              </w:rPr>
            </w:pPr>
            <w:r w:rsidDel="00000000" w:rsidR="00000000" w:rsidRPr="00000000">
              <w:rPr>
                <w:color w:val="000000"/>
                <w:sz w:val="28"/>
                <w:szCs w:val="28"/>
                <w:rtl w:val="0"/>
              </w:rPr>
              <w:t xml:space="preserve">13 – Колосникові грати</w:t>
            </w:r>
          </w:p>
        </w:tc>
      </w:tr>
      <w:tr>
        <w:trPr>
          <w:cantSplit w:val="0"/>
          <w:tblHeader w:val="0"/>
        </w:trPr>
        <w:tc>
          <w:tcPr/>
          <w:p w:rsidR="00000000" w:rsidDel="00000000" w:rsidP="00000000" w:rsidRDefault="00000000" w:rsidRPr="00000000" w14:paraId="00000196">
            <w:pPr>
              <w:rPr>
                <w:color w:val="000000"/>
                <w:sz w:val="28"/>
                <w:szCs w:val="28"/>
              </w:rPr>
            </w:pPr>
            <w:r w:rsidDel="00000000" w:rsidR="00000000" w:rsidRPr="00000000">
              <w:rPr>
                <w:color w:val="000000"/>
                <w:sz w:val="28"/>
                <w:szCs w:val="28"/>
                <w:rtl w:val="0"/>
              </w:rPr>
              <w:t xml:space="preserve">2 – Камера згорання (топка)</w:t>
            </w:r>
          </w:p>
        </w:tc>
        <w:tc>
          <w:tcPr/>
          <w:p w:rsidR="00000000" w:rsidDel="00000000" w:rsidP="00000000" w:rsidRDefault="00000000" w:rsidRPr="00000000" w14:paraId="00000197">
            <w:pPr>
              <w:rPr>
                <w:color w:val="000000"/>
                <w:sz w:val="28"/>
                <w:szCs w:val="28"/>
              </w:rPr>
            </w:pPr>
            <w:r w:rsidDel="00000000" w:rsidR="00000000" w:rsidRPr="00000000">
              <w:rPr>
                <w:color w:val="000000"/>
                <w:sz w:val="28"/>
                <w:szCs w:val="28"/>
                <w:rtl w:val="0"/>
              </w:rPr>
              <w:t xml:space="preserve">8 – Патрубок зворотної мережної води</w:t>
            </w:r>
          </w:p>
        </w:tc>
        <w:tc>
          <w:tcPr/>
          <w:p w:rsidR="00000000" w:rsidDel="00000000" w:rsidP="00000000" w:rsidRDefault="00000000" w:rsidRPr="00000000" w14:paraId="00000198">
            <w:pPr>
              <w:rPr>
                <w:color w:val="000000"/>
                <w:sz w:val="28"/>
                <w:szCs w:val="28"/>
              </w:rPr>
            </w:pPr>
            <w:r w:rsidDel="00000000" w:rsidR="00000000" w:rsidRPr="00000000">
              <w:rPr>
                <w:color w:val="000000"/>
                <w:sz w:val="28"/>
                <w:szCs w:val="28"/>
                <w:rtl w:val="0"/>
              </w:rPr>
              <w:t xml:space="preserve">14 – Відбивач</w:t>
            </w:r>
          </w:p>
        </w:tc>
      </w:tr>
      <w:tr>
        <w:trPr>
          <w:cantSplit w:val="0"/>
          <w:tblHeader w:val="0"/>
        </w:trPr>
        <w:tc>
          <w:tcPr/>
          <w:p w:rsidR="00000000" w:rsidDel="00000000" w:rsidP="00000000" w:rsidRDefault="00000000" w:rsidRPr="00000000" w14:paraId="00000199">
            <w:pPr>
              <w:rPr>
                <w:color w:val="000000"/>
                <w:sz w:val="28"/>
                <w:szCs w:val="28"/>
              </w:rPr>
            </w:pPr>
            <w:r w:rsidDel="00000000" w:rsidR="00000000" w:rsidRPr="00000000">
              <w:rPr>
                <w:color w:val="000000"/>
                <w:sz w:val="28"/>
                <w:szCs w:val="28"/>
                <w:rtl w:val="0"/>
              </w:rPr>
              <w:t xml:space="preserve">3 – Конвекційна частина (теплообмінник)</w:t>
            </w:r>
          </w:p>
        </w:tc>
        <w:tc>
          <w:tcPr/>
          <w:p w:rsidR="00000000" w:rsidDel="00000000" w:rsidP="00000000" w:rsidRDefault="00000000" w:rsidRPr="00000000" w14:paraId="0000019A">
            <w:pPr>
              <w:rPr>
                <w:color w:val="000000"/>
                <w:sz w:val="28"/>
                <w:szCs w:val="28"/>
              </w:rPr>
            </w:pPr>
            <w:r w:rsidDel="00000000" w:rsidR="00000000" w:rsidRPr="00000000">
              <w:rPr>
                <w:color w:val="000000"/>
                <w:sz w:val="28"/>
                <w:szCs w:val="28"/>
                <w:rtl w:val="0"/>
              </w:rPr>
              <w:t xml:space="preserve">9 – Штуцер зливу води</w:t>
            </w:r>
          </w:p>
        </w:tc>
        <w:tc>
          <w:tcPr/>
          <w:p w:rsidR="00000000" w:rsidDel="00000000" w:rsidP="00000000" w:rsidRDefault="00000000" w:rsidRPr="00000000" w14:paraId="0000019B">
            <w:pPr>
              <w:rPr>
                <w:color w:val="000000"/>
                <w:sz w:val="28"/>
                <w:szCs w:val="28"/>
              </w:rPr>
            </w:pPr>
            <w:r w:rsidDel="00000000" w:rsidR="00000000" w:rsidRPr="00000000">
              <w:rPr>
                <w:color w:val="000000"/>
                <w:sz w:val="28"/>
                <w:szCs w:val="28"/>
                <w:rtl w:val="0"/>
              </w:rPr>
              <w:t xml:space="preserve">15 – Водяна оболонка</w:t>
            </w:r>
          </w:p>
        </w:tc>
      </w:tr>
      <w:tr>
        <w:trPr>
          <w:cantSplit w:val="0"/>
          <w:tblHeader w:val="0"/>
        </w:trPr>
        <w:tc>
          <w:tcPr/>
          <w:p w:rsidR="00000000" w:rsidDel="00000000" w:rsidP="00000000" w:rsidRDefault="00000000" w:rsidRPr="00000000" w14:paraId="0000019C">
            <w:pPr>
              <w:rPr>
                <w:color w:val="000000"/>
                <w:sz w:val="28"/>
                <w:szCs w:val="28"/>
              </w:rPr>
            </w:pPr>
            <w:r w:rsidDel="00000000" w:rsidR="00000000" w:rsidRPr="00000000">
              <w:rPr>
                <w:color w:val="000000"/>
                <w:sz w:val="28"/>
                <w:szCs w:val="28"/>
                <w:rtl w:val="0"/>
              </w:rPr>
              <w:t xml:space="preserve">4 – Дверцята конвекційної частини</w:t>
            </w:r>
          </w:p>
        </w:tc>
        <w:tc>
          <w:tcPr/>
          <w:p w:rsidR="00000000" w:rsidDel="00000000" w:rsidP="00000000" w:rsidRDefault="00000000" w:rsidRPr="00000000" w14:paraId="0000019D">
            <w:pPr>
              <w:rPr>
                <w:color w:val="000000"/>
                <w:sz w:val="28"/>
                <w:szCs w:val="28"/>
              </w:rPr>
            </w:pPr>
            <w:r w:rsidDel="00000000" w:rsidR="00000000" w:rsidRPr="00000000">
              <w:rPr>
                <w:color w:val="000000"/>
                <w:sz w:val="28"/>
                <w:szCs w:val="28"/>
                <w:rtl w:val="0"/>
              </w:rPr>
              <w:t xml:space="preserve">10 – Штуцер під групу безпеки</w:t>
            </w:r>
          </w:p>
        </w:tc>
        <w:tc>
          <w:tcPr/>
          <w:p w:rsidR="00000000" w:rsidDel="00000000" w:rsidP="00000000" w:rsidRDefault="00000000" w:rsidRPr="00000000" w14:paraId="0000019E">
            <w:pPr>
              <w:rPr>
                <w:color w:val="000000"/>
                <w:sz w:val="28"/>
                <w:szCs w:val="28"/>
              </w:rPr>
            </w:pPr>
            <w:r w:rsidDel="00000000" w:rsidR="00000000" w:rsidRPr="00000000">
              <w:rPr>
                <w:color w:val="000000"/>
                <w:sz w:val="28"/>
                <w:szCs w:val="28"/>
                <w:rtl w:val="0"/>
              </w:rPr>
              <w:t xml:space="preserve">16 – Теплоізоляція корпусу</w:t>
            </w:r>
          </w:p>
        </w:tc>
      </w:tr>
      <w:tr>
        <w:trPr>
          <w:cantSplit w:val="0"/>
          <w:tblHeader w:val="0"/>
        </w:trPr>
        <w:tc>
          <w:tcPr/>
          <w:p w:rsidR="00000000" w:rsidDel="00000000" w:rsidP="00000000" w:rsidRDefault="00000000" w:rsidRPr="00000000" w14:paraId="0000019F">
            <w:pPr>
              <w:rPr>
                <w:color w:val="000000"/>
                <w:sz w:val="28"/>
                <w:szCs w:val="28"/>
              </w:rPr>
            </w:pPr>
            <w:r w:rsidDel="00000000" w:rsidR="00000000" w:rsidRPr="00000000">
              <w:rPr>
                <w:color w:val="000000"/>
                <w:sz w:val="28"/>
                <w:szCs w:val="28"/>
                <w:rtl w:val="0"/>
              </w:rPr>
              <w:t xml:space="preserve">5 – Дверцята завантажувальні</w:t>
            </w:r>
          </w:p>
        </w:tc>
        <w:tc>
          <w:tcPr/>
          <w:p w:rsidR="00000000" w:rsidDel="00000000" w:rsidP="00000000" w:rsidRDefault="00000000" w:rsidRPr="00000000" w14:paraId="000001A0">
            <w:pPr>
              <w:rPr>
                <w:color w:val="000000"/>
                <w:sz w:val="28"/>
                <w:szCs w:val="28"/>
              </w:rPr>
            </w:pPr>
            <w:r w:rsidDel="00000000" w:rsidR="00000000" w:rsidRPr="00000000">
              <w:rPr>
                <w:color w:val="000000"/>
                <w:sz w:val="28"/>
                <w:szCs w:val="28"/>
                <w:rtl w:val="0"/>
              </w:rPr>
              <w:t xml:space="preserve">11 – Боров</w:t>
            </w:r>
          </w:p>
        </w:tc>
        <w:tc>
          <w:tcPr/>
          <w:p w:rsidR="00000000" w:rsidDel="00000000" w:rsidP="00000000" w:rsidRDefault="00000000" w:rsidRPr="00000000" w14:paraId="000001A1">
            <w:pPr>
              <w:rPr>
                <w:color w:val="000000"/>
                <w:sz w:val="28"/>
                <w:szCs w:val="28"/>
              </w:rPr>
            </w:pPr>
            <w:r w:rsidDel="00000000" w:rsidR="00000000" w:rsidRPr="00000000">
              <w:rPr>
                <w:color w:val="000000"/>
                <w:sz w:val="28"/>
                <w:szCs w:val="28"/>
                <w:rtl w:val="0"/>
              </w:rPr>
              <w:t xml:space="preserve">17 – Блок автоматики управління</w:t>
            </w:r>
          </w:p>
        </w:tc>
      </w:tr>
      <w:tr>
        <w:trPr>
          <w:cantSplit w:val="0"/>
          <w:tblHeader w:val="0"/>
        </w:trPr>
        <w:tc>
          <w:tcPr/>
          <w:p w:rsidR="00000000" w:rsidDel="00000000" w:rsidP="00000000" w:rsidRDefault="00000000" w:rsidRPr="00000000" w14:paraId="000001A2">
            <w:pPr>
              <w:rPr>
                <w:color w:val="000000"/>
                <w:sz w:val="28"/>
                <w:szCs w:val="28"/>
              </w:rPr>
            </w:pPr>
            <w:r w:rsidDel="00000000" w:rsidR="00000000" w:rsidRPr="00000000">
              <w:rPr>
                <w:color w:val="000000"/>
                <w:sz w:val="28"/>
                <w:szCs w:val="28"/>
                <w:rtl w:val="0"/>
              </w:rPr>
              <w:t xml:space="preserve">6 – Дверцята ревізійні</w:t>
            </w:r>
          </w:p>
        </w:tc>
        <w:tc>
          <w:tcPr/>
          <w:p w:rsidR="00000000" w:rsidDel="00000000" w:rsidP="00000000" w:rsidRDefault="00000000" w:rsidRPr="00000000" w14:paraId="000001A3">
            <w:pPr>
              <w:rPr>
                <w:color w:val="000000"/>
                <w:sz w:val="28"/>
                <w:szCs w:val="28"/>
              </w:rPr>
            </w:pPr>
            <w:r w:rsidDel="00000000" w:rsidR="00000000" w:rsidRPr="00000000">
              <w:rPr>
                <w:color w:val="000000"/>
                <w:sz w:val="28"/>
                <w:szCs w:val="28"/>
                <w:rtl w:val="0"/>
              </w:rPr>
              <w:t xml:space="preserve">12 – Шибер тяги топочних газів</w:t>
            </w:r>
          </w:p>
        </w:tc>
        <w:tc>
          <w:tcPr/>
          <w:p w:rsidR="00000000" w:rsidDel="00000000" w:rsidP="00000000" w:rsidRDefault="00000000" w:rsidRPr="00000000" w14:paraId="000001A4">
            <w:pPr>
              <w:rPr>
                <w:color w:val="000000"/>
                <w:sz w:val="28"/>
                <w:szCs w:val="28"/>
              </w:rPr>
            </w:pPr>
            <w:r w:rsidDel="00000000" w:rsidR="00000000" w:rsidRPr="00000000">
              <w:rPr>
                <w:color w:val="000000"/>
                <w:sz w:val="28"/>
                <w:szCs w:val="28"/>
                <w:rtl w:val="0"/>
              </w:rPr>
              <w:t xml:space="preserve">18 – Вентилятор</w:t>
            </w:r>
          </w:p>
        </w:tc>
      </w:tr>
    </w:tbl>
    <w:p w:rsidR="00000000" w:rsidDel="00000000" w:rsidP="00000000" w:rsidRDefault="00000000" w:rsidRPr="00000000" w14:paraId="000001A5">
      <w:pPr>
        <w:spacing w:after="160" w:line="259" w:lineRule="auto"/>
        <w:rPr>
          <w:color w:val="000000"/>
          <w:sz w:val="28"/>
          <w:szCs w:val="28"/>
        </w:rPr>
        <w:sectPr>
          <w:type w:val="nextPage"/>
          <w:pgSz w:h="11906" w:w="16838" w:orient="landscape"/>
          <w:pgMar w:bottom="720" w:top="720" w:left="720" w:right="720" w:header="709" w:footer="170"/>
          <w:titlePg w:val="1"/>
        </w:sect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3dy6vkm" w:id="6"/>
      <w:bookmarkEnd w:id="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Топочні гази виходять у димохід крізь боров (поз. 11), розташований у задній частині котла. Боров обладнано вбудованим дросельним клапаном продуктів згоряння – шибером (поз. 12). У випадку надто високої тяги у димоході шибер дає можливість її знизити шляхом часткового перекривання вихідного отвору борова.</w:t>
      </w:r>
    </w:p>
    <w:p w:rsidR="00000000" w:rsidDel="00000000" w:rsidP="00000000" w:rsidRDefault="00000000" w:rsidRPr="00000000" w14:paraId="000001A7">
      <w:pPr>
        <w:spacing w:line="276" w:lineRule="auto"/>
        <w:ind w:firstLine="708"/>
        <w:jc w:val="both"/>
        <w:rPr>
          <w:color w:val="000000"/>
          <w:sz w:val="28"/>
          <w:szCs w:val="28"/>
        </w:rPr>
      </w:pPr>
      <w:r w:rsidDel="00000000" w:rsidR="00000000" w:rsidRPr="00000000">
        <w:rPr>
          <w:color w:val="000000"/>
          <w:sz w:val="28"/>
          <w:szCs w:val="28"/>
          <w:rtl w:val="0"/>
        </w:rPr>
        <w:t xml:space="preserve">Топка котла дозволяє спалювати таку кількість палива, яка необхідна для підтримання температури, заданої користувачем на пульті блоку автоматики управління (поз. 17). Контролер проводить постійні вимірювання температури води в котлі і на основі цих даних керує роботою вентилятора (поз. 18). Передбачено підключення до контролера циркуляційного насосу системи опалення.</w:t>
      </w:r>
    </w:p>
    <w:p w:rsidR="00000000" w:rsidDel="00000000" w:rsidP="00000000" w:rsidRDefault="00000000" w:rsidRPr="00000000" w14:paraId="000001A8">
      <w:pPr>
        <w:spacing w:line="276" w:lineRule="auto"/>
        <w:ind w:firstLine="540"/>
        <w:jc w:val="both"/>
        <w:rPr>
          <w:color w:val="000000"/>
          <w:sz w:val="28"/>
          <w:szCs w:val="28"/>
        </w:rPr>
      </w:pPr>
      <w:r w:rsidDel="00000000" w:rsidR="00000000" w:rsidRPr="00000000">
        <w:rPr>
          <w:color w:val="000000"/>
          <w:sz w:val="28"/>
          <w:szCs w:val="28"/>
          <w:rtl w:val="0"/>
        </w:rPr>
        <w:t xml:space="preserve">У верхній частині корпусу котла розташований патрубок для встановлення групи безпеки котла (поз. 10).</w:t>
      </w:r>
    </w:p>
    <w:p w:rsidR="00000000" w:rsidDel="00000000" w:rsidP="00000000" w:rsidRDefault="00000000" w:rsidRPr="00000000" w14:paraId="000001A9">
      <w:pPr>
        <w:spacing w:line="276" w:lineRule="auto"/>
        <w:ind w:firstLine="540"/>
        <w:jc w:val="both"/>
        <w:rPr>
          <w:color w:val="000000"/>
          <w:sz w:val="28"/>
          <w:szCs w:val="28"/>
        </w:rPr>
      </w:pPr>
      <w:r w:rsidDel="00000000" w:rsidR="00000000" w:rsidRPr="00000000">
        <w:rPr>
          <w:color w:val="000000"/>
          <w:sz w:val="28"/>
          <w:szCs w:val="28"/>
          <w:rtl w:val="0"/>
        </w:rPr>
        <w:t xml:space="preserve">На бічній стінці корпусу у нижній її частині розміщено патрубок для зливу води з котла (поз. 9).</w:t>
      </w:r>
    </w:p>
    <w:p w:rsidR="00000000" w:rsidDel="00000000" w:rsidP="00000000" w:rsidRDefault="00000000" w:rsidRPr="00000000" w14:paraId="000001AA">
      <w:pPr>
        <w:spacing w:line="276" w:lineRule="auto"/>
        <w:ind w:firstLine="540"/>
        <w:jc w:val="both"/>
        <w:rPr>
          <w:color w:val="000000"/>
          <w:sz w:val="28"/>
          <w:szCs w:val="28"/>
        </w:rPr>
      </w:pPr>
      <w:r w:rsidDel="00000000" w:rsidR="00000000" w:rsidRPr="00000000">
        <w:rPr>
          <w:color w:val="000000"/>
          <w:sz w:val="28"/>
          <w:szCs w:val="28"/>
          <w:rtl w:val="0"/>
        </w:rPr>
        <w:t xml:space="preserve">На передній стінці котла крім завантажувальних дверцят також розташовані:</w:t>
      </w:r>
    </w:p>
    <w:p w:rsidR="00000000" w:rsidDel="00000000" w:rsidP="00000000" w:rsidRDefault="00000000" w:rsidRPr="00000000" w14:paraId="000001AB">
      <w:pPr>
        <w:spacing w:line="276" w:lineRule="auto"/>
        <w:ind w:firstLine="540"/>
        <w:jc w:val="both"/>
        <w:rPr>
          <w:color w:val="000000"/>
          <w:sz w:val="28"/>
          <w:szCs w:val="28"/>
        </w:rPr>
      </w:pPr>
      <w:r w:rsidDel="00000000" w:rsidR="00000000" w:rsidRPr="00000000">
        <w:rPr>
          <w:color w:val="000000"/>
          <w:sz w:val="28"/>
          <w:szCs w:val="28"/>
          <w:rtl w:val="0"/>
        </w:rPr>
        <w:t xml:space="preserve">- дверцята для періодичного обслуговування (чищення) конвекційної частини котла (поз. 4);</w:t>
      </w:r>
    </w:p>
    <w:p w:rsidR="00000000" w:rsidDel="00000000" w:rsidP="00000000" w:rsidRDefault="00000000" w:rsidRPr="00000000" w14:paraId="000001AC">
      <w:pPr>
        <w:spacing w:line="276" w:lineRule="auto"/>
        <w:ind w:firstLine="540"/>
        <w:jc w:val="both"/>
        <w:rPr>
          <w:color w:val="000000"/>
          <w:sz w:val="28"/>
          <w:szCs w:val="28"/>
        </w:rPr>
      </w:pPr>
      <w:r w:rsidDel="00000000" w:rsidR="00000000" w:rsidRPr="00000000">
        <w:rPr>
          <w:color w:val="000000"/>
          <w:sz w:val="28"/>
          <w:szCs w:val="28"/>
          <w:rtl w:val="0"/>
        </w:rPr>
        <w:t xml:space="preserve">- ревізійний дверцята (поз. 6) для періодичного чищення колосникових грат.</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000000" w:val="clear"/>
        <w:spacing w:after="120" w:before="120" w:line="240" w:lineRule="auto"/>
        <w:ind w:left="0" w:right="0" w:firstLine="0"/>
        <w:jc w:val="center"/>
        <w:rPr>
          <w:rFonts w:ascii="Times New Roman" w:cs="Times New Roman" w:eastAsia="Times New Roman" w:hAnsi="Times New Roman"/>
          <w:b w:val="1"/>
          <w:i w:val="0"/>
          <w:smallCaps w:val="1"/>
          <w:strike w:val="0"/>
          <w:color w:val="ffffff"/>
          <w:sz w:val="32"/>
          <w:szCs w:val="32"/>
          <w:shd w:fill="auto" w:val="clear"/>
          <w:vertAlign w:val="baseline"/>
        </w:rPr>
      </w:pPr>
      <w:r w:rsidDel="00000000" w:rsidR="00000000" w:rsidRPr="00000000">
        <w:rPr>
          <w:rFonts w:ascii="Times New Roman" w:cs="Times New Roman" w:eastAsia="Times New Roman" w:hAnsi="Times New Roman"/>
          <w:b w:val="1"/>
          <w:i w:val="0"/>
          <w:smallCaps w:val="1"/>
          <w:strike w:val="0"/>
          <w:color w:val="ffffff"/>
          <w:sz w:val="32"/>
          <w:szCs w:val="32"/>
          <w:u w:val="none"/>
          <w:shd w:fill="auto" w:val="clear"/>
          <w:vertAlign w:val="baseline"/>
          <w:rtl w:val="0"/>
        </w:rPr>
        <w:t xml:space="preserve">Паливо для котла</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Основним видом палива для котла є кам'яне вугілля. </w:t>
      </w:r>
    </w:p>
    <w:p w:rsidR="00000000" w:rsidDel="00000000" w:rsidP="00000000" w:rsidRDefault="00000000" w:rsidRPr="00000000" w14:paraId="000001B1">
      <w:pPr>
        <w:spacing w:line="276" w:lineRule="auto"/>
        <w:ind w:firstLine="709"/>
        <w:jc w:val="both"/>
        <w:rPr>
          <w:color w:val="000000"/>
          <w:sz w:val="28"/>
          <w:szCs w:val="28"/>
        </w:rPr>
      </w:pPr>
      <w:r w:rsidDel="00000000" w:rsidR="00000000" w:rsidRPr="00000000">
        <w:rPr>
          <w:color w:val="000000"/>
          <w:sz w:val="28"/>
          <w:szCs w:val="28"/>
          <w:rtl w:val="0"/>
        </w:rPr>
        <w:t xml:space="preserve">Також в якості палива допускається використовувати:</w:t>
      </w:r>
    </w:p>
    <w:p w:rsidR="00000000" w:rsidDel="00000000" w:rsidP="00000000" w:rsidRDefault="00000000" w:rsidRPr="00000000" w14:paraId="000001B2">
      <w:pPr>
        <w:spacing w:line="276" w:lineRule="auto"/>
        <w:ind w:firstLine="709"/>
        <w:jc w:val="both"/>
        <w:rPr>
          <w:color w:val="000000"/>
          <w:sz w:val="28"/>
          <w:szCs w:val="28"/>
        </w:rPr>
      </w:pPr>
      <w:r w:rsidDel="00000000" w:rsidR="00000000" w:rsidRPr="00000000">
        <w:rPr>
          <w:color w:val="000000"/>
          <w:sz w:val="28"/>
          <w:szCs w:val="28"/>
          <w:rtl w:val="0"/>
        </w:rPr>
        <w:t xml:space="preserve">- дрова, вологістю не більше 25 %. Довжина полін повинна бути приблизно на 50 мм менше глибини топки (див. таблицю 3.1);</w:t>
      </w:r>
    </w:p>
    <w:p w:rsidR="00000000" w:rsidDel="00000000" w:rsidP="00000000" w:rsidRDefault="00000000" w:rsidRPr="00000000" w14:paraId="000001B3">
      <w:pPr>
        <w:spacing w:line="276" w:lineRule="auto"/>
        <w:ind w:firstLine="709"/>
        <w:jc w:val="both"/>
        <w:rPr>
          <w:color w:val="000000"/>
          <w:sz w:val="28"/>
          <w:szCs w:val="28"/>
        </w:rPr>
      </w:pPr>
      <w:r w:rsidDel="00000000" w:rsidR="00000000" w:rsidRPr="00000000">
        <w:rPr>
          <w:color w:val="000000"/>
          <w:sz w:val="28"/>
          <w:szCs w:val="28"/>
          <w:rtl w:val="0"/>
        </w:rPr>
        <w:t xml:space="preserve">- паливні брикети;</w:t>
      </w:r>
    </w:p>
    <w:p w:rsidR="00000000" w:rsidDel="00000000" w:rsidP="00000000" w:rsidRDefault="00000000" w:rsidRPr="00000000" w14:paraId="000001B4">
      <w:pPr>
        <w:spacing w:line="276" w:lineRule="auto"/>
        <w:ind w:firstLine="709"/>
        <w:jc w:val="both"/>
        <w:rPr>
          <w:color w:val="000000"/>
          <w:sz w:val="28"/>
          <w:szCs w:val="28"/>
        </w:rPr>
      </w:pPr>
      <w:r w:rsidDel="00000000" w:rsidR="00000000" w:rsidRPr="00000000">
        <w:rPr>
          <w:color w:val="000000"/>
          <w:sz w:val="28"/>
          <w:szCs w:val="28"/>
          <w:rtl w:val="0"/>
        </w:rPr>
        <w:t xml:space="preserve">- як домішку до основного палива в пропорції 50 %</w:t>
      </w:r>
      <w:r w:rsidDel="00000000" w:rsidR="00000000" w:rsidRPr="00000000">
        <w:rPr>
          <w:b w:val="1"/>
          <w:color w:val="000000"/>
          <w:sz w:val="28"/>
          <w:szCs w:val="28"/>
          <w:rtl w:val="0"/>
        </w:rPr>
        <w:t xml:space="preserve"> </w:t>
      </w:r>
      <w:r w:rsidDel="00000000" w:rsidR="00000000" w:rsidRPr="00000000">
        <w:rPr>
          <w:color w:val="000000"/>
          <w:sz w:val="28"/>
          <w:szCs w:val="28"/>
          <w:rtl w:val="0"/>
        </w:rPr>
        <w:t xml:space="preserve">можна додавати деревинні відходи з різними якісними параметрами (щодо вологості) і різної грануляції (обрізки, стружки, тріски, деревинні відходи, що утворюються при виробництві меблів, паркету).</w:t>
      </w:r>
    </w:p>
    <w:p w:rsidR="00000000" w:rsidDel="00000000" w:rsidP="00000000" w:rsidRDefault="00000000" w:rsidRPr="00000000" w14:paraId="000001B5">
      <w:pPr>
        <w:spacing w:before="240" w:line="276" w:lineRule="auto"/>
        <w:ind w:firstLine="709"/>
        <w:jc w:val="both"/>
        <w:rPr>
          <w:b w:val="1"/>
          <w:color w:val="000000"/>
          <w:sz w:val="28"/>
          <w:szCs w:val="28"/>
        </w:rPr>
      </w:pPr>
      <w:r w:rsidDel="00000000" w:rsidR="00000000" w:rsidRPr="00000000">
        <w:rPr>
          <w:b w:val="1"/>
          <w:color w:val="000000"/>
          <w:sz w:val="28"/>
          <w:szCs w:val="28"/>
          <w:rtl w:val="0"/>
        </w:rPr>
        <w:t xml:space="preserve">УВАГА! Використання іншого виду палива, крім основного, не гарантує нормальну роботу котла відповідно до параметрів, вказаних в таблиці 3.1, а також може негативно вплинути на функціонування котла або послужити причиною передчасного зносу і виходу з ладу його компонентів.</w:t>
      </w:r>
    </w:p>
    <w:p w:rsidR="00000000" w:rsidDel="00000000" w:rsidP="00000000" w:rsidRDefault="00000000" w:rsidRPr="00000000" w14:paraId="000001B6">
      <w:pPr>
        <w:spacing w:after="240" w:line="276" w:lineRule="auto"/>
        <w:ind w:firstLine="709"/>
        <w:jc w:val="both"/>
        <w:rPr>
          <w:b w:val="1"/>
          <w:color w:val="000000"/>
          <w:sz w:val="28"/>
          <w:szCs w:val="28"/>
        </w:rPr>
      </w:pPr>
      <w:r w:rsidDel="00000000" w:rsidR="00000000" w:rsidRPr="00000000">
        <w:rPr>
          <w:b w:val="1"/>
          <w:color w:val="000000"/>
          <w:sz w:val="28"/>
          <w:szCs w:val="28"/>
          <w:rtl w:val="0"/>
        </w:rPr>
        <w:t xml:space="preserve">УВАГА! Використання іншого виду палива, крім зазначеного, вважається не належною експлуатацією котла. Виробник знімає з себе будь-яку відповідальність за несправності, що виникли в результаті неналежної експлуатації котла.</w:t>
      </w:r>
    </w:p>
    <w:p w:rsidR="00000000" w:rsidDel="00000000" w:rsidP="00000000" w:rsidRDefault="00000000" w:rsidRPr="00000000" w14:paraId="000001B7">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000000" w:val="clear"/>
        <w:spacing w:after="360" w:before="360" w:line="240" w:lineRule="auto"/>
        <w:ind w:left="0" w:right="0" w:firstLine="0"/>
        <w:jc w:val="center"/>
        <w:rPr>
          <w:rFonts w:ascii="Times New Roman" w:cs="Times New Roman" w:eastAsia="Times New Roman" w:hAnsi="Times New Roman"/>
          <w:b w:val="1"/>
          <w:i w:val="0"/>
          <w:smallCaps w:val="1"/>
          <w:strike w:val="0"/>
          <w:color w:val="ffffff"/>
          <w:sz w:val="32"/>
          <w:szCs w:val="32"/>
          <w:shd w:fill="auto" w:val="clear"/>
          <w:vertAlign w:val="baseline"/>
        </w:rPr>
      </w:pPr>
      <w:bookmarkStart w:colFirst="0" w:colLast="0" w:name="_heading=h.1t3h5sf" w:id="7"/>
      <w:bookmarkEnd w:id="7"/>
      <w:r w:rsidDel="00000000" w:rsidR="00000000" w:rsidRPr="00000000">
        <w:rPr>
          <w:rFonts w:ascii="Times New Roman" w:cs="Times New Roman" w:eastAsia="Times New Roman" w:hAnsi="Times New Roman"/>
          <w:b w:val="1"/>
          <w:i w:val="0"/>
          <w:smallCaps w:val="1"/>
          <w:strike w:val="0"/>
          <w:color w:val="ffffff"/>
          <w:sz w:val="32"/>
          <w:szCs w:val="32"/>
          <w:u w:val="none"/>
          <w:shd w:fill="auto" w:val="clear"/>
          <w:vertAlign w:val="baseline"/>
          <w:rtl w:val="0"/>
        </w:rPr>
        <w:t xml:space="preserve">Монтаж котла</w:t>
      </w:r>
    </w:p>
    <w:p w:rsidR="00000000" w:rsidDel="00000000" w:rsidP="00000000" w:rsidRDefault="00000000" w:rsidRPr="00000000" w14:paraId="000001B8">
      <w:pPr>
        <w:spacing w:line="276" w:lineRule="auto"/>
        <w:ind w:firstLine="709"/>
        <w:jc w:val="both"/>
        <w:rPr>
          <w:color w:val="000000"/>
          <w:sz w:val="28"/>
          <w:szCs w:val="28"/>
        </w:rPr>
      </w:pPr>
      <w:r w:rsidDel="00000000" w:rsidR="00000000" w:rsidRPr="00000000">
        <w:rPr>
          <w:color w:val="000000"/>
          <w:sz w:val="28"/>
          <w:szCs w:val="28"/>
          <w:rtl w:val="0"/>
        </w:rPr>
        <w:t xml:space="preserve">Монтаж котла повинен виконуватись відповідно до проекту котельні, виконаним і узгодженим у встановленому порядку, кваліфікованим персоналом з посвідченням (особа із спеціалізацією, після закінчення спеціального курсу, яка має права на виконання відповідних робіт). Обов‘язком монтажника є детальне ознайомлення з виробом, його функціонуванням та способом дії захисних систем. Перед початком підключення котла до опалювальної системи, необхідно обов‘язково уважно ознайомитися з цим Керівництвом з експлуатації.</w:t>
      </w:r>
    </w:p>
    <w:p w:rsidR="00000000" w:rsidDel="00000000" w:rsidP="00000000" w:rsidRDefault="00000000" w:rsidRPr="00000000" w14:paraId="000001B9">
      <w:pPr>
        <w:spacing w:line="276" w:lineRule="auto"/>
        <w:ind w:firstLine="709"/>
        <w:jc w:val="both"/>
        <w:rPr>
          <w:color w:val="000000"/>
          <w:sz w:val="28"/>
          <w:szCs w:val="28"/>
        </w:rPr>
      </w:pPr>
      <w:r w:rsidDel="00000000" w:rsidR="00000000" w:rsidRPr="00000000">
        <w:rPr>
          <w:color w:val="000000"/>
          <w:sz w:val="28"/>
          <w:szCs w:val="28"/>
          <w:rtl w:val="0"/>
        </w:rPr>
        <w:t xml:space="preserve">Після завершення монтажу котла необхідно заповнити та надіслати на адресу виробника контрольний талон на установку (див. додаток до Паспорта). Всі записи в талоні повинні бути розбірливими і акуратними. Записи олівцем не допускаються. При неправильному або не повному заповненні талонів котел гарантійному ремонту і обслуговуванню не підлягає.</w:t>
      </w:r>
    </w:p>
    <w:p w:rsidR="00000000" w:rsidDel="00000000" w:rsidP="00000000" w:rsidRDefault="00000000" w:rsidRPr="00000000" w14:paraId="000001B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240" w:line="240" w:lineRule="auto"/>
        <w:ind w:left="0" w:right="0" w:firstLine="70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Вимоги до котельні</w:t>
      </w:r>
    </w:p>
    <w:p w:rsidR="00000000" w:rsidDel="00000000" w:rsidP="00000000" w:rsidRDefault="00000000" w:rsidRPr="00000000" w14:paraId="000001BB">
      <w:pPr>
        <w:spacing w:line="276" w:lineRule="auto"/>
        <w:ind w:firstLine="709"/>
        <w:jc w:val="both"/>
        <w:rPr>
          <w:color w:val="000000"/>
          <w:sz w:val="28"/>
          <w:szCs w:val="28"/>
        </w:rPr>
      </w:pPr>
      <w:r w:rsidDel="00000000" w:rsidR="00000000" w:rsidRPr="00000000">
        <w:rPr>
          <w:color w:val="000000"/>
          <w:sz w:val="28"/>
          <w:szCs w:val="28"/>
          <w:rtl w:val="0"/>
        </w:rPr>
        <w:t xml:space="preserve">Котельня, в якій буде встановлено котел центрального опалення, повинна відповідати вимогам:</w:t>
      </w:r>
    </w:p>
    <w:p w:rsidR="00000000" w:rsidDel="00000000" w:rsidP="00000000" w:rsidRDefault="00000000" w:rsidRPr="00000000" w14:paraId="000001BC">
      <w:pPr>
        <w:spacing w:line="276" w:lineRule="auto"/>
        <w:ind w:firstLine="709"/>
        <w:jc w:val="both"/>
        <w:rPr>
          <w:color w:val="000000"/>
          <w:sz w:val="28"/>
          <w:szCs w:val="28"/>
        </w:rPr>
      </w:pPr>
      <w:r w:rsidDel="00000000" w:rsidR="00000000" w:rsidRPr="00000000">
        <w:rPr>
          <w:color w:val="000000"/>
          <w:sz w:val="28"/>
          <w:szCs w:val="28"/>
          <w:rtl w:val="0"/>
        </w:rPr>
        <w:t xml:space="preserve">- НПАОП 0.00-1.81-18 «Правила охорони праці під час експлуатації обладнання, що працює під тиском»;</w:t>
      </w:r>
    </w:p>
    <w:p w:rsidR="00000000" w:rsidDel="00000000" w:rsidP="00000000" w:rsidRDefault="00000000" w:rsidRPr="00000000" w14:paraId="000001BD">
      <w:pPr>
        <w:spacing w:line="276" w:lineRule="auto"/>
        <w:ind w:firstLine="709"/>
        <w:jc w:val="both"/>
        <w:rPr>
          <w:color w:val="000000"/>
          <w:sz w:val="28"/>
          <w:szCs w:val="28"/>
        </w:rPr>
      </w:pPr>
      <w:r w:rsidDel="00000000" w:rsidR="00000000" w:rsidRPr="00000000">
        <w:rPr>
          <w:color w:val="000000"/>
          <w:sz w:val="28"/>
          <w:szCs w:val="28"/>
          <w:rtl w:val="0"/>
        </w:rPr>
        <w:t xml:space="preserve">- ДБН В.2.5-28-2018 «Природне і штучне освітлення»;</w:t>
      </w:r>
    </w:p>
    <w:p w:rsidR="00000000" w:rsidDel="00000000" w:rsidP="00000000" w:rsidRDefault="00000000" w:rsidRPr="00000000" w14:paraId="000001BE">
      <w:pPr>
        <w:spacing w:line="276" w:lineRule="auto"/>
        <w:ind w:firstLine="709"/>
        <w:jc w:val="both"/>
        <w:rPr>
          <w:color w:val="000000"/>
          <w:sz w:val="28"/>
          <w:szCs w:val="28"/>
        </w:rPr>
      </w:pPr>
      <w:r w:rsidDel="00000000" w:rsidR="00000000" w:rsidRPr="00000000">
        <w:rPr>
          <w:color w:val="000000"/>
          <w:sz w:val="28"/>
          <w:szCs w:val="28"/>
          <w:rtl w:val="0"/>
        </w:rPr>
        <w:t xml:space="preserve">- ДБН В.2.5-77:2014</w:t>
      </w:r>
    </w:p>
    <w:p w:rsidR="00000000" w:rsidDel="00000000" w:rsidP="00000000" w:rsidRDefault="00000000" w:rsidRPr="00000000" w14:paraId="000001BF">
      <w:pPr>
        <w:spacing w:line="276" w:lineRule="auto"/>
        <w:ind w:firstLine="709"/>
        <w:jc w:val="both"/>
        <w:rPr>
          <w:color w:val="000000"/>
          <w:sz w:val="28"/>
          <w:szCs w:val="28"/>
        </w:rPr>
      </w:pPr>
      <w:r w:rsidDel="00000000" w:rsidR="00000000" w:rsidRPr="00000000">
        <w:rPr>
          <w:color w:val="000000"/>
          <w:sz w:val="28"/>
          <w:szCs w:val="28"/>
          <w:rtl w:val="0"/>
        </w:rPr>
        <w:t xml:space="preserve">- ДБН В.2.5-67:2013 «Опалення, вентиляція та кондиціонування»;</w:t>
      </w:r>
    </w:p>
    <w:p w:rsidR="00000000" w:rsidDel="00000000" w:rsidP="00000000" w:rsidRDefault="00000000" w:rsidRPr="00000000" w14:paraId="000001C0">
      <w:pPr>
        <w:spacing w:line="276" w:lineRule="auto"/>
        <w:ind w:firstLine="709"/>
        <w:jc w:val="both"/>
        <w:rPr>
          <w:color w:val="000000"/>
          <w:sz w:val="28"/>
          <w:szCs w:val="28"/>
        </w:rPr>
      </w:pPr>
      <w:r w:rsidDel="00000000" w:rsidR="00000000" w:rsidRPr="00000000">
        <w:rPr>
          <w:color w:val="000000"/>
          <w:sz w:val="28"/>
          <w:szCs w:val="28"/>
          <w:rtl w:val="0"/>
        </w:rPr>
        <w:t xml:space="preserve">- ДБН В.1.1-7-2016;</w:t>
      </w:r>
    </w:p>
    <w:p w:rsidR="00000000" w:rsidDel="00000000" w:rsidP="00000000" w:rsidRDefault="00000000" w:rsidRPr="00000000" w14:paraId="000001C1">
      <w:pPr>
        <w:spacing w:line="276" w:lineRule="auto"/>
        <w:ind w:firstLine="709"/>
        <w:jc w:val="both"/>
        <w:rPr>
          <w:color w:val="000000"/>
          <w:sz w:val="28"/>
          <w:szCs w:val="28"/>
        </w:rPr>
      </w:pPr>
      <w:r w:rsidDel="00000000" w:rsidR="00000000" w:rsidRPr="00000000">
        <w:rPr>
          <w:color w:val="000000"/>
          <w:sz w:val="28"/>
          <w:szCs w:val="28"/>
          <w:rtl w:val="0"/>
        </w:rPr>
        <w:t xml:space="preserve">- ДБН В.2.2-9-2009 «Громадські будинки та споруди»;</w:t>
      </w:r>
    </w:p>
    <w:p w:rsidR="00000000" w:rsidDel="00000000" w:rsidP="00000000" w:rsidRDefault="00000000" w:rsidRPr="00000000" w14:paraId="000001C2">
      <w:pPr>
        <w:spacing w:line="276" w:lineRule="auto"/>
        <w:ind w:firstLine="709"/>
        <w:jc w:val="both"/>
        <w:rPr>
          <w:color w:val="000000"/>
          <w:sz w:val="28"/>
          <w:szCs w:val="28"/>
        </w:rPr>
      </w:pPr>
      <w:r w:rsidDel="00000000" w:rsidR="00000000" w:rsidRPr="00000000">
        <w:rPr>
          <w:color w:val="000000"/>
          <w:sz w:val="28"/>
          <w:szCs w:val="28"/>
          <w:rtl w:val="0"/>
        </w:rPr>
        <w:t xml:space="preserve">- СНиП 2.09.02-85 “Производственные здания”.</w:t>
      </w:r>
    </w:p>
    <w:p w:rsidR="00000000" w:rsidDel="00000000" w:rsidP="00000000" w:rsidRDefault="00000000" w:rsidRPr="00000000" w14:paraId="000001C3">
      <w:pPr>
        <w:spacing w:line="276" w:lineRule="auto"/>
        <w:ind w:firstLine="709"/>
        <w:jc w:val="both"/>
        <w:rPr>
          <w:color w:val="000000"/>
          <w:sz w:val="28"/>
          <w:szCs w:val="28"/>
        </w:rPr>
      </w:pPr>
      <w:r w:rsidDel="00000000" w:rsidR="00000000" w:rsidRPr="00000000">
        <w:rPr>
          <w:color w:val="000000"/>
          <w:sz w:val="28"/>
          <w:szCs w:val="28"/>
          <w:rtl w:val="0"/>
        </w:rPr>
        <w:t xml:space="preserve">Котельню треба розташувати, якщо це можливо, у центральному місці по відношенню до опалювальних приміщень, а котел розмістити як найближче до димоходу.</w:t>
      </w:r>
    </w:p>
    <w:p w:rsidR="00000000" w:rsidDel="00000000" w:rsidP="00000000" w:rsidRDefault="00000000" w:rsidRPr="00000000" w14:paraId="000001C4">
      <w:pPr>
        <w:spacing w:line="276" w:lineRule="auto"/>
        <w:ind w:firstLine="709"/>
        <w:jc w:val="both"/>
        <w:rPr>
          <w:color w:val="000000"/>
          <w:sz w:val="28"/>
          <w:szCs w:val="28"/>
        </w:rPr>
      </w:pPr>
      <w:r w:rsidDel="00000000" w:rsidR="00000000" w:rsidRPr="00000000">
        <w:rPr>
          <w:color w:val="000000"/>
          <w:sz w:val="28"/>
          <w:szCs w:val="28"/>
          <w:rtl w:val="0"/>
        </w:rPr>
        <w:t xml:space="preserve">Вхідні двері до котельної повинні бути виконані з негорючих матеріалів і відкриватися назовні.</w:t>
      </w:r>
    </w:p>
    <w:p w:rsidR="00000000" w:rsidDel="00000000" w:rsidP="00000000" w:rsidRDefault="00000000" w:rsidRPr="00000000" w14:paraId="000001C5">
      <w:pPr>
        <w:spacing w:line="276" w:lineRule="auto"/>
        <w:ind w:firstLine="709"/>
        <w:jc w:val="both"/>
        <w:rPr>
          <w:color w:val="000000"/>
          <w:sz w:val="28"/>
          <w:szCs w:val="28"/>
        </w:rPr>
      </w:pPr>
      <w:r w:rsidDel="00000000" w:rsidR="00000000" w:rsidRPr="00000000">
        <w:rPr>
          <w:color w:val="000000"/>
          <w:sz w:val="28"/>
          <w:szCs w:val="28"/>
          <w:rtl w:val="0"/>
        </w:rPr>
        <w:t xml:space="preserve">Котельня повинна мати припливну вентиляцію в формі каналу з перерізом не менш ніж 50 % перерізу димохідної труби, але не менш, ніж 210 x 210 мм, із отвором випуску повітря в задній частині котельної (відсутність припливної вентиляції або непрохідність вентиляції може викликати такі явища, як задимлення, неможливість досягнення вищої температури).</w:t>
      </w:r>
    </w:p>
    <w:p w:rsidR="00000000" w:rsidDel="00000000" w:rsidP="00000000" w:rsidRDefault="00000000" w:rsidRPr="00000000" w14:paraId="000001C6">
      <w:pPr>
        <w:spacing w:line="276" w:lineRule="auto"/>
        <w:ind w:firstLine="709"/>
        <w:jc w:val="both"/>
        <w:rPr>
          <w:color w:val="000000"/>
          <w:sz w:val="28"/>
          <w:szCs w:val="28"/>
        </w:rPr>
      </w:pPr>
      <w:r w:rsidDel="00000000" w:rsidR="00000000" w:rsidRPr="00000000">
        <w:rPr>
          <w:color w:val="000000"/>
          <w:sz w:val="28"/>
          <w:szCs w:val="28"/>
          <w:rtl w:val="0"/>
        </w:rPr>
        <w:t xml:space="preserve">Котельня повинна мати витяжну вентиляцію під стелею приміщення з перерізом не менш ніж 25% перерізу димохідної труби, але не менш, ніж 140 x 140 мм (метою витяжної вентиляції є видалення з приміщення шкідливих газів).</w:t>
      </w:r>
    </w:p>
    <w:p w:rsidR="00000000" w:rsidDel="00000000" w:rsidP="00000000" w:rsidRDefault="00000000" w:rsidRPr="00000000" w14:paraId="000001C7">
      <w:pPr>
        <w:spacing w:after="240" w:before="240" w:line="276" w:lineRule="auto"/>
        <w:ind w:firstLine="709"/>
        <w:jc w:val="both"/>
        <w:rPr>
          <w:b w:val="1"/>
          <w:color w:val="000000"/>
          <w:sz w:val="28"/>
          <w:szCs w:val="28"/>
        </w:rPr>
      </w:pPr>
      <w:r w:rsidDel="00000000" w:rsidR="00000000" w:rsidRPr="00000000">
        <w:rPr>
          <w:b w:val="1"/>
          <w:color w:val="000000"/>
          <w:sz w:val="28"/>
          <w:szCs w:val="28"/>
          <w:rtl w:val="0"/>
        </w:rPr>
        <w:t xml:space="preserve">УВАГА! Забороняється застосовувати механічну витяжну вентиляцію. Котельня повинна мати джерело денного світла та штучного освітлення.</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Оскільки вентилятор котла вбирає повітря для горіння з приміщення, де встановлений, то повітря в котельні не повинне містити пил, агресивні або горючі матеріали (пари розчинників, фарб, лаків і т.п.).</w:t>
      </w:r>
    </w:p>
    <w:p w:rsidR="00000000" w:rsidDel="00000000" w:rsidP="00000000" w:rsidRDefault="00000000" w:rsidRPr="00000000" w14:paraId="000001C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240" w:line="240" w:lineRule="auto"/>
        <w:ind w:left="0" w:right="0" w:firstLine="70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Вимоги до встановлення котла</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Основа, на якій встановлюється котел, повинна бути вогнестійкою, рівною, а міцність підлоги (перекриття) повинно бути достатнім, щоб витримати масу котла з урахуванням води в ньому. Котел повинен бути встановлений таким чином, щоб було можливо вільно завантажувати паливо, а також легко та безпечно обслуговувати топку, зольник, та проводити чищення котла. Відстань котла від стін котельні повинна бути не меншою ніж 1 м.</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Всі відстані від корпусу котла та його аксесуарів до стін приміщення, де він встановлений, повинні забезпечувати легку і безперебійну роботу котельного обладнання (налагодження автоматики котла, можливість зручно завантажувати паливо, ремонт і т.д.). Слід зазначити, що при проектуванні і здійсненні монтажу котла та супутнього обладнання, необхідно забезпечити достатню відстань для зручного відкривання всіх дверцят котла, очищення камери згоряння і теплообмінника.</w:t>
      </w:r>
    </w:p>
    <w:p w:rsidR="00000000" w:rsidDel="00000000" w:rsidP="00000000" w:rsidRDefault="00000000" w:rsidRPr="00000000" w14:paraId="000001C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240" w:line="240" w:lineRule="auto"/>
        <w:ind w:left="0" w:right="0" w:firstLine="70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Підключення котла до димоходу</w:t>
      </w:r>
    </w:p>
    <w:p w:rsidR="00000000" w:rsidDel="00000000" w:rsidP="00000000" w:rsidRDefault="00000000" w:rsidRPr="00000000" w14:paraId="000001CD">
      <w:pPr>
        <w:spacing w:line="276" w:lineRule="auto"/>
        <w:ind w:firstLine="709"/>
        <w:jc w:val="both"/>
        <w:rPr>
          <w:color w:val="000000"/>
          <w:sz w:val="28"/>
          <w:szCs w:val="28"/>
        </w:rPr>
      </w:pPr>
      <w:r w:rsidDel="00000000" w:rsidR="00000000" w:rsidRPr="00000000">
        <w:rPr>
          <w:color w:val="000000"/>
          <w:sz w:val="28"/>
          <w:szCs w:val="28"/>
          <w:rtl w:val="0"/>
        </w:rPr>
        <w:t xml:space="preserve">Необхідно забезпечити дотримання потрібної величини димохідної тяги (див. таблицю 3.1). Рекомендовані значення площі перерізу димоходу та орієнтовні (мінімально допустимі) значення його висоти наведені в таблиці 3.1.</w:t>
      </w:r>
    </w:p>
    <w:p w:rsidR="00000000" w:rsidDel="00000000" w:rsidP="00000000" w:rsidRDefault="00000000" w:rsidRPr="00000000" w14:paraId="000001CE">
      <w:pPr>
        <w:spacing w:line="276" w:lineRule="auto"/>
        <w:ind w:firstLine="709"/>
        <w:jc w:val="both"/>
        <w:rPr>
          <w:color w:val="000000"/>
          <w:sz w:val="28"/>
          <w:szCs w:val="28"/>
        </w:rPr>
      </w:pPr>
      <w:r w:rsidDel="00000000" w:rsidR="00000000" w:rsidRPr="00000000">
        <w:rPr>
          <w:color w:val="000000"/>
          <w:sz w:val="28"/>
          <w:szCs w:val="28"/>
          <w:rtl w:val="0"/>
        </w:rPr>
        <w:t xml:space="preserve">Прохідність димоходу повинна перевірятися та підтверджуватися кваліфікованим сажотрусом принаймні один раз на рік. Щоб уникнути ефекту зворотної тяги в димохідній трубі, необхідно дотримувати рекомендацій по мінімально допустимих вильотах димохідних труб, викладених на схемі:</w:t>
      </w:r>
    </w:p>
    <w:p w:rsidR="00000000" w:rsidDel="00000000" w:rsidP="00000000" w:rsidRDefault="00000000" w:rsidRPr="00000000" w14:paraId="000001CF">
      <w:pPr>
        <w:spacing w:line="276" w:lineRule="auto"/>
        <w:ind w:firstLine="709"/>
        <w:jc w:val="center"/>
        <w:rPr>
          <w:color w:val="000000"/>
          <w:sz w:val="28"/>
          <w:szCs w:val="28"/>
        </w:rPr>
      </w:pPr>
      <w:r w:rsidDel="00000000" w:rsidR="00000000" w:rsidRPr="00000000">
        <w:rPr>
          <w:color w:val="000000"/>
          <w:sz w:val="28"/>
          <w:szCs w:val="28"/>
        </w:rPr>
        <w:drawing>
          <wp:inline distB="0" distT="0" distL="0" distR="0">
            <wp:extent cx="4169220" cy="2777292"/>
            <wp:effectExtent b="0" l="0" r="0" t="0"/>
            <wp:docPr id="14" name="image4.png"/>
            <a:graphic>
              <a:graphicData uri="http://schemas.openxmlformats.org/drawingml/2006/picture">
                <pic:pic>
                  <pic:nvPicPr>
                    <pic:cNvPr id="0" name="image4.png"/>
                    <pic:cNvPicPr preferRelativeResize="0"/>
                  </pic:nvPicPr>
                  <pic:blipFill>
                    <a:blip r:embed="rId12"/>
                    <a:srcRect b="0" l="0" r="0" t="3068"/>
                    <a:stretch>
                      <a:fillRect/>
                    </a:stretch>
                  </pic:blipFill>
                  <pic:spPr>
                    <a:xfrm>
                      <a:off x="0" y="0"/>
                      <a:ext cx="4169220" cy="2777292"/>
                    </a:xfrm>
                    <a:prstGeom prst="rect"/>
                    <a:ln/>
                  </pic:spPr>
                </pic:pic>
              </a:graphicData>
            </a:graphic>
          </wp:inline>
        </w:drawing>
      </w:r>
      <w:r w:rsidDel="00000000" w:rsidR="00000000" w:rsidRPr="00000000">
        <w:rPr>
          <w:rtl w:val="0"/>
        </w:rPr>
      </w:r>
    </w:p>
    <w:p w:rsidR="00000000" w:rsidDel="00000000" w:rsidP="00000000" w:rsidRDefault="00000000" w:rsidRPr="00000000" w14:paraId="000001D0">
      <w:pPr>
        <w:spacing w:line="276" w:lineRule="auto"/>
        <w:ind w:firstLine="709"/>
        <w:jc w:val="both"/>
        <w:rPr>
          <w:color w:val="000000"/>
          <w:sz w:val="28"/>
          <w:szCs w:val="28"/>
        </w:rPr>
      </w:pPr>
      <w:r w:rsidDel="00000000" w:rsidR="00000000" w:rsidRPr="00000000">
        <w:rPr>
          <w:color w:val="000000"/>
          <w:sz w:val="28"/>
          <w:szCs w:val="28"/>
          <w:rtl w:val="0"/>
        </w:rPr>
        <w:t xml:space="preserve">Рекомендується, щоб димохід починався від рівня підлоги котельні. В нижній частині димоходу необхідно передбачити очисний люк із щільною кришкою.</w:t>
      </w:r>
    </w:p>
    <w:p w:rsidR="00000000" w:rsidDel="00000000" w:rsidP="00000000" w:rsidRDefault="00000000" w:rsidRPr="00000000" w14:paraId="000001D1">
      <w:pPr>
        <w:spacing w:line="276" w:lineRule="auto"/>
        <w:ind w:firstLine="709"/>
        <w:jc w:val="both"/>
        <w:rPr>
          <w:color w:val="000000"/>
          <w:sz w:val="28"/>
          <w:szCs w:val="28"/>
        </w:rPr>
      </w:pPr>
      <w:r w:rsidDel="00000000" w:rsidR="00000000" w:rsidRPr="00000000">
        <w:rPr>
          <w:color w:val="000000"/>
          <w:sz w:val="28"/>
          <w:szCs w:val="28"/>
          <w:rtl w:val="0"/>
        </w:rPr>
        <w:t xml:space="preserve">Боров котла необхідно приєднати безпосередньо до димоходу за допомогою димового каналу, виконаному у формі стальної труби з перерізом, не меншим за переріз борова. Термостійкість димового каналу повинна бути не меншою 400 °C. Сумарна довжина горизонтальних ділянок димового каналу не повинна перевищувати 3 м. Ухил каналу повинен бути не менше 0,01 у бік котла. На трубах димового каналу допускається передбачати не більше 3 поворотів з радіусом закруглення не менше діаметра труби.</w:t>
      </w:r>
    </w:p>
    <w:p w:rsidR="00000000" w:rsidDel="00000000" w:rsidP="00000000" w:rsidRDefault="00000000" w:rsidRPr="00000000" w14:paraId="000001D2">
      <w:pPr>
        <w:spacing w:line="276" w:lineRule="auto"/>
        <w:ind w:firstLine="709"/>
        <w:jc w:val="both"/>
        <w:rPr>
          <w:color w:val="000000"/>
          <w:sz w:val="28"/>
          <w:szCs w:val="28"/>
        </w:rPr>
      </w:pPr>
      <w:r w:rsidDel="00000000" w:rsidR="00000000" w:rsidRPr="00000000">
        <w:rPr>
          <w:color w:val="000000"/>
          <w:sz w:val="28"/>
          <w:szCs w:val="28"/>
          <w:rtl w:val="0"/>
        </w:rPr>
        <w:t xml:space="preserve">Спосіб виконання димового каналу та приєднання до нього котла повинні відповідати вимогам ДБН В.2.5-77:2014</w:t>
      </w:r>
    </w:p>
    <w:p w:rsidR="00000000" w:rsidDel="00000000" w:rsidP="00000000" w:rsidRDefault="00000000" w:rsidRPr="00000000" w14:paraId="000001D3">
      <w:pPr>
        <w:spacing w:line="276" w:lineRule="auto"/>
        <w:ind w:firstLine="709"/>
        <w:jc w:val="both"/>
        <w:rPr>
          <w:color w:val="000000"/>
          <w:sz w:val="28"/>
          <w:szCs w:val="28"/>
        </w:rPr>
      </w:pPr>
      <w:r w:rsidDel="00000000" w:rsidR="00000000" w:rsidRPr="00000000">
        <w:rPr>
          <w:color w:val="000000"/>
          <w:sz w:val="28"/>
          <w:szCs w:val="28"/>
          <w:rtl w:val="0"/>
        </w:rPr>
        <w:t xml:space="preserve">Місце з‘єднання каналу з боровом котла потрібно старанно ущільнити.</w:t>
      </w:r>
    </w:p>
    <w:p w:rsidR="00000000" w:rsidDel="00000000" w:rsidP="00000000" w:rsidRDefault="00000000" w:rsidRPr="00000000" w14:paraId="000001D4">
      <w:pPr>
        <w:spacing w:line="276" w:lineRule="auto"/>
        <w:ind w:firstLine="709"/>
        <w:jc w:val="both"/>
        <w:rPr>
          <w:color w:val="000000"/>
          <w:sz w:val="28"/>
          <w:szCs w:val="28"/>
        </w:rPr>
      </w:pPr>
      <w:r w:rsidDel="00000000" w:rsidR="00000000" w:rsidRPr="00000000">
        <w:rPr>
          <w:color w:val="000000"/>
          <w:sz w:val="28"/>
          <w:szCs w:val="28"/>
          <w:rtl w:val="0"/>
        </w:rPr>
        <w:t xml:space="preserve">Боров котла обладнано вбудованим дросельним клапаном– шибером, за допомогою якого можна регулювати величину тяги в димоході.</w:t>
      </w:r>
    </w:p>
    <w:p w:rsidR="00000000" w:rsidDel="00000000" w:rsidP="00000000" w:rsidRDefault="00000000" w:rsidRPr="00000000" w14:paraId="000001D5">
      <w:pPr>
        <w:spacing w:line="276" w:lineRule="auto"/>
        <w:ind w:firstLine="709"/>
        <w:jc w:val="both"/>
        <w:rPr>
          <w:color w:val="000000"/>
          <w:sz w:val="28"/>
          <w:szCs w:val="28"/>
        </w:rPr>
      </w:pPr>
      <w:r w:rsidDel="00000000" w:rsidR="00000000" w:rsidRPr="00000000">
        <w:rPr>
          <w:color w:val="000000"/>
          <w:sz w:val="28"/>
          <w:szCs w:val="28"/>
          <w:rtl w:val="0"/>
        </w:rPr>
        <w:t xml:space="preserve">У випадку, коли не має можливості забезпечити рекомендовані параметри димоходу, а є проблеми з тягою в димоході, що проявляється в неправильній роботі котла, рекомендується застосувати витяжний вентилятор топочних газів або димохідну насадку з вбудованим вентилятором, яка підтримує та стабілізує тягу.</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240" w:before="240" w:line="240" w:lineRule="auto"/>
        <w:ind w:left="425" w:right="0" w:firstLine="70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УВАГА! Перед першим запуском котла необхідно прогріти димохід</w:t>
      </w:r>
    </w:p>
    <w:p w:rsidR="00000000" w:rsidDel="00000000" w:rsidP="00000000" w:rsidRDefault="00000000" w:rsidRPr="00000000" w14:paraId="000001D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360" w:before="360" w:line="240" w:lineRule="auto"/>
        <w:ind w:left="0" w:right="0" w:firstLine="70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Підключення котла до опалювального устаткування</w:t>
      </w:r>
    </w:p>
    <w:p w:rsidR="00000000" w:rsidDel="00000000" w:rsidP="00000000" w:rsidRDefault="00000000" w:rsidRPr="00000000" w14:paraId="000001D8">
      <w:pPr>
        <w:spacing w:before="240" w:line="276" w:lineRule="auto"/>
        <w:ind w:firstLine="709"/>
        <w:jc w:val="both"/>
        <w:rPr>
          <w:b w:val="1"/>
          <w:color w:val="000000"/>
          <w:sz w:val="28"/>
          <w:szCs w:val="28"/>
        </w:rPr>
      </w:pPr>
      <w:r w:rsidDel="00000000" w:rsidR="00000000" w:rsidRPr="00000000">
        <w:rPr>
          <w:b w:val="1"/>
          <w:color w:val="000000"/>
          <w:sz w:val="28"/>
          <w:szCs w:val="28"/>
          <w:rtl w:val="0"/>
        </w:rPr>
        <w:t xml:space="preserve">УВАГА! Котел призначений для роботи в опалювальних системах з водяним контуром, які працюють під тиском не більше 0,2 МПа (2 кгс/см</w:t>
      </w:r>
      <w:r w:rsidDel="00000000" w:rsidR="00000000" w:rsidRPr="00000000">
        <w:rPr>
          <w:b w:val="1"/>
          <w:color w:val="000000"/>
          <w:sz w:val="28"/>
          <w:szCs w:val="28"/>
          <w:vertAlign w:val="superscript"/>
          <w:rtl w:val="0"/>
        </w:rPr>
        <w:t xml:space="preserve">2</w:t>
      </w:r>
      <w:r w:rsidDel="00000000" w:rsidR="00000000" w:rsidRPr="00000000">
        <w:rPr>
          <w:b w:val="1"/>
          <w:color w:val="000000"/>
          <w:sz w:val="28"/>
          <w:szCs w:val="28"/>
          <w:rtl w:val="0"/>
        </w:rPr>
        <w:t xml:space="preserve">) та температурою теплоносія не більше 95 </w:t>
      </w:r>
      <w:r w:rsidDel="00000000" w:rsidR="00000000" w:rsidRPr="00000000">
        <w:rPr>
          <w:b w:val="1"/>
          <w:color w:val="000000"/>
          <w:sz w:val="28"/>
          <w:szCs w:val="28"/>
          <w:rtl w:val="0"/>
        </w:rPr>
        <w:t xml:space="preserve">°С.</w:t>
      </w:r>
    </w:p>
    <w:p w:rsidR="00000000" w:rsidDel="00000000" w:rsidP="00000000" w:rsidRDefault="00000000" w:rsidRPr="00000000" w14:paraId="000001D9">
      <w:pPr>
        <w:spacing w:after="240" w:line="276" w:lineRule="auto"/>
        <w:ind w:firstLine="709"/>
        <w:jc w:val="both"/>
        <w:rPr>
          <w:b w:val="1"/>
          <w:color w:val="000000"/>
          <w:sz w:val="28"/>
          <w:szCs w:val="28"/>
        </w:rPr>
      </w:pPr>
      <w:r w:rsidDel="00000000" w:rsidR="00000000" w:rsidRPr="00000000">
        <w:rPr>
          <w:b w:val="1"/>
          <w:color w:val="000000"/>
          <w:sz w:val="28"/>
          <w:szCs w:val="28"/>
          <w:rtl w:val="0"/>
        </w:rPr>
        <w:t xml:space="preserve">УВАГА! Забороняється експлуатація котла без застосування запобіжного клапана та (або) групи безпеки котла (для систем з примусовою циркуляцією).</w:t>
      </w:r>
    </w:p>
    <w:p w:rsidR="00000000" w:rsidDel="00000000" w:rsidP="00000000" w:rsidRDefault="00000000" w:rsidRPr="00000000" w14:paraId="000001DA">
      <w:pPr>
        <w:spacing w:line="276" w:lineRule="auto"/>
        <w:ind w:firstLine="709"/>
        <w:jc w:val="both"/>
        <w:rPr>
          <w:color w:val="000000"/>
          <w:sz w:val="28"/>
          <w:szCs w:val="28"/>
        </w:rPr>
      </w:pPr>
      <w:r w:rsidDel="00000000" w:rsidR="00000000" w:rsidRPr="00000000">
        <w:rPr>
          <w:color w:val="000000"/>
          <w:sz w:val="28"/>
          <w:szCs w:val="28"/>
          <w:rtl w:val="0"/>
        </w:rPr>
        <w:t xml:space="preserve">Змонтована система опалення </w:t>
      </w:r>
      <w:r w:rsidDel="00000000" w:rsidR="00000000" w:rsidRPr="00000000">
        <w:rPr>
          <w:b w:val="1"/>
          <w:color w:val="000000"/>
          <w:sz w:val="28"/>
          <w:szCs w:val="28"/>
          <w:rtl w:val="0"/>
        </w:rPr>
        <w:t xml:space="preserve">перед підключенням до неї котла</w:t>
      </w:r>
      <w:r w:rsidDel="00000000" w:rsidR="00000000" w:rsidRPr="00000000">
        <w:rPr>
          <w:color w:val="000000"/>
          <w:sz w:val="28"/>
          <w:szCs w:val="28"/>
          <w:rtl w:val="0"/>
        </w:rPr>
        <w:t xml:space="preserve">, повинна бути ретельно промита проточною водою для видалення з системи механічних часточок, а також піддана гідравлічним випробуванням тиском не менше 2 бар (0,2 МПа) при відключеному розширювальному баку протягом 6-10 годин.</w:t>
      </w:r>
    </w:p>
    <w:p w:rsidR="00000000" w:rsidDel="00000000" w:rsidP="00000000" w:rsidRDefault="00000000" w:rsidRPr="00000000" w14:paraId="000001DB">
      <w:pPr>
        <w:spacing w:after="240" w:before="240" w:line="276" w:lineRule="auto"/>
        <w:ind w:firstLine="709"/>
        <w:jc w:val="both"/>
        <w:rPr>
          <w:b w:val="1"/>
          <w:color w:val="000000"/>
          <w:sz w:val="28"/>
          <w:szCs w:val="28"/>
        </w:rPr>
      </w:pPr>
      <w:r w:rsidDel="00000000" w:rsidR="00000000" w:rsidRPr="00000000">
        <w:rPr>
          <w:b w:val="1"/>
          <w:color w:val="000000"/>
          <w:sz w:val="28"/>
          <w:szCs w:val="28"/>
          <w:rtl w:val="0"/>
        </w:rPr>
        <w:t xml:space="preserve">УВАГА! Загальна гарантія на котел не розповсюджується на функціональні несправності, зумовлені механічними домішками в системі опалення. Фільтри перед котлом необхідно регулярно перевіряти і чистити.</w:t>
      </w:r>
    </w:p>
    <w:p w:rsidR="00000000" w:rsidDel="00000000" w:rsidP="00000000" w:rsidRDefault="00000000" w:rsidRPr="00000000" w14:paraId="000001DC">
      <w:pPr>
        <w:spacing w:line="276" w:lineRule="auto"/>
        <w:ind w:firstLine="709"/>
        <w:jc w:val="both"/>
        <w:rPr>
          <w:color w:val="000000"/>
          <w:sz w:val="28"/>
          <w:szCs w:val="28"/>
        </w:rPr>
      </w:pPr>
      <w:r w:rsidDel="00000000" w:rsidR="00000000" w:rsidRPr="00000000">
        <w:rPr>
          <w:color w:val="000000"/>
          <w:sz w:val="28"/>
          <w:szCs w:val="28"/>
          <w:rtl w:val="0"/>
        </w:rPr>
        <w:t xml:space="preserve">Між промивкою системи, її гідравлічним випробуванням і заповненням робочим теплоносієм повинні проходити мінімальні проміжки часу, оскільки незаповнена водою система піддається інтенсивній корозії. З цієї ж причини спорожняти працюючу систему опалювання потрібно тільки у випадках крайньої необхідності, на мінімально можливі проміжки часу.</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Котли можуть працювати в системах опалення як з гравітаційною (природною), так і з примусовою циркуляцією води. Рекомендовані схеми підключення дивіться на сайті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kronas.ua.</w:t>
      </w:r>
    </w:p>
    <w:p w:rsidR="00000000" w:rsidDel="00000000" w:rsidP="00000000" w:rsidRDefault="00000000" w:rsidRPr="00000000" w14:paraId="000001D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240" w:line="240" w:lineRule="auto"/>
        <w:ind w:left="0" w:right="0" w:firstLine="70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Монтаж блока автоматики управління та датчика температури</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76" w:lineRule="auto"/>
        <w:ind w:left="425"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Блок автоматики управління необхідно монтувати в місці, в якому він не нагріватиметься вище за температуру +45 °С. Не слід його розташовувати над елементами котла чи котельні, які досягають високої температури. Кріпити контролер до обраної основи необхідно за спеціальні монтажні лапи, які розташовані на бічних стінках корпусу блока автоматики, металевими шурупами. </w:t>
      </w:r>
    </w:p>
    <w:p w:rsidR="00000000" w:rsidDel="00000000" w:rsidP="00000000" w:rsidRDefault="00000000" w:rsidRPr="00000000" w14:paraId="000001E0">
      <w:pPr>
        <w:spacing w:line="276" w:lineRule="auto"/>
        <w:ind w:firstLine="709"/>
        <w:jc w:val="both"/>
        <w:rPr>
          <w:sz w:val="28"/>
          <w:szCs w:val="28"/>
        </w:rPr>
      </w:pPr>
      <w:r w:rsidDel="00000000" w:rsidR="00000000" w:rsidRPr="00000000">
        <w:rPr>
          <w:sz w:val="28"/>
          <w:szCs w:val="28"/>
          <w:rtl w:val="0"/>
        </w:rPr>
        <w:t xml:space="preserve">Датчик температури з комплекту контролера необхідно закріпити на неізольованій ділянці патрубка прямої мережної води, використовуючи шплінтове кріплення (бандаж). Після попереднього затягування бандажа (бандаж можна огорнути навколо труби двічі, або відрізати надлишок ножицями для металу), вкласти датчик температури між бандажем і трубою. Обережно затиснути бандаж так, щоб датчик температури не переміщувався під бандажем. Дуже сильне затягування може пошкодити елементи виміру. Датчик необхідно закрити зовні термоізоляційним матеріалом.</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60" w:before="0" w:line="276" w:lineRule="auto"/>
        <w:ind w:left="425"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можна заливати датчик температури маслом, водою або іншими рідинами. Щоб поліпшити контакт, можна використовувати провідні силіконові пасти. Не вкладати цвяхів або інших металевих елементів в датчик.</w:t>
      </w:r>
    </w:p>
    <w:p w:rsidR="00000000" w:rsidDel="00000000" w:rsidP="00000000" w:rsidRDefault="00000000" w:rsidRPr="00000000" w14:paraId="000001E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240" w:line="240" w:lineRule="auto"/>
        <w:ind w:left="0" w:right="0" w:firstLine="70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Монтаж вентилятора</w:t>
      </w:r>
    </w:p>
    <w:p w:rsidR="00000000" w:rsidDel="00000000" w:rsidP="00000000" w:rsidRDefault="00000000" w:rsidRPr="00000000" w14:paraId="000001E3">
      <w:pPr>
        <w:spacing w:line="276" w:lineRule="auto"/>
        <w:ind w:firstLine="709"/>
        <w:jc w:val="both"/>
        <w:rPr>
          <w:sz w:val="28"/>
          <w:szCs w:val="28"/>
        </w:rPr>
      </w:pPr>
      <w:r w:rsidDel="00000000" w:rsidR="00000000" w:rsidRPr="00000000">
        <w:rPr>
          <w:sz w:val="28"/>
          <w:szCs w:val="28"/>
          <w:rtl w:val="0"/>
        </w:rPr>
        <w:t xml:space="preserve">Вентилятор необхідно встановити на фланець за допомогою чотирьох гвинтів.</w:t>
      </w:r>
    </w:p>
    <w:p w:rsidR="00000000" w:rsidDel="00000000" w:rsidP="00000000" w:rsidRDefault="00000000" w:rsidRPr="00000000" w14:paraId="000001E4">
      <w:pPr>
        <w:spacing w:line="276" w:lineRule="auto"/>
        <w:ind w:firstLine="709"/>
        <w:jc w:val="both"/>
        <w:rPr>
          <w:sz w:val="28"/>
          <w:szCs w:val="28"/>
        </w:rPr>
      </w:pPr>
      <w:r w:rsidDel="00000000" w:rsidR="00000000" w:rsidRPr="00000000">
        <w:rPr>
          <w:sz w:val="28"/>
          <w:szCs w:val="28"/>
          <w:rtl w:val="0"/>
        </w:rPr>
        <w:t xml:space="preserve">Дріт вентилятора слід приєднати до вилки, після чого вилку вставити у відповідне гніздо в контролері.</w:t>
      </w:r>
    </w:p>
    <w:p w:rsidR="00000000" w:rsidDel="00000000" w:rsidP="00000000" w:rsidRDefault="00000000" w:rsidRPr="00000000" w14:paraId="000001E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240" w:line="240" w:lineRule="auto"/>
        <w:ind w:left="0" w:right="0" w:firstLine="70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Підключення циркуляційного насоса до контролера </w:t>
      </w:r>
    </w:p>
    <w:p w:rsidR="00000000" w:rsidDel="00000000" w:rsidP="00000000" w:rsidRDefault="00000000" w:rsidRPr="00000000" w14:paraId="000001E6">
      <w:pPr>
        <w:spacing w:line="276" w:lineRule="auto"/>
        <w:ind w:firstLine="709"/>
        <w:jc w:val="both"/>
        <w:rPr>
          <w:sz w:val="28"/>
          <w:szCs w:val="28"/>
        </w:rPr>
      </w:pPr>
      <w:r w:rsidDel="00000000" w:rsidR="00000000" w:rsidRPr="00000000">
        <w:rPr>
          <w:sz w:val="28"/>
          <w:szCs w:val="28"/>
          <w:rtl w:val="0"/>
        </w:rPr>
        <w:t xml:space="preserve">Підключення циркуляційного насоса до контролера здійснювати в наступній послідовності:</w:t>
      </w:r>
    </w:p>
    <w:p w:rsidR="00000000" w:rsidDel="00000000" w:rsidP="00000000" w:rsidRDefault="00000000" w:rsidRPr="00000000" w14:paraId="000001E7">
      <w:pPr>
        <w:spacing w:line="276" w:lineRule="auto"/>
        <w:ind w:firstLine="709"/>
        <w:jc w:val="both"/>
        <w:rPr>
          <w:sz w:val="28"/>
          <w:szCs w:val="28"/>
        </w:rPr>
      </w:pPr>
      <w:r w:rsidDel="00000000" w:rsidR="00000000" w:rsidRPr="00000000">
        <w:rPr>
          <w:sz w:val="28"/>
          <w:szCs w:val="28"/>
          <w:rtl w:val="0"/>
        </w:rPr>
        <w:t xml:space="preserve">- зняти кришку з блоку електроніки насоса;</w:t>
      </w:r>
    </w:p>
    <w:p w:rsidR="00000000" w:rsidDel="00000000" w:rsidP="00000000" w:rsidRDefault="00000000" w:rsidRPr="00000000" w14:paraId="000001E8">
      <w:pPr>
        <w:spacing w:line="276" w:lineRule="auto"/>
        <w:ind w:firstLine="709"/>
        <w:jc w:val="both"/>
        <w:rPr>
          <w:sz w:val="28"/>
          <w:szCs w:val="28"/>
        </w:rPr>
      </w:pPr>
      <w:r w:rsidDel="00000000" w:rsidR="00000000" w:rsidRPr="00000000">
        <w:rPr>
          <w:sz w:val="28"/>
          <w:szCs w:val="28"/>
          <w:rtl w:val="0"/>
        </w:rPr>
        <w:t xml:space="preserve">- до нульового затиску, позначеного символом «РЕ», підключити жилу зелено-жовтого кольору – запобіжний нуль;</w:t>
      </w:r>
    </w:p>
    <w:p w:rsidR="00000000" w:rsidDel="00000000" w:rsidP="00000000" w:rsidRDefault="00000000" w:rsidRPr="00000000" w14:paraId="000001E9">
      <w:pPr>
        <w:spacing w:line="276" w:lineRule="auto"/>
        <w:ind w:firstLine="709"/>
        <w:jc w:val="both"/>
        <w:rPr>
          <w:sz w:val="28"/>
          <w:szCs w:val="28"/>
        </w:rPr>
      </w:pPr>
      <w:r w:rsidDel="00000000" w:rsidR="00000000" w:rsidRPr="00000000">
        <w:rPr>
          <w:sz w:val="28"/>
          <w:szCs w:val="28"/>
          <w:rtl w:val="0"/>
        </w:rPr>
        <w:t xml:space="preserve">- коричневу і блакитну жили (N1, L1 230V) підключаємо до затискної планки;</w:t>
      </w:r>
    </w:p>
    <w:p w:rsidR="00000000" w:rsidDel="00000000" w:rsidP="00000000" w:rsidRDefault="00000000" w:rsidRPr="00000000" w14:paraId="000001EA">
      <w:pPr>
        <w:spacing w:line="276" w:lineRule="auto"/>
        <w:ind w:firstLine="709"/>
        <w:jc w:val="both"/>
        <w:rPr>
          <w:sz w:val="28"/>
          <w:szCs w:val="28"/>
        </w:rPr>
      </w:pPr>
      <w:r w:rsidDel="00000000" w:rsidR="00000000" w:rsidRPr="00000000">
        <w:rPr>
          <w:sz w:val="28"/>
          <w:szCs w:val="28"/>
          <w:rtl w:val="0"/>
        </w:rPr>
        <w:t xml:space="preserve">- перевірити правильність з’єднань і прикрутити кришку.</w:t>
      </w:r>
    </w:p>
    <w:p w:rsidR="00000000" w:rsidDel="00000000" w:rsidP="00000000" w:rsidRDefault="00000000" w:rsidRPr="00000000" w14:paraId="000001EB">
      <w:pPr>
        <w:spacing w:after="240" w:before="240" w:line="276" w:lineRule="auto"/>
        <w:ind w:firstLine="709"/>
        <w:jc w:val="both"/>
        <w:rPr>
          <w:b w:val="1"/>
          <w:sz w:val="28"/>
          <w:szCs w:val="28"/>
        </w:rPr>
      </w:pPr>
      <w:r w:rsidDel="00000000" w:rsidR="00000000" w:rsidRPr="00000000">
        <w:rPr>
          <w:b w:val="1"/>
          <w:sz w:val="28"/>
          <w:szCs w:val="28"/>
          <w:rtl w:val="0"/>
        </w:rPr>
        <w:t xml:space="preserve">УВАГА! При підключенні насосу СО до контролера, звернути увагу на максимальну здатність виходу (див. інструкцію до контролера, таблиця Технічні дані). Якщо потужність насосу вища ніж вказано в інструкції до контролера, слід виконати підключення через додаткове реле (контактор з котушкою на 220В).</w:t>
      </w:r>
    </w:p>
    <w:p w:rsidR="00000000" w:rsidDel="00000000" w:rsidP="00000000" w:rsidRDefault="00000000" w:rsidRPr="00000000" w14:paraId="000001EC">
      <w:pPr>
        <w:spacing w:after="240" w:before="240" w:line="276" w:lineRule="auto"/>
        <w:ind w:firstLine="709"/>
        <w:jc w:val="both"/>
        <w:rPr>
          <w:b w:val="1"/>
          <w:sz w:val="28"/>
          <w:szCs w:val="28"/>
        </w:rPr>
      </w:pPr>
      <w:r w:rsidDel="00000000" w:rsidR="00000000" w:rsidRPr="00000000">
        <w:rPr>
          <w:rtl w:val="0"/>
        </w:rPr>
      </w:r>
    </w:p>
    <w:p w:rsidR="00000000" w:rsidDel="00000000" w:rsidP="00000000" w:rsidRDefault="00000000" w:rsidRPr="00000000" w14:paraId="000001E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360" w:line="240" w:lineRule="auto"/>
        <w:ind w:left="0" w:right="0" w:firstLine="70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Підключення котла до електроживлення</w:t>
      </w:r>
    </w:p>
    <w:p w:rsidR="00000000" w:rsidDel="00000000" w:rsidP="00000000" w:rsidRDefault="00000000" w:rsidRPr="00000000" w14:paraId="000001EE">
      <w:pPr>
        <w:spacing w:line="276" w:lineRule="auto"/>
        <w:ind w:firstLine="709"/>
        <w:jc w:val="both"/>
        <w:rPr>
          <w:sz w:val="28"/>
          <w:szCs w:val="28"/>
        </w:rPr>
      </w:pPr>
      <w:r w:rsidDel="00000000" w:rsidR="00000000" w:rsidRPr="00000000">
        <w:rPr>
          <w:sz w:val="28"/>
          <w:szCs w:val="28"/>
          <w:rtl w:val="0"/>
        </w:rPr>
        <w:t xml:space="preserve">Приміщення котельні повинно бути обладнане електроживленням 230В/50Гц згідно з вимогами діючих норм. Електропроводка повинна бути закінчена вхідною розеткою з захисним контактом. Пошкоджена проводка може привести до виходу з ладу контролера та бути джерелом загрози для користувачів котельні. Забороняється застосовувати подовжувачі.</w:t>
      </w:r>
    </w:p>
    <w:p w:rsidR="00000000" w:rsidDel="00000000" w:rsidP="00000000" w:rsidRDefault="00000000" w:rsidRPr="00000000" w14:paraId="000001EF">
      <w:pPr>
        <w:spacing w:line="276" w:lineRule="auto"/>
        <w:ind w:firstLine="709"/>
        <w:jc w:val="both"/>
        <w:rPr>
          <w:sz w:val="28"/>
          <w:szCs w:val="28"/>
        </w:rPr>
      </w:pPr>
      <w:r w:rsidDel="00000000" w:rsidR="00000000" w:rsidRPr="00000000">
        <w:rPr>
          <w:sz w:val="28"/>
          <w:szCs w:val="28"/>
          <w:rtl w:val="0"/>
        </w:rPr>
        <w:t xml:space="preserve">Підключення контролера та пристроїв, які працюють разом з ним під напругою 230 В, повинно виконуватися тільки особою, яка має необхідну кваліфікацію (професійним електриком) з дотриманням вимог ДНАОП 0.00-1.21-98 «Правила безпечної експлуатації електроустановок споживачів».</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240" w:before="240" w:line="276" w:lineRule="auto"/>
        <w:ind w:left="425"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УВАГА! Перед підключенням насоса і вентилятора слід вийняти з мережевого гнізда вилку, через яку подається живлення на контролер! </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60" w:before="0" w:line="276" w:lineRule="auto"/>
        <w:ind w:left="425"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Необхідно, щоб проводи під напругою, які живлять пристрої, знаходилися далеко від елементів котла, які під час експлуатації нагріваються (дверцята, димохідна труба).</w:t>
      </w:r>
    </w:p>
    <w:p w:rsidR="00000000" w:rsidDel="00000000" w:rsidP="00000000" w:rsidRDefault="00000000" w:rsidRPr="00000000" w14:paraId="000001F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240" w:line="240" w:lineRule="auto"/>
        <w:ind w:left="0" w:right="0" w:firstLine="70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Заповнення водою</w:t>
      </w:r>
    </w:p>
    <w:p w:rsidR="00000000" w:rsidDel="00000000" w:rsidP="00000000" w:rsidRDefault="00000000" w:rsidRPr="00000000" w14:paraId="000001F3">
      <w:pPr>
        <w:spacing w:line="276" w:lineRule="auto"/>
        <w:ind w:firstLine="709"/>
        <w:jc w:val="both"/>
        <w:rPr>
          <w:color w:val="000000"/>
          <w:sz w:val="28"/>
          <w:szCs w:val="28"/>
        </w:rPr>
      </w:pPr>
      <w:r w:rsidDel="00000000" w:rsidR="00000000" w:rsidRPr="00000000">
        <w:rPr>
          <w:color w:val="000000"/>
          <w:sz w:val="28"/>
          <w:szCs w:val="28"/>
          <w:rtl w:val="0"/>
        </w:rPr>
        <w:t xml:space="preserve">Вода для заповнення котла та системи опалення за своїми показниками повинна відповідати вимогам НПАОП 0.00-1.81-18 «Правила охорони праці під час експлуатації обладнання, що працює під тиском».</w:t>
      </w:r>
    </w:p>
    <w:p w:rsidR="00000000" w:rsidDel="00000000" w:rsidP="00000000" w:rsidRDefault="00000000" w:rsidRPr="00000000" w14:paraId="000001F4">
      <w:pPr>
        <w:spacing w:line="276" w:lineRule="auto"/>
        <w:ind w:firstLine="709"/>
        <w:jc w:val="both"/>
        <w:rPr>
          <w:color w:val="000000"/>
          <w:sz w:val="28"/>
          <w:szCs w:val="28"/>
        </w:rPr>
      </w:pPr>
      <w:r w:rsidDel="00000000" w:rsidR="00000000" w:rsidRPr="00000000">
        <w:rPr>
          <w:color w:val="000000"/>
          <w:sz w:val="28"/>
          <w:szCs w:val="28"/>
          <w:rtl w:val="0"/>
        </w:rPr>
        <w:t xml:space="preserve">Заповнення котла та всієї системи опалення водою повинно відбуватися через штуцер зливу води з котла. Заповнення необхідно робити повільно, щоб забезпечити усунення повітря з системи.</w:t>
      </w:r>
    </w:p>
    <w:p w:rsidR="00000000" w:rsidDel="00000000" w:rsidP="00000000" w:rsidRDefault="00000000" w:rsidRPr="00000000" w14:paraId="000001F5">
      <w:pPr>
        <w:spacing w:before="120" w:line="276" w:lineRule="auto"/>
        <w:ind w:firstLine="709"/>
        <w:jc w:val="both"/>
        <w:rPr>
          <w:b w:val="1"/>
          <w:sz w:val="28"/>
          <w:szCs w:val="28"/>
        </w:rPr>
      </w:pPr>
      <w:r w:rsidDel="00000000" w:rsidR="00000000" w:rsidRPr="00000000">
        <w:rPr>
          <w:b w:val="1"/>
          <w:sz w:val="28"/>
          <w:szCs w:val="28"/>
          <w:rtl w:val="0"/>
        </w:rPr>
        <w:t xml:space="preserve">Вимоги щодо якості води</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Якість води має великий вплив на термін та ефективність роботи опалювального обладнання. Вода з параметрами, які не відповідають встановленим нормам, викликає поверхневу корозію опалювального обладнання та закам’янілість внутрішніх поверхонь нагріву. Це може призвести до пошкодження або навіть руйнування котла.</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76" w:lineRule="auto"/>
        <w:ind w:left="0" w:right="126"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Гарантія не поширюється на пошкодження, викликані корозією і відкладенням накипу. Нижче наведені вимоги до якості котлової води, що покладаються виробником на користувача, дотримання яких є обов’язкове для будь-яких гарантійних претензій. Вода для заповнення котла та системи опалення повинна відповідати правилам і нормам країни, в якій здійснюється встановлення котла.</w:t>
      </w:r>
    </w:p>
    <w:p w:rsidR="00000000" w:rsidDel="00000000" w:rsidP="00000000" w:rsidRDefault="00000000" w:rsidRPr="00000000" w14:paraId="000001F8">
      <w:pPr>
        <w:spacing w:before="240" w:line="276" w:lineRule="auto"/>
        <w:ind w:firstLine="709"/>
        <w:rPr>
          <w:sz w:val="28"/>
          <w:szCs w:val="28"/>
        </w:rPr>
      </w:pPr>
      <w:r w:rsidDel="00000000" w:rsidR="00000000" w:rsidRPr="00000000">
        <w:rPr>
          <w:b w:val="1"/>
          <w:sz w:val="28"/>
          <w:szCs w:val="28"/>
          <w:rtl w:val="0"/>
        </w:rPr>
        <w:t xml:space="preserve">Котлова вода повинна мати наступні параметри:</w:t>
      </w: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Рівень pH &gt; 8,5</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5442"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Загальна жорсткість &lt; 20 °Ж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08" w:right="5442" w:firstLine="0.999999999999943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Вміст вільного кисню &lt; 0,05 мг/л Вміст хлоридів &lt; 60 мг/л</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01"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Технологія очищення води, що використовується для наповнення опалювальної системи, повинна забезпечувати вищевказані вимоги з якості води. Використання будь- яких добавок антифризу дозволяється після попередньої консультації з виробником котла. Невиконання вимог щодо якості котлової води може призвести до пошкодження компонентів системи опалення і котла, за які виробник не несе відповідальності.</w:t>
      </w:r>
    </w:p>
    <w:p w:rsidR="00000000" w:rsidDel="00000000" w:rsidP="00000000" w:rsidRDefault="00000000" w:rsidRPr="00000000" w14:paraId="000001FD">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000000" w:val="clear"/>
        <w:spacing w:after="360" w:before="360" w:line="240" w:lineRule="auto"/>
        <w:ind w:left="0" w:right="0" w:firstLine="0"/>
        <w:jc w:val="center"/>
        <w:rPr>
          <w:rFonts w:ascii="Times New Roman" w:cs="Times New Roman" w:eastAsia="Times New Roman" w:hAnsi="Times New Roman"/>
          <w:b w:val="1"/>
          <w:i w:val="0"/>
          <w:smallCaps w:val="1"/>
          <w:strike w:val="0"/>
          <w:color w:val="ffffff"/>
          <w:sz w:val="32"/>
          <w:szCs w:val="32"/>
          <w:shd w:fill="auto" w:val="clear"/>
          <w:vertAlign w:val="baseline"/>
        </w:rPr>
      </w:pPr>
      <w:bookmarkStart w:colFirst="0" w:colLast="0" w:name="_heading=h.4d34og8" w:id="8"/>
      <w:bookmarkEnd w:id="8"/>
      <w:r w:rsidDel="00000000" w:rsidR="00000000" w:rsidRPr="00000000">
        <w:rPr>
          <w:rFonts w:ascii="Times New Roman" w:cs="Times New Roman" w:eastAsia="Times New Roman" w:hAnsi="Times New Roman"/>
          <w:b w:val="1"/>
          <w:i w:val="0"/>
          <w:smallCaps w:val="1"/>
          <w:strike w:val="0"/>
          <w:color w:val="ffffff"/>
          <w:sz w:val="32"/>
          <w:szCs w:val="32"/>
          <w:u w:val="none"/>
          <w:shd w:fill="auto" w:val="clear"/>
          <w:vertAlign w:val="baseline"/>
          <w:rtl w:val="0"/>
        </w:rPr>
        <w:t xml:space="preserve">Експлуатація та обслуговування котла</w:t>
      </w:r>
    </w:p>
    <w:p w:rsidR="00000000" w:rsidDel="00000000" w:rsidP="00000000" w:rsidRDefault="00000000" w:rsidRPr="00000000" w14:paraId="000001F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240" w:line="240" w:lineRule="auto"/>
        <w:ind w:left="0" w:right="0" w:firstLine="70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Розпалення котла</w:t>
      </w:r>
    </w:p>
    <w:p w:rsidR="00000000" w:rsidDel="00000000" w:rsidP="00000000" w:rsidRDefault="00000000" w:rsidRPr="00000000" w14:paraId="000001FF">
      <w:pPr>
        <w:spacing w:line="276" w:lineRule="auto"/>
        <w:ind w:firstLine="709"/>
        <w:jc w:val="both"/>
        <w:rPr>
          <w:color w:val="000000"/>
          <w:sz w:val="28"/>
          <w:szCs w:val="28"/>
        </w:rPr>
      </w:pPr>
      <w:r w:rsidDel="00000000" w:rsidR="00000000" w:rsidRPr="00000000">
        <w:rPr>
          <w:color w:val="000000"/>
          <w:sz w:val="28"/>
          <w:szCs w:val="28"/>
          <w:rtl w:val="0"/>
        </w:rPr>
        <w:t xml:space="preserve">Перший запуск котла в експлуатацію може проводитись або власником котла тільки після ретельного ознайомлення з даним керівництвом по експлуатації, або представником сервісної служби на платній основі .</w:t>
      </w:r>
    </w:p>
    <w:p w:rsidR="00000000" w:rsidDel="00000000" w:rsidP="00000000" w:rsidRDefault="00000000" w:rsidRPr="00000000" w14:paraId="00000200">
      <w:pPr>
        <w:spacing w:line="276" w:lineRule="auto"/>
        <w:ind w:firstLine="709"/>
        <w:jc w:val="both"/>
        <w:rPr>
          <w:color w:val="000000"/>
          <w:sz w:val="28"/>
          <w:szCs w:val="28"/>
        </w:rPr>
      </w:pPr>
      <w:r w:rsidDel="00000000" w:rsidR="00000000" w:rsidRPr="00000000">
        <w:rPr>
          <w:color w:val="000000"/>
          <w:sz w:val="28"/>
          <w:szCs w:val="28"/>
          <w:rtl w:val="0"/>
        </w:rPr>
        <w:t xml:space="preserve">Працівник сервісної служби після закінчення пусконалагоджувальних робіт ставить відповідну відмітку в контрольному талоні про введення в експлуатацію </w:t>
      </w:r>
    </w:p>
    <w:p w:rsidR="00000000" w:rsidDel="00000000" w:rsidP="00000000" w:rsidRDefault="00000000" w:rsidRPr="00000000" w14:paraId="00000201">
      <w:pPr>
        <w:spacing w:line="276" w:lineRule="auto"/>
        <w:ind w:firstLine="709"/>
        <w:jc w:val="both"/>
        <w:rPr>
          <w:color w:val="000000"/>
          <w:sz w:val="28"/>
          <w:szCs w:val="28"/>
        </w:rPr>
      </w:pPr>
      <w:r w:rsidDel="00000000" w:rsidR="00000000" w:rsidRPr="00000000">
        <w:rPr>
          <w:color w:val="000000"/>
          <w:sz w:val="28"/>
          <w:szCs w:val="28"/>
          <w:rtl w:val="0"/>
        </w:rPr>
        <w:t xml:space="preserve">Перед пуском котла потрібно виконати наступні дії:</w:t>
      </w:r>
    </w:p>
    <w:p w:rsidR="00000000" w:rsidDel="00000000" w:rsidP="00000000" w:rsidRDefault="00000000" w:rsidRPr="00000000" w14:paraId="00000202">
      <w:pPr>
        <w:spacing w:line="276" w:lineRule="auto"/>
        <w:ind w:firstLine="709"/>
        <w:jc w:val="both"/>
        <w:rPr>
          <w:color w:val="000000"/>
          <w:sz w:val="28"/>
          <w:szCs w:val="28"/>
        </w:rPr>
      </w:pPr>
      <w:r w:rsidDel="00000000" w:rsidR="00000000" w:rsidRPr="00000000">
        <w:rPr>
          <w:color w:val="000000"/>
          <w:sz w:val="28"/>
          <w:szCs w:val="28"/>
          <w:rtl w:val="0"/>
        </w:rPr>
        <w:t xml:space="preserve">- ознайомитися з керівництвом по експлуатації. Управління роботою котла здійснювати в строгій відповідності з даним керівництвом;</w:t>
      </w:r>
    </w:p>
    <w:p w:rsidR="00000000" w:rsidDel="00000000" w:rsidP="00000000" w:rsidRDefault="00000000" w:rsidRPr="00000000" w14:paraId="00000203">
      <w:pPr>
        <w:spacing w:line="276" w:lineRule="auto"/>
        <w:ind w:firstLine="709"/>
        <w:jc w:val="both"/>
        <w:rPr>
          <w:color w:val="000000"/>
          <w:sz w:val="28"/>
          <w:szCs w:val="28"/>
        </w:rPr>
      </w:pPr>
      <w:r w:rsidDel="00000000" w:rsidR="00000000" w:rsidRPr="00000000">
        <w:rPr>
          <w:color w:val="000000"/>
          <w:sz w:val="28"/>
          <w:szCs w:val="28"/>
          <w:rtl w:val="0"/>
        </w:rPr>
        <w:t xml:space="preserve">-впевнитись, що система опалення заповнена теплоносієм; </w:t>
      </w:r>
    </w:p>
    <w:p w:rsidR="00000000" w:rsidDel="00000000" w:rsidP="00000000" w:rsidRDefault="00000000" w:rsidRPr="00000000" w14:paraId="00000204">
      <w:pPr>
        <w:spacing w:line="276" w:lineRule="auto"/>
        <w:ind w:firstLine="709"/>
        <w:jc w:val="both"/>
        <w:rPr>
          <w:color w:val="000000"/>
          <w:sz w:val="28"/>
          <w:szCs w:val="28"/>
        </w:rPr>
      </w:pPr>
      <w:r w:rsidDel="00000000" w:rsidR="00000000" w:rsidRPr="00000000">
        <w:rPr>
          <w:color w:val="000000"/>
          <w:sz w:val="28"/>
          <w:szCs w:val="28"/>
          <w:rtl w:val="0"/>
        </w:rPr>
        <w:t xml:space="preserve">-впевнитись, що система опалення герметична, тобто течі відсутні ;</w:t>
      </w:r>
    </w:p>
    <w:p w:rsidR="00000000" w:rsidDel="00000000" w:rsidP="00000000" w:rsidRDefault="00000000" w:rsidRPr="00000000" w14:paraId="00000205">
      <w:pPr>
        <w:spacing w:line="276" w:lineRule="auto"/>
        <w:ind w:firstLine="709"/>
        <w:jc w:val="both"/>
        <w:rPr>
          <w:color w:val="000000"/>
          <w:sz w:val="28"/>
          <w:szCs w:val="28"/>
        </w:rPr>
      </w:pPr>
      <w:r w:rsidDel="00000000" w:rsidR="00000000" w:rsidRPr="00000000">
        <w:rPr>
          <w:color w:val="000000"/>
          <w:sz w:val="28"/>
          <w:szCs w:val="28"/>
          <w:rtl w:val="0"/>
        </w:rPr>
        <w:t xml:space="preserve">-якщо система працює під тиском необхідно впевнитись, що тиск в системі присутній і має бути не менше 0,7 АТМ; </w:t>
      </w:r>
    </w:p>
    <w:p w:rsidR="00000000" w:rsidDel="00000000" w:rsidP="00000000" w:rsidRDefault="00000000" w:rsidRPr="00000000" w14:paraId="00000206">
      <w:pPr>
        <w:spacing w:line="276" w:lineRule="auto"/>
        <w:ind w:firstLine="709"/>
        <w:jc w:val="both"/>
        <w:rPr>
          <w:color w:val="000000"/>
          <w:sz w:val="28"/>
          <w:szCs w:val="28"/>
        </w:rPr>
      </w:pPr>
      <w:r w:rsidDel="00000000" w:rsidR="00000000" w:rsidRPr="00000000">
        <w:rPr>
          <w:color w:val="000000"/>
          <w:sz w:val="28"/>
          <w:szCs w:val="28"/>
          <w:rtl w:val="0"/>
        </w:rPr>
        <w:t xml:space="preserve">-необхідно впевнитись, .що запірна арматура в системі опалення знаходиться у відповідному положенні; </w:t>
      </w:r>
    </w:p>
    <w:p w:rsidR="00000000" w:rsidDel="00000000" w:rsidP="00000000" w:rsidRDefault="00000000" w:rsidRPr="00000000" w14:paraId="00000207">
      <w:pPr>
        <w:spacing w:line="276" w:lineRule="auto"/>
        <w:ind w:firstLine="709"/>
        <w:jc w:val="both"/>
        <w:rPr>
          <w:color w:val="000000"/>
          <w:sz w:val="28"/>
          <w:szCs w:val="28"/>
        </w:rPr>
      </w:pPr>
      <w:r w:rsidDel="00000000" w:rsidR="00000000" w:rsidRPr="00000000">
        <w:rPr>
          <w:color w:val="000000"/>
          <w:sz w:val="28"/>
          <w:szCs w:val="28"/>
          <w:rtl w:val="0"/>
        </w:rPr>
        <w:t xml:space="preserve">- провітрити приміщення протягом 15 хвилин;</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перевірити наявність тяги у димоході.</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ЗАСТЕРЕЖЕННЯ! Забороняється експлуатувати котел при підозрі можливості замерзання води в системі опалення. </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того щоб почати експлуатувати котел потрібно в будь який спосіб впевнитися, що циркуляція теплоносія в системі не порушена.</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60" w:before="0" w:line="240" w:lineRule="auto"/>
        <w:ind w:left="425" w:right="0" w:hanging="425"/>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60" w:before="0" w:line="276" w:lineRule="auto"/>
        <w:ind w:left="425"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8.1.1. Провести завантажування палива в топку котла. Для цього відкрити завантажувальні дверцята та укласти на колосникові грати шар палива до меж нижньої кромки завантажувальних дверцят. На укладений шар палива розмістити розпалювальний матеріал: папір, тріски, дрова (у переліченій послідовності). Повністю відкрити шибер на борові котла. </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60" w:before="0" w:line="276" w:lineRule="auto"/>
        <w:ind w:left="425"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8.1.2. Увімкнути живлення блоку автоматики управління за допомогою вимикача живлення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«0-1»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Встановити значення параметру «Производительность вентилятора» відповідно до типу використовуваного палива. Рекомендовані значення параметру: для дров – 5...25, для вугілля – 25...50. Кнопками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 «-» встановити бажаний рівень температури. </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0" w:line="276" w:lineRule="auto"/>
        <w:ind w:left="425"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8.1.3. Підпалити папір, що укладений в топку в якості розпалювального матеріалу Коли верхній шар палива в топці рівномірно розгориться, необхідно закрити завантажувальні дверцята, та увімкнути вентилятор за допомогою кнопки «Старт/Стоп». Вентилятор працюватиме до тих пір, поки вода в котлі не досягне температури, виставленої на контролері. Під час розпалювання, як і під час всього процесу горіння, на дисплеї відображається поточне значення температури води.</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120" w:line="276" w:lineRule="auto"/>
        <w:ind w:left="425" w:right="0" w:firstLine="709"/>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Детальніше про налагодження та роботу контролера читайте в інструкції до нього.</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120" w:line="276" w:lineRule="auto"/>
        <w:ind w:left="425" w:right="0" w:firstLine="709"/>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240" w:line="240" w:lineRule="auto"/>
        <w:ind w:left="0" w:right="0" w:firstLine="70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Експлуатація котла</w:t>
      </w:r>
    </w:p>
    <w:p w:rsidR="00000000" w:rsidDel="00000000" w:rsidP="00000000" w:rsidRDefault="00000000" w:rsidRPr="00000000" w14:paraId="00000213">
      <w:pPr>
        <w:spacing w:line="276" w:lineRule="auto"/>
        <w:ind w:firstLine="709"/>
        <w:jc w:val="both"/>
        <w:rPr>
          <w:sz w:val="28"/>
          <w:szCs w:val="28"/>
        </w:rPr>
      </w:pPr>
      <w:r w:rsidDel="00000000" w:rsidR="00000000" w:rsidRPr="00000000">
        <w:rPr>
          <w:sz w:val="28"/>
          <w:szCs w:val="28"/>
          <w:rtl w:val="0"/>
        </w:rPr>
        <w:t xml:space="preserve">Регулювання потужності здійснюється вентилятором, що забезпечує надходження повітря у топку під колосникові грати (регулюється автоматично), і, у випадку занадто високої тяги, шибером, розташованим у димоході котла. </w:t>
      </w:r>
    </w:p>
    <w:p w:rsidR="00000000" w:rsidDel="00000000" w:rsidP="00000000" w:rsidRDefault="00000000" w:rsidRPr="00000000" w14:paraId="00000214">
      <w:pPr>
        <w:spacing w:line="276" w:lineRule="auto"/>
        <w:ind w:firstLine="709"/>
        <w:jc w:val="both"/>
        <w:rPr>
          <w:sz w:val="28"/>
          <w:szCs w:val="28"/>
        </w:rPr>
      </w:pPr>
      <w:r w:rsidDel="00000000" w:rsidR="00000000" w:rsidRPr="00000000">
        <w:rPr>
          <w:sz w:val="28"/>
          <w:szCs w:val="28"/>
          <w:rtl w:val="0"/>
        </w:rPr>
        <w:t xml:space="preserve">Якщо під час роботи котла відбудеться переривання в подачі електроживлення або блокування циркуляційного насоса, необхідно негайно припинити подачу палива в котел та закрити шибер на борові котла. Недостатня передача тепла від котла до радіаторів може викликати кипіння води в котлі. Щоб уникнути подібної ситуації, рекомендується ввести в систему опалення додатковий накопичувач тепла (бойлер, теплоакумулятор), здатний прийняти теоретичну мінімальну теплову потужність котла через гравітаційну циркуляцію.</w:t>
      </w:r>
    </w:p>
    <w:p w:rsidR="00000000" w:rsidDel="00000000" w:rsidP="00000000" w:rsidRDefault="00000000" w:rsidRPr="00000000" w14:paraId="00000215">
      <w:pPr>
        <w:spacing w:before="240" w:line="276" w:lineRule="auto"/>
        <w:ind w:firstLine="709"/>
        <w:jc w:val="both"/>
        <w:rPr>
          <w:b w:val="1"/>
          <w:sz w:val="28"/>
          <w:szCs w:val="28"/>
        </w:rPr>
      </w:pPr>
      <w:r w:rsidDel="00000000" w:rsidR="00000000" w:rsidRPr="00000000">
        <w:rPr>
          <w:b w:val="1"/>
          <w:sz w:val="28"/>
          <w:szCs w:val="28"/>
          <w:rtl w:val="0"/>
        </w:rPr>
        <w:t xml:space="preserve">УВАГА! Експлуатація котла при температурі зворотної води менше 55ºС призводить до конденсації водяної пари, яка міститься в димових газах. Утворений конденсат осідає на стінках котла, що призводить до активної корозії металу та істотного падіння ККД. Забороняється експлуатація котла з температурою теплоносія нижче 60ºС .Довготривале використання котла при більш низьких температурах може призвести до скорочення терміну служби котла.</w:t>
      </w:r>
    </w:p>
    <w:p w:rsidR="00000000" w:rsidDel="00000000" w:rsidP="00000000" w:rsidRDefault="00000000" w:rsidRPr="00000000" w14:paraId="00000216">
      <w:pPr>
        <w:spacing w:before="240" w:line="276" w:lineRule="auto"/>
        <w:ind w:firstLine="709"/>
        <w:jc w:val="both"/>
        <w:rPr>
          <w:b w:val="1"/>
          <w:sz w:val="28"/>
          <w:szCs w:val="28"/>
        </w:rPr>
      </w:pPr>
      <w:r w:rsidDel="00000000" w:rsidR="00000000" w:rsidRPr="00000000">
        <w:rPr>
          <w:b w:val="1"/>
          <w:sz w:val="28"/>
          <w:szCs w:val="28"/>
          <w:rtl w:val="0"/>
        </w:rPr>
        <w:t xml:space="preserve">Забезпечити підігрів зворотної води можна за допомогою наступних технічних рішень:</w:t>
      </w:r>
    </w:p>
    <w:p w:rsidR="00000000" w:rsidDel="00000000" w:rsidP="00000000" w:rsidRDefault="00000000" w:rsidRPr="00000000" w14:paraId="00000217">
      <w:pPr>
        <w:spacing w:before="240" w:line="276" w:lineRule="auto"/>
        <w:ind w:firstLine="709"/>
        <w:jc w:val="both"/>
        <w:rPr>
          <w:b w:val="1"/>
          <w:sz w:val="28"/>
          <w:szCs w:val="28"/>
        </w:rPr>
      </w:pPr>
      <w:r w:rsidDel="00000000" w:rsidR="00000000" w:rsidRPr="00000000">
        <w:rPr>
          <w:b w:val="1"/>
          <w:sz w:val="28"/>
          <w:szCs w:val="28"/>
          <w:rtl w:val="0"/>
        </w:rPr>
        <w:t xml:space="preserve">-триходовий термостатичний клапан ;</w:t>
      </w:r>
    </w:p>
    <w:p w:rsidR="00000000" w:rsidDel="00000000" w:rsidP="00000000" w:rsidRDefault="00000000" w:rsidRPr="00000000" w14:paraId="00000218">
      <w:pPr>
        <w:spacing w:before="240" w:line="276" w:lineRule="auto"/>
        <w:ind w:firstLine="709"/>
        <w:jc w:val="both"/>
        <w:rPr>
          <w:b w:val="1"/>
          <w:sz w:val="28"/>
          <w:szCs w:val="28"/>
        </w:rPr>
      </w:pPr>
      <w:r w:rsidDel="00000000" w:rsidR="00000000" w:rsidRPr="00000000">
        <w:rPr>
          <w:b w:val="1"/>
          <w:sz w:val="28"/>
          <w:szCs w:val="28"/>
          <w:rtl w:val="0"/>
        </w:rPr>
        <w:t xml:space="preserve">-чотирьох-ходовий змішувальний клапан ;</w:t>
      </w:r>
    </w:p>
    <w:p w:rsidR="00000000" w:rsidDel="00000000" w:rsidP="00000000" w:rsidRDefault="00000000" w:rsidRPr="00000000" w14:paraId="00000219">
      <w:pPr>
        <w:spacing w:before="240" w:line="276" w:lineRule="auto"/>
        <w:ind w:firstLine="709"/>
        <w:jc w:val="both"/>
        <w:rPr>
          <w:b w:val="1"/>
          <w:sz w:val="28"/>
          <w:szCs w:val="28"/>
        </w:rPr>
      </w:pPr>
      <w:r w:rsidDel="00000000" w:rsidR="00000000" w:rsidRPr="00000000">
        <w:rPr>
          <w:b w:val="1"/>
          <w:sz w:val="28"/>
          <w:szCs w:val="28"/>
          <w:rtl w:val="0"/>
        </w:rPr>
        <w:t xml:space="preserve">-труба перемичка з насосом рециркуляції;</w:t>
      </w:r>
    </w:p>
    <w:p w:rsidR="00000000" w:rsidDel="00000000" w:rsidP="00000000" w:rsidRDefault="00000000" w:rsidRPr="00000000" w14:paraId="0000021A">
      <w:pPr>
        <w:spacing w:before="240" w:line="276" w:lineRule="auto"/>
        <w:ind w:firstLine="709"/>
        <w:jc w:val="both"/>
        <w:rPr>
          <w:b w:val="1"/>
          <w:sz w:val="28"/>
          <w:szCs w:val="28"/>
        </w:rPr>
      </w:pPr>
      <w:r w:rsidDel="00000000" w:rsidR="00000000" w:rsidRPr="00000000">
        <w:rPr>
          <w:b w:val="1"/>
          <w:sz w:val="28"/>
          <w:szCs w:val="28"/>
          <w:rtl w:val="0"/>
        </w:rPr>
        <w:t xml:space="preserve">-насосно-змішувальна група ;</w:t>
      </w:r>
    </w:p>
    <w:p w:rsidR="00000000" w:rsidDel="00000000" w:rsidP="00000000" w:rsidRDefault="00000000" w:rsidRPr="00000000" w14:paraId="0000021B">
      <w:pPr>
        <w:spacing w:before="240" w:line="276" w:lineRule="auto"/>
        <w:ind w:firstLine="709"/>
        <w:jc w:val="both"/>
        <w:rPr>
          <w:b w:val="1"/>
          <w:sz w:val="28"/>
          <w:szCs w:val="28"/>
        </w:rPr>
      </w:pPr>
      <w:r w:rsidDel="00000000" w:rsidR="00000000" w:rsidRPr="00000000">
        <w:rPr>
          <w:b w:val="1"/>
          <w:sz w:val="28"/>
          <w:szCs w:val="28"/>
          <w:rtl w:val="0"/>
        </w:rPr>
        <w:t xml:space="preserve">-гідравлічний розподілювач тощо.</w:t>
      </w:r>
    </w:p>
    <w:p w:rsidR="00000000" w:rsidDel="00000000" w:rsidP="00000000" w:rsidRDefault="00000000" w:rsidRPr="00000000" w14:paraId="0000021C">
      <w:pPr>
        <w:spacing w:before="240" w:line="276" w:lineRule="auto"/>
        <w:ind w:firstLine="709"/>
        <w:jc w:val="both"/>
        <w:rPr>
          <w:b w:val="1"/>
          <w:sz w:val="28"/>
          <w:szCs w:val="28"/>
        </w:rPr>
      </w:pPr>
      <w:r w:rsidDel="00000000" w:rsidR="00000000" w:rsidRPr="00000000">
        <w:rPr>
          <w:b w:val="1"/>
          <w:sz w:val="28"/>
          <w:szCs w:val="28"/>
          <w:rtl w:val="0"/>
        </w:rPr>
        <w:t xml:space="preserve">Застосування відповідного технічного рішення залежить від обраної системи опалення і підбирається фахівцем .</w:t>
      </w:r>
    </w:p>
    <w:p w:rsidR="00000000" w:rsidDel="00000000" w:rsidP="00000000" w:rsidRDefault="00000000" w:rsidRPr="00000000" w14:paraId="0000021D">
      <w:pPr>
        <w:spacing w:before="240" w:line="276" w:lineRule="auto"/>
        <w:ind w:firstLine="709"/>
        <w:jc w:val="both"/>
        <w:rPr>
          <w:b w:val="1"/>
          <w:sz w:val="28"/>
          <w:szCs w:val="28"/>
        </w:rPr>
      </w:pPr>
      <w:r w:rsidDel="00000000" w:rsidR="00000000" w:rsidRPr="00000000">
        <w:rPr>
          <w:b w:val="1"/>
          <w:sz w:val="28"/>
          <w:szCs w:val="28"/>
          <w:rtl w:val="0"/>
        </w:rPr>
        <w:t xml:space="preserve">Експлуатація котла в системі з  природньою (гравітаційною) циркуляцією теплоносія.</w:t>
      </w:r>
    </w:p>
    <w:p w:rsidR="00000000" w:rsidDel="00000000" w:rsidP="00000000" w:rsidRDefault="00000000" w:rsidRPr="00000000" w14:paraId="0000021E">
      <w:pPr>
        <w:spacing w:before="240" w:line="276" w:lineRule="auto"/>
        <w:ind w:firstLine="709"/>
        <w:jc w:val="both"/>
        <w:rPr>
          <w:b w:val="1"/>
          <w:sz w:val="28"/>
          <w:szCs w:val="28"/>
        </w:rPr>
      </w:pPr>
      <w:r w:rsidDel="00000000" w:rsidR="00000000" w:rsidRPr="00000000">
        <w:rPr>
          <w:b w:val="1"/>
          <w:sz w:val="28"/>
          <w:szCs w:val="28"/>
          <w:rtl w:val="0"/>
        </w:rPr>
        <w:t xml:space="preserve">Якщо котел експлуатується в системі з природньою (гравітаційною )циркуляцією теплоносія необхідно забезпечити підігрів зворотної води перед входом в зворотній патрубок котла. Такий підігрів можна забезпечити за допомогою труби перемички з шаровим краном або за допомогою чотирьох-ходового змішувального клапана. Незабезпечення підігріву зворотної води веде до зменшення строку експлуатації котла.  Котли , які працюють в системі з природньою циркуляцією , що не мають підігріву зворотної води, не підлягають умовам гарантійних зобов’язань заводу виробника.</w:t>
      </w:r>
    </w:p>
    <w:p w:rsidR="00000000" w:rsidDel="00000000" w:rsidP="00000000" w:rsidRDefault="00000000" w:rsidRPr="00000000" w14:paraId="0000021F">
      <w:pPr>
        <w:spacing w:line="276" w:lineRule="auto"/>
        <w:ind w:firstLine="709"/>
        <w:jc w:val="both"/>
        <w:rPr>
          <w:b w:val="1"/>
          <w:sz w:val="28"/>
          <w:szCs w:val="28"/>
        </w:rPr>
      </w:pPr>
      <w:r w:rsidDel="00000000" w:rsidR="00000000" w:rsidRPr="00000000">
        <w:rPr>
          <w:b w:val="1"/>
          <w:sz w:val="28"/>
          <w:szCs w:val="28"/>
          <w:rtl w:val="0"/>
        </w:rPr>
        <w:t xml:space="preserve">На початковому етапі роботи котла можливе утворення конденсату в незначній кількості.</w:t>
      </w:r>
    </w:p>
    <w:p w:rsidR="00000000" w:rsidDel="00000000" w:rsidP="00000000" w:rsidRDefault="00000000" w:rsidRPr="00000000" w14:paraId="00000220">
      <w:pPr>
        <w:spacing w:after="240" w:line="276" w:lineRule="auto"/>
        <w:ind w:firstLine="709"/>
        <w:jc w:val="both"/>
        <w:rPr>
          <w:b w:val="1"/>
          <w:sz w:val="28"/>
          <w:szCs w:val="28"/>
        </w:rPr>
      </w:pPr>
      <w:r w:rsidDel="00000000" w:rsidR="00000000" w:rsidRPr="00000000">
        <w:rPr>
          <w:b w:val="1"/>
          <w:sz w:val="28"/>
          <w:szCs w:val="28"/>
          <w:rtl w:val="0"/>
        </w:rPr>
        <w:t xml:space="preserve">Котел, пошкоджений в результаті низькотемпературної корозії, не підлягає гарантійному ремонту.</w:t>
      </w:r>
    </w:p>
    <w:p w:rsidR="00000000" w:rsidDel="00000000" w:rsidP="00000000" w:rsidRDefault="00000000" w:rsidRPr="00000000" w14:paraId="00000221">
      <w:pPr>
        <w:spacing w:line="276" w:lineRule="auto"/>
        <w:ind w:firstLine="709"/>
        <w:jc w:val="both"/>
        <w:rPr>
          <w:color w:val="000000"/>
          <w:sz w:val="36"/>
          <w:szCs w:val="36"/>
        </w:rPr>
      </w:pPr>
      <w:r w:rsidDel="00000000" w:rsidR="00000000" w:rsidRPr="00000000">
        <w:rPr>
          <w:sz w:val="28"/>
          <w:szCs w:val="28"/>
          <w:rtl w:val="0"/>
        </w:rPr>
        <w:t xml:space="preserve">Після того, як паливо в топці скінчиться, про що буде свідчити блимання діода </w:t>
      </w:r>
      <w:r w:rsidDel="00000000" w:rsidR="00000000" w:rsidRPr="00000000">
        <w:rPr>
          <w:b w:val="1"/>
          <w:sz w:val="28"/>
          <w:szCs w:val="28"/>
          <w:rtl w:val="0"/>
        </w:rPr>
        <w:t xml:space="preserve">«Работа»</w:t>
      </w:r>
      <w:r w:rsidDel="00000000" w:rsidR="00000000" w:rsidRPr="00000000">
        <w:rPr>
          <w:sz w:val="28"/>
          <w:szCs w:val="28"/>
          <w:rtl w:val="0"/>
        </w:rPr>
        <w:t xml:space="preserve"> на панелі блоку автоматики, необхідно відключити вентилятор, натиснувши кнопку </w:t>
      </w:r>
      <w:r w:rsidDel="00000000" w:rsidR="00000000" w:rsidRPr="00000000">
        <w:rPr>
          <w:b w:val="1"/>
          <w:sz w:val="28"/>
          <w:szCs w:val="28"/>
          <w:rtl w:val="0"/>
        </w:rPr>
        <w:t xml:space="preserve">«Старт/Стоп»</w:t>
      </w:r>
      <w:r w:rsidDel="00000000" w:rsidR="00000000" w:rsidRPr="00000000">
        <w:rPr>
          <w:sz w:val="28"/>
          <w:szCs w:val="28"/>
          <w:rtl w:val="0"/>
        </w:rPr>
        <w:t xml:space="preserve">. Після чого відкрити дверцята та провести чистку колосникових грат за допомогою скребка (в разі потреби). Потім відкрити завантажувальні дверцята та завантажити необхідну кількість палива. Повторити процедуру розпалювання (див. п. 8.1).</w:t>
      </w: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УВАГА! Довантажувати паливо в топку дозволяється при перегорянні не більше ніж однієї третини висоти початкової закладки палива.</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УВАГА! Відкривання завантажувальних дверцят, під час роботи котла, слід проводити в такій послідовності:</w:t>
      </w:r>
    </w:p>
    <w:p w:rsidR="00000000" w:rsidDel="00000000" w:rsidP="00000000" w:rsidRDefault="00000000" w:rsidRPr="00000000" w14:paraId="000002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69"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Відключити вентилятор.</w:t>
      </w:r>
    </w:p>
    <w:p w:rsidR="00000000" w:rsidDel="00000000" w:rsidP="00000000" w:rsidRDefault="00000000" w:rsidRPr="00000000" w14:paraId="000002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69"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Зачекати повної зупинки вентилятора.</w:t>
      </w:r>
    </w:p>
    <w:p w:rsidR="00000000" w:rsidDel="00000000" w:rsidP="00000000" w:rsidRDefault="00000000" w:rsidRPr="00000000" w14:paraId="000002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69"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Повільно відкрити завантажувальні дверцята лише на 10-20 мм, зачекати 10-15 секунд, щоб вирівняти різницю тиску в камері згорання та приміщенні.</w:t>
      </w:r>
    </w:p>
    <w:p w:rsidR="00000000" w:rsidDel="00000000" w:rsidP="00000000" w:rsidRDefault="00000000" w:rsidRPr="00000000" w14:paraId="000002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69"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Відкрити завантажувальні дверцята.</w:t>
      </w:r>
    </w:p>
    <w:p w:rsidR="00000000" w:rsidDel="00000000" w:rsidP="00000000" w:rsidRDefault="00000000" w:rsidRPr="00000000" w14:paraId="000002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69"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Провести необхідні роботи (контроль рівня палива, довантаження палива).</w:t>
      </w:r>
    </w:p>
    <w:p w:rsidR="00000000" w:rsidDel="00000000" w:rsidP="00000000" w:rsidRDefault="00000000" w:rsidRPr="00000000" w14:paraId="000002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80" w:before="0" w:line="276" w:lineRule="auto"/>
        <w:ind w:left="1069"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Зачинити дверцята.</w:t>
      </w:r>
    </w:p>
    <w:p w:rsidR="00000000" w:rsidDel="00000000" w:rsidP="00000000" w:rsidRDefault="00000000" w:rsidRPr="00000000" w14:paraId="0000022A">
      <w:pPr>
        <w:spacing w:line="276" w:lineRule="auto"/>
        <w:ind w:firstLine="709"/>
        <w:jc w:val="both"/>
        <w:rPr>
          <w:color w:val="000000"/>
          <w:sz w:val="28"/>
          <w:szCs w:val="28"/>
        </w:rPr>
      </w:pPr>
      <w:r w:rsidDel="00000000" w:rsidR="00000000" w:rsidRPr="00000000">
        <w:rPr>
          <w:color w:val="000000"/>
          <w:sz w:val="28"/>
          <w:szCs w:val="28"/>
          <w:rtl w:val="0"/>
        </w:rPr>
        <w:t xml:space="preserve">Для забезпечення герметичності дверцят необхідно раз за сезон змащувати ущільнюючі шнури дверцят графітним мастилом (або будь-яким іншим машинним мастилом), чи ущільнюючою мастикою.</w:t>
      </w:r>
    </w:p>
    <w:p w:rsidR="00000000" w:rsidDel="00000000" w:rsidP="00000000" w:rsidRDefault="00000000" w:rsidRPr="00000000" w14:paraId="0000022B">
      <w:pPr>
        <w:spacing w:line="276" w:lineRule="auto"/>
        <w:ind w:firstLine="709"/>
        <w:jc w:val="both"/>
        <w:rPr>
          <w:b w:val="1"/>
          <w:color w:val="000000"/>
          <w:sz w:val="28"/>
          <w:szCs w:val="28"/>
        </w:rPr>
      </w:pPr>
      <w:r w:rsidDel="00000000" w:rsidR="00000000" w:rsidRPr="00000000">
        <w:rPr>
          <w:b w:val="1"/>
          <w:color w:val="000000"/>
          <w:sz w:val="28"/>
          <w:szCs w:val="28"/>
          <w:rtl w:val="0"/>
        </w:rPr>
        <w:t xml:space="preserve">УВАГА! </w:t>
      </w:r>
    </w:p>
    <w:p w:rsidR="00000000" w:rsidDel="00000000" w:rsidP="00000000" w:rsidRDefault="00000000" w:rsidRPr="00000000" w14:paraId="0000022C">
      <w:pPr>
        <w:spacing w:line="276" w:lineRule="auto"/>
        <w:ind w:firstLine="709"/>
        <w:jc w:val="both"/>
        <w:rPr>
          <w:color w:val="000000"/>
          <w:sz w:val="28"/>
          <w:szCs w:val="28"/>
        </w:rPr>
      </w:pPr>
      <w:r w:rsidDel="00000000" w:rsidR="00000000" w:rsidRPr="00000000">
        <w:rPr>
          <w:color w:val="000000"/>
          <w:sz w:val="28"/>
          <w:szCs w:val="28"/>
          <w:rtl w:val="0"/>
        </w:rPr>
        <w:t xml:space="preserve">У випадку пожежі у димохідному каналі необхідно звернутися до пожежної служби .</w:t>
      </w:r>
    </w:p>
    <w:p w:rsidR="00000000" w:rsidDel="00000000" w:rsidP="00000000" w:rsidRDefault="00000000" w:rsidRPr="00000000" w14:paraId="0000022D">
      <w:pPr>
        <w:spacing w:line="276" w:lineRule="auto"/>
        <w:ind w:firstLine="709"/>
        <w:jc w:val="both"/>
        <w:rPr>
          <w:b w:val="1"/>
          <w:sz w:val="28"/>
          <w:szCs w:val="28"/>
        </w:rPr>
      </w:pPr>
      <w:r w:rsidDel="00000000" w:rsidR="00000000" w:rsidRPr="00000000">
        <w:rPr>
          <w:b w:val="1"/>
          <w:sz w:val="28"/>
          <w:szCs w:val="28"/>
          <w:rtl w:val="0"/>
        </w:rPr>
        <w:t xml:space="preserve">Правила використання котла за різних умов експлуатації</w:t>
      </w:r>
    </w:p>
    <w:p w:rsidR="00000000" w:rsidDel="00000000" w:rsidP="00000000" w:rsidRDefault="00000000" w:rsidRPr="00000000" w14:paraId="0000022E">
      <w:pPr>
        <w:spacing w:line="276" w:lineRule="auto"/>
        <w:ind w:firstLine="709"/>
        <w:jc w:val="both"/>
        <w:rPr>
          <w:sz w:val="28"/>
          <w:szCs w:val="28"/>
        </w:rPr>
      </w:pPr>
      <w:r w:rsidDel="00000000" w:rsidR="00000000" w:rsidRPr="00000000">
        <w:rPr>
          <w:sz w:val="28"/>
          <w:szCs w:val="28"/>
          <w:rtl w:val="0"/>
        </w:rPr>
        <w:t xml:space="preserve">А) Використання котла в системі без теплоакумулюючої ємності</w:t>
      </w:r>
    </w:p>
    <w:p w:rsidR="00000000" w:rsidDel="00000000" w:rsidP="00000000" w:rsidRDefault="00000000" w:rsidRPr="00000000" w14:paraId="0000022F">
      <w:pPr>
        <w:spacing w:line="276" w:lineRule="auto"/>
        <w:ind w:firstLine="709"/>
        <w:jc w:val="both"/>
        <w:rPr>
          <w:sz w:val="28"/>
          <w:szCs w:val="28"/>
        </w:rPr>
      </w:pPr>
      <w:r w:rsidDel="00000000" w:rsidR="00000000" w:rsidRPr="00000000">
        <w:rPr>
          <w:sz w:val="28"/>
          <w:szCs w:val="28"/>
          <w:rtl w:val="0"/>
        </w:rPr>
        <w:t xml:space="preserve">Якщо котел використовується в системі без теплоакумулюючої ємності, його потрібно топити наступним чином:</w:t>
      </w:r>
    </w:p>
    <w:p w:rsidR="00000000" w:rsidDel="00000000" w:rsidP="00000000" w:rsidRDefault="00000000" w:rsidRPr="00000000" w14:paraId="000002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завантажуємо основне паливо до рівня нижнього краю завантажувальної горловини. Поверх основного палива викладаємо легкозаймисті матеріали: тріска, папір тощо.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УВАГА!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Забороняється використовувати для розпалу такі матеріали, як пластик, гума, легкозаймисті рідини тощо;</w:t>
      </w:r>
    </w:p>
    <w:p w:rsidR="00000000" w:rsidDel="00000000" w:rsidP="00000000" w:rsidRDefault="00000000" w:rsidRPr="00000000" w14:paraId="000002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після укладання розпалювального шару робимо розпал;</w:t>
      </w:r>
    </w:p>
    <w:p w:rsidR="00000000" w:rsidDel="00000000" w:rsidP="00000000" w:rsidRDefault="00000000" w:rsidRPr="00000000" w14:paraId="000002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нове завантаження палива рекомендується тільки після того, як попередня закладка повністю згоріла. Якщо під час роботи котла є потреба в довантаженні палива, то довантаження дозволяється невеликими порціями таким чином, щоб додаткове паливо не закривало дзеркало горіння, тобто бажано додавати паливо в об’ємі 30% від повного завантаження. Якщо є бажання завантажити топку котла повністю на шар тліючого вугілля, то після завантаження все одно потрібно зробити розпал зверху для створення зони високої температури в верхній частині котла.</w:t>
      </w:r>
    </w:p>
    <w:p w:rsidR="00000000" w:rsidDel="00000000" w:rsidP="00000000" w:rsidRDefault="00000000" w:rsidRPr="00000000" w14:paraId="000002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важливо намагатись використовувати котел таким чином, щоб він якомога менше знаходився в режимі тління. В режимі тління значно падає коефіцієнт корисної дії котла та котел зазнає сильного внутрішнього забруднення, яке негативно впливає на довговічність конструкції. Для цього потрібно виконувати наступні рекомендації:</w:t>
      </w:r>
    </w:p>
    <w:p w:rsidR="00000000" w:rsidDel="00000000" w:rsidP="00000000" w:rsidRDefault="00000000" w:rsidRPr="00000000" w14:paraId="000002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котел потрібно завантажувати таким об’ємом палива, який відповідає погодним умовам;</w:t>
      </w:r>
    </w:p>
    <w:p w:rsidR="00000000" w:rsidDel="00000000" w:rsidP="00000000" w:rsidRDefault="00000000" w:rsidRPr="00000000" w14:paraId="000002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котел бажано топити циклічно, тобто він не має бути завантаженим паливом 24 години на добу. Відповідно до тепловтрат кожної будівлі, котел бажано топити таким циклом, в якому чергуються режими горіння і холостого простою. </w:t>
      </w:r>
    </w:p>
    <w:p w:rsidR="00000000" w:rsidDel="00000000" w:rsidP="00000000" w:rsidRDefault="00000000" w:rsidRPr="00000000" w14:paraId="00000236">
      <w:pPr>
        <w:spacing w:line="276" w:lineRule="auto"/>
        <w:ind w:firstLine="709"/>
        <w:jc w:val="both"/>
        <w:rPr>
          <w:sz w:val="28"/>
          <w:szCs w:val="28"/>
        </w:rPr>
      </w:pPr>
      <w:r w:rsidDel="00000000" w:rsidR="00000000" w:rsidRPr="00000000">
        <w:rPr>
          <w:sz w:val="28"/>
          <w:szCs w:val="28"/>
          <w:rtl w:val="0"/>
        </w:rPr>
        <w:t xml:space="preserve">Б) Використання твердопаливного котла в системі з теплоакумулюючою ємністю </w:t>
      </w:r>
    </w:p>
    <w:p w:rsidR="00000000" w:rsidDel="00000000" w:rsidP="00000000" w:rsidRDefault="00000000" w:rsidRPr="00000000" w14:paraId="00000237">
      <w:pPr>
        <w:spacing w:line="276" w:lineRule="auto"/>
        <w:ind w:firstLine="709"/>
        <w:jc w:val="both"/>
        <w:rPr>
          <w:sz w:val="28"/>
          <w:szCs w:val="28"/>
        </w:rPr>
      </w:pPr>
      <w:r w:rsidDel="00000000" w:rsidR="00000000" w:rsidRPr="00000000">
        <w:rPr>
          <w:sz w:val="28"/>
          <w:szCs w:val="28"/>
          <w:rtl w:val="0"/>
        </w:rPr>
        <w:t xml:space="preserve">Якщо котел працює в системі з теплоакумулюючою ємністю, його потрібно використовувати наступним чином:</w:t>
      </w:r>
    </w:p>
    <w:p w:rsidR="00000000" w:rsidDel="00000000" w:rsidP="00000000" w:rsidRDefault="00000000" w:rsidRPr="00000000" w14:paraId="000002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встановлюємо бажану температуру теплоносія на позначку 80-85 градусів. завантажуємо основне паливо до рівня нижнього краю завантажувальної горловини. Поверх основного палива викладаємо легкозаймисті матеріали: тріска, папір тощо.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УВАГА!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Забороняється використовувати для розпалу такі матеріали, як пластик, гума, легкозаймисті рідини тощо;</w:t>
      </w:r>
    </w:p>
    <w:p w:rsidR="00000000" w:rsidDel="00000000" w:rsidP="00000000" w:rsidRDefault="00000000" w:rsidRPr="00000000" w14:paraId="000002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після укладання розпалювального шару робимо розпал;</w:t>
      </w:r>
    </w:p>
    <w:p w:rsidR="00000000" w:rsidDel="00000000" w:rsidP="00000000" w:rsidRDefault="00000000" w:rsidRPr="00000000" w14:paraId="000002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нове завантаження палива рекомендується тільки після того, як попередня закладка повністю згоріла. Якщо під час роботи котла є потреба в довантаженні палива, то довантаження дозволяється невеликими порціями таким чином, щоб додаткове паливо не закривало дзеркало горіння.</w:t>
      </w:r>
    </w:p>
    <w:p w:rsidR="00000000" w:rsidDel="00000000" w:rsidP="00000000" w:rsidRDefault="00000000" w:rsidRPr="00000000" w14:paraId="0000023B">
      <w:pPr>
        <w:spacing w:line="276" w:lineRule="auto"/>
        <w:ind w:firstLine="709"/>
        <w:jc w:val="both"/>
        <w:rPr>
          <w:b w:val="1"/>
          <w:sz w:val="28"/>
          <w:szCs w:val="28"/>
        </w:rPr>
      </w:pPr>
      <w:r w:rsidDel="00000000" w:rsidR="00000000" w:rsidRPr="00000000">
        <w:rPr>
          <w:b w:val="1"/>
          <w:sz w:val="28"/>
          <w:szCs w:val="28"/>
          <w:rtl w:val="0"/>
        </w:rPr>
        <w:t xml:space="preserve">Важливо! </w:t>
      </w:r>
    </w:p>
    <w:p w:rsidR="00000000" w:rsidDel="00000000" w:rsidP="00000000" w:rsidRDefault="00000000" w:rsidRPr="00000000" w14:paraId="0000023C">
      <w:pPr>
        <w:spacing w:line="276" w:lineRule="auto"/>
        <w:ind w:firstLine="709"/>
        <w:jc w:val="both"/>
        <w:rPr>
          <w:sz w:val="28"/>
          <w:szCs w:val="28"/>
        </w:rPr>
      </w:pPr>
      <w:r w:rsidDel="00000000" w:rsidR="00000000" w:rsidRPr="00000000">
        <w:rPr>
          <w:sz w:val="28"/>
          <w:szCs w:val="28"/>
          <w:rtl w:val="0"/>
        </w:rPr>
        <w:t xml:space="preserve">Якщо теплоакумулююча ємність повністю нагріта, тобто в нижній частині температура досягла позначку приблизно 60-65 градусів – довантаж</w:t>
      </w:r>
      <w:r w:rsidDel="00000000" w:rsidR="00000000" w:rsidRPr="00000000">
        <w:rPr>
          <w:color w:val="000000"/>
          <w:sz w:val="28"/>
          <w:szCs w:val="28"/>
          <w:rtl w:val="0"/>
        </w:rPr>
        <w:t xml:space="preserve">у</w:t>
      </w:r>
      <w:r w:rsidDel="00000000" w:rsidR="00000000" w:rsidRPr="00000000">
        <w:rPr>
          <w:sz w:val="28"/>
          <w:szCs w:val="28"/>
          <w:rtl w:val="0"/>
        </w:rPr>
        <w:t xml:space="preserve">вати котел паливом не потрібно. Наступне завантаження і розпал котла потрібно проводити не раніше ніж теплоносій </w:t>
      </w:r>
      <w:r w:rsidDel="00000000" w:rsidR="00000000" w:rsidRPr="00000000">
        <w:rPr>
          <w:color w:val="000000"/>
          <w:sz w:val="28"/>
          <w:szCs w:val="28"/>
          <w:rtl w:val="0"/>
        </w:rPr>
        <w:t xml:space="preserve">у верхній частині теплоакумулюючої ємності </w:t>
      </w:r>
      <w:r w:rsidDel="00000000" w:rsidR="00000000" w:rsidRPr="00000000">
        <w:rPr>
          <w:sz w:val="28"/>
          <w:szCs w:val="28"/>
          <w:rtl w:val="0"/>
        </w:rPr>
        <w:t xml:space="preserve">охолоне до 45-50 градусів, тобто до тих пір поки теплоакумулятор «не розрядиться».</w:t>
      </w:r>
    </w:p>
    <w:p w:rsidR="00000000" w:rsidDel="00000000" w:rsidP="00000000" w:rsidRDefault="00000000" w:rsidRPr="00000000" w14:paraId="0000023D">
      <w:pPr>
        <w:spacing w:line="276" w:lineRule="auto"/>
        <w:ind w:firstLine="709"/>
        <w:jc w:val="both"/>
        <w:rPr>
          <w:b w:val="1"/>
          <w:color w:val="000000"/>
          <w:sz w:val="28"/>
          <w:szCs w:val="28"/>
        </w:rPr>
      </w:pPr>
      <w:r w:rsidDel="00000000" w:rsidR="00000000" w:rsidRPr="00000000">
        <w:rPr>
          <w:b w:val="1"/>
          <w:color w:val="000000"/>
          <w:sz w:val="28"/>
          <w:szCs w:val="28"/>
          <w:rtl w:val="0"/>
        </w:rPr>
        <w:t xml:space="preserve">Важливо!</w:t>
      </w:r>
    </w:p>
    <w:p w:rsidR="00000000" w:rsidDel="00000000" w:rsidP="00000000" w:rsidRDefault="00000000" w:rsidRPr="00000000" w14:paraId="0000023E">
      <w:pPr>
        <w:spacing w:line="276" w:lineRule="auto"/>
        <w:ind w:firstLine="709"/>
        <w:jc w:val="both"/>
        <w:rPr>
          <w:color w:val="000000"/>
          <w:sz w:val="28"/>
          <w:szCs w:val="28"/>
        </w:rPr>
      </w:pPr>
      <w:r w:rsidDel="00000000" w:rsidR="00000000" w:rsidRPr="00000000">
        <w:rPr>
          <w:color w:val="000000"/>
          <w:sz w:val="28"/>
          <w:szCs w:val="28"/>
          <w:rtl w:val="0"/>
        </w:rPr>
        <w:t xml:space="preserve">Нове завантаження паливом і розпал котла, при зарядженій теплоакумулюючій ємності, призведе до роботи котла без достатньої кількості повітря (тління), що в свою чергу знизить температуру димових газів, та сприяє утворенню смоли (дьогтю) яка містить розчини кислот. Така експлуатація призведе до сильної корозії на внутрішніх поверхнях котла, що не вважається гарантійним випадком.</w:t>
      </w:r>
    </w:p>
    <w:p w:rsidR="00000000" w:rsidDel="00000000" w:rsidP="00000000" w:rsidRDefault="00000000" w:rsidRPr="00000000" w14:paraId="0000023F">
      <w:pPr>
        <w:spacing w:line="276" w:lineRule="auto"/>
        <w:ind w:firstLine="709"/>
        <w:jc w:val="both"/>
        <w:rPr>
          <w:b w:val="1"/>
          <w:sz w:val="28"/>
          <w:szCs w:val="28"/>
        </w:rPr>
      </w:pPr>
      <w:r w:rsidDel="00000000" w:rsidR="00000000" w:rsidRPr="00000000">
        <w:rPr>
          <w:b w:val="1"/>
          <w:sz w:val="28"/>
          <w:szCs w:val="28"/>
          <w:rtl w:val="0"/>
        </w:rPr>
        <w:t xml:space="preserve">Аварійна зупинка котла </w:t>
      </w:r>
    </w:p>
    <w:p w:rsidR="00000000" w:rsidDel="00000000" w:rsidP="00000000" w:rsidRDefault="00000000" w:rsidRPr="00000000" w14:paraId="00000240">
      <w:pPr>
        <w:spacing w:line="276" w:lineRule="auto"/>
        <w:ind w:firstLine="709"/>
        <w:jc w:val="both"/>
        <w:rPr>
          <w:color w:val="000000"/>
          <w:sz w:val="28"/>
          <w:szCs w:val="28"/>
        </w:rPr>
      </w:pPr>
      <w:r w:rsidDel="00000000" w:rsidR="00000000" w:rsidRPr="00000000">
        <w:rPr>
          <w:color w:val="000000"/>
          <w:sz w:val="28"/>
          <w:szCs w:val="28"/>
          <w:rtl w:val="0"/>
        </w:rPr>
        <w:t xml:space="preserve">У випадку аварії або аварійного стану , наприклад: перевищення максимальної температури води більше 90 ºС або зростання тиску ; або виникнення великої течії в системі опалення чи в котлі та при інших загрозах подальшої безпечної експлуатації котла необхідно видалити паливо із топочної камери в металеву ємність . Це потрібно робити дуже обережно , щоб уникнути опіків та отруєння чадним газом. В приміщенні котельні можна знаходитись короткий період часу. По можливості необхідно відкрити двері та вентиляційні отвори. У випадку сильної задимленості приміщення котельні , що не дозволяє швидко видалити паливо, необхідно звернутись за допомогою до пожежної служби. Топочну камеру можна засипати сухим піском. Забороняється заливати водою паливо, що горить в топочній камері . Знову експлуатувати котел дозволяється  тільки після усунення причини, що призвела до аварійної ситуації .</w:t>
      </w:r>
    </w:p>
    <w:p w:rsidR="00000000" w:rsidDel="00000000" w:rsidP="00000000" w:rsidRDefault="00000000" w:rsidRPr="00000000" w14:paraId="0000024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240" w:line="240" w:lineRule="auto"/>
        <w:ind w:left="0" w:right="0" w:firstLine="70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Обслуговування котла</w:t>
      </w:r>
    </w:p>
    <w:p w:rsidR="00000000" w:rsidDel="00000000" w:rsidP="00000000" w:rsidRDefault="00000000" w:rsidRPr="00000000" w14:paraId="00000242">
      <w:pPr>
        <w:spacing w:line="276" w:lineRule="auto"/>
        <w:ind w:firstLine="709"/>
        <w:jc w:val="both"/>
        <w:rPr>
          <w:color w:val="000000"/>
          <w:sz w:val="28"/>
          <w:szCs w:val="28"/>
        </w:rPr>
      </w:pPr>
      <w:r w:rsidDel="00000000" w:rsidR="00000000" w:rsidRPr="00000000">
        <w:rPr>
          <w:color w:val="000000"/>
          <w:sz w:val="28"/>
          <w:szCs w:val="28"/>
          <w:rtl w:val="0"/>
        </w:rPr>
        <w:t xml:space="preserve">З метою економного розходу палива та отримання заявленої потужності і ККД котла необхідно утримувати камеру згоряння та канали конвекційної частини в чистоті. Не виконання нижче наведених рекомендацій може викликати не тільки великі витрати палива, але також ускладнювати циркуляцію продуктів згоряння в котлі, що, в свою чергу, може бути причиною «димлення» котла. Систематичне обслуговування котла подовжує термін його експлуатації.</w:t>
      </w:r>
    </w:p>
    <w:p w:rsidR="00000000" w:rsidDel="00000000" w:rsidP="00000000" w:rsidRDefault="00000000" w:rsidRPr="00000000" w14:paraId="00000243">
      <w:pPr>
        <w:spacing w:after="240" w:before="240" w:line="276" w:lineRule="auto"/>
        <w:ind w:firstLine="709"/>
        <w:jc w:val="both"/>
        <w:rPr>
          <w:b w:val="1"/>
          <w:color w:val="000000"/>
          <w:sz w:val="28"/>
          <w:szCs w:val="28"/>
        </w:rPr>
      </w:pPr>
      <w:r w:rsidDel="00000000" w:rsidR="00000000" w:rsidRPr="00000000">
        <w:rPr>
          <w:b w:val="1"/>
          <w:color w:val="000000"/>
          <w:sz w:val="28"/>
          <w:szCs w:val="28"/>
          <w:rtl w:val="0"/>
        </w:rPr>
        <w:t xml:space="preserve">УВАГА! Всі роботи з обслуговування котла необхідно виконувати в захисних рукавицях з обов’язковим додержанням вимог техніки безпеки.</w:t>
      </w:r>
    </w:p>
    <w:p w:rsidR="00000000" w:rsidDel="00000000" w:rsidP="00000000" w:rsidRDefault="00000000" w:rsidRPr="00000000" w14:paraId="00000244">
      <w:pPr>
        <w:spacing w:line="276" w:lineRule="auto"/>
        <w:ind w:firstLine="709"/>
        <w:jc w:val="both"/>
        <w:rPr>
          <w:color w:val="000000"/>
          <w:sz w:val="28"/>
          <w:szCs w:val="28"/>
        </w:rPr>
      </w:pPr>
      <w:r w:rsidDel="00000000" w:rsidR="00000000" w:rsidRPr="00000000">
        <w:rPr>
          <w:color w:val="000000"/>
          <w:sz w:val="28"/>
          <w:szCs w:val="28"/>
          <w:rtl w:val="0"/>
        </w:rPr>
        <w:t xml:space="preserve">Конвекційні канали рекомендується чистити від золи та осаду кожні 3-7 днів (в залежності від використовуваного палива). Чистка конвекційних каналів повинна проводиться при </w:t>
      </w:r>
      <w:r w:rsidDel="00000000" w:rsidR="00000000" w:rsidRPr="00000000">
        <w:rPr>
          <w:b w:val="1"/>
          <w:color w:val="000000"/>
          <w:sz w:val="28"/>
          <w:szCs w:val="28"/>
          <w:rtl w:val="0"/>
        </w:rPr>
        <w:t xml:space="preserve">не працюючому котлі</w:t>
      </w:r>
      <w:r w:rsidDel="00000000" w:rsidR="00000000" w:rsidRPr="00000000">
        <w:rPr>
          <w:color w:val="000000"/>
          <w:sz w:val="28"/>
          <w:szCs w:val="28"/>
          <w:rtl w:val="0"/>
        </w:rPr>
        <w:t xml:space="preserve">.</w:t>
      </w:r>
    </w:p>
    <w:p w:rsidR="00000000" w:rsidDel="00000000" w:rsidP="00000000" w:rsidRDefault="00000000" w:rsidRPr="00000000" w14:paraId="00000245">
      <w:pPr>
        <w:spacing w:line="276" w:lineRule="auto"/>
        <w:ind w:firstLine="709"/>
        <w:jc w:val="both"/>
        <w:rPr>
          <w:color w:val="000000"/>
          <w:sz w:val="28"/>
          <w:szCs w:val="28"/>
        </w:rPr>
      </w:pPr>
      <w:r w:rsidDel="00000000" w:rsidR="00000000" w:rsidRPr="00000000">
        <w:rPr>
          <w:color w:val="000000"/>
          <w:sz w:val="28"/>
          <w:szCs w:val="28"/>
          <w:rtl w:val="0"/>
        </w:rPr>
        <w:t xml:space="preserve">Видалення золи з котла необхідно виконувати по мірі його заповнення але не рідше одного разу в 3-5 днів. Для видалення золи необхідно витягнути за допомогою кочерги золу та видалити. Камеру згоряння необхідно очищати від смоли та відкладень за допомогою скребка по мірі забруднення, але не рідше одного разу на місяць.</w:t>
      </w:r>
    </w:p>
    <w:p w:rsidR="00000000" w:rsidDel="00000000" w:rsidP="00000000" w:rsidRDefault="00000000" w:rsidRPr="00000000" w14:paraId="00000246">
      <w:pPr>
        <w:spacing w:line="276" w:lineRule="auto"/>
        <w:ind w:firstLine="709"/>
        <w:jc w:val="both"/>
        <w:rPr>
          <w:color w:val="000000"/>
          <w:sz w:val="28"/>
          <w:szCs w:val="28"/>
        </w:rPr>
      </w:pPr>
      <w:r w:rsidDel="00000000" w:rsidR="00000000" w:rsidRPr="00000000">
        <w:rPr>
          <w:color w:val="000000"/>
          <w:sz w:val="28"/>
          <w:szCs w:val="28"/>
          <w:rtl w:val="0"/>
        </w:rPr>
        <w:t xml:space="preserve">Очищення колосникових грат необхідно проводити по мірі їх забивання сажею та продуктами неповного згоряння палива. </w:t>
      </w:r>
    </w:p>
    <w:p w:rsidR="00000000" w:rsidDel="00000000" w:rsidP="00000000" w:rsidRDefault="00000000" w:rsidRPr="00000000" w14:paraId="00000247">
      <w:pPr>
        <w:spacing w:line="276" w:lineRule="auto"/>
        <w:ind w:firstLine="709"/>
        <w:jc w:val="both"/>
        <w:rPr>
          <w:color w:val="000000"/>
          <w:sz w:val="28"/>
          <w:szCs w:val="28"/>
        </w:rPr>
      </w:pPr>
      <w:r w:rsidDel="00000000" w:rsidR="00000000" w:rsidRPr="00000000">
        <w:rPr>
          <w:color w:val="000000"/>
          <w:sz w:val="28"/>
          <w:szCs w:val="28"/>
          <w:rtl w:val="0"/>
        </w:rPr>
        <w:t xml:space="preserve">Важливою умовою для правильного функціонування котла є чищення димоходу. Прохідність димоходу повинна перевірятися та підтверджуватися кваліфікованим сажотрусом принаймні один раз на рік.</w:t>
      </w:r>
    </w:p>
    <w:p w:rsidR="00000000" w:rsidDel="00000000" w:rsidP="00000000" w:rsidRDefault="00000000" w:rsidRPr="00000000" w14:paraId="0000024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240" w:line="240" w:lineRule="auto"/>
        <w:ind w:left="0" w:right="0" w:firstLine="70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Припинення експлуатації котла</w:t>
      </w:r>
    </w:p>
    <w:p w:rsidR="00000000" w:rsidDel="00000000" w:rsidP="00000000" w:rsidRDefault="00000000" w:rsidRPr="00000000" w14:paraId="00000249">
      <w:pPr>
        <w:spacing w:line="276" w:lineRule="auto"/>
        <w:ind w:firstLine="709"/>
        <w:jc w:val="both"/>
        <w:rPr>
          <w:color w:val="000000"/>
          <w:sz w:val="28"/>
          <w:szCs w:val="28"/>
        </w:rPr>
      </w:pPr>
      <w:r w:rsidDel="00000000" w:rsidR="00000000" w:rsidRPr="00000000">
        <w:rPr>
          <w:color w:val="000000"/>
          <w:sz w:val="28"/>
          <w:szCs w:val="28"/>
          <w:rtl w:val="0"/>
        </w:rPr>
        <w:t xml:space="preserve">У випадку необхідності проведення ремонту котла впродовж опалювального сезону, якщо не має загрози замерзання води в системі опалення, воду зі всієї системи можна не зливати. При цьому потрібно відключити котел від системи опалення за допомогою запірної арматури та злити воду з нього.</w:t>
      </w:r>
    </w:p>
    <w:p w:rsidR="00000000" w:rsidDel="00000000" w:rsidP="00000000" w:rsidRDefault="00000000" w:rsidRPr="00000000" w14:paraId="0000024A">
      <w:pPr>
        <w:spacing w:line="276" w:lineRule="auto"/>
        <w:ind w:firstLine="709"/>
        <w:jc w:val="both"/>
        <w:rPr>
          <w:color w:val="000000"/>
          <w:sz w:val="28"/>
          <w:szCs w:val="28"/>
        </w:rPr>
      </w:pPr>
      <w:r w:rsidDel="00000000" w:rsidR="00000000" w:rsidRPr="00000000">
        <w:rPr>
          <w:color w:val="000000"/>
          <w:sz w:val="28"/>
          <w:szCs w:val="28"/>
          <w:rtl w:val="0"/>
        </w:rPr>
        <w:t xml:space="preserve">Слід уникати частої заміни води в контурі опалювання.</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УВАГА! Не можна гасити паливо водою в приміщені котельні!</w:t>
      </w:r>
    </w:p>
    <w:p w:rsidR="00000000" w:rsidDel="00000000" w:rsidP="00000000" w:rsidRDefault="00000000" w:rsidRPr="00000000" w14:paraId="0000024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360" w:line="240" w:lineRule="auto"/>
        <w:ind w:left="0" w:right="0" w:firstLine="70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Умови безпечної експлуатації</w:t>
      </w:r>
    </w:p>
    <w:p w:rsidR="00000000" w:rsidDel="00000000" w:rsidP="00000000" w:rsidRDefault="00000000" w:rsidRPr="00000000" w14:paraId="0000024D">
      <w:pPr>
        <w:spacing w:line="276" w:lineRule="auto"/>
        <w:ind w:firstLine="709"/>
        <w:jc w:val="both"/>
        <w:rPr>
          <w:sz w:val="28"/>
          <w:szCs w:val="28"/>
        </w:rPr>
      </w:pPr>
      <w:r w:rsidDel="00000000" w:rsidR="00000000" w:rsidRPr="00000000">
        <w:rPr>
          <w:sz w:val="28"/>
          <w:szCs w:val="28"/>
          <w:rtl w:val="0"/>
        </w:rPr>
        <w:t xml:space="preserve">Для забезпечення безпечних умов експлуатації котла треба виконувати наступні правила:</w:t>
      </w:r>
    </w:p>
    <w:p w:rsidR="00000000" w:rsidDel="00000000" w:rsidP="00000000" w:rsidRDefault="00000000" w:rsidRPr="00000000" w14:paraId="0000024E">
      <w:pPr>
        <w:spacing w:line="276" w:lineRule="auto"/>
        <w:ind w:firstLine="709"/>
        <w:jc w:val="both"/>
        <w:rPr>
          <w:sz w:val="28"/>
          <w:szCs w:val="28"/>
        </w:rPr>
      </w:pPr>
      <w:r w:rsidDel="00000000" w:rsidR="00000000" w:rsidRPr="00000000">
        <w:rPr>
          <w:sz w:val="28"/>
          <w:szCs w:val="28"/>
          <w:rtl w:val="0"/>
        </w:rPr>
        <w:t xml:space="preserve">- утримувати в належному технічному стані котел та пов‘язане з ним устаткування, зокрема, дбати про герметичність обладнання системи опалення та щільність закриття дверцят;</w:t>
      </w:r>
    </w:p>
    <w:p w:rsidR="00000000" w:rsidDel="00000000" w:rsidP="00000000" w:rsidRDefault="00000000" w:rsidRPr="00000000" w14:paraId="0000024F">
      <w:pPr>
        <w:spacing w:line="276" w:lineRule="auto"/>
        <w:ind w:firstLine="709"/>
        <w:jc w:val="both"/>
        <w:rPr>
          <w:sz w:val="28"/>
          <w:szCs w:val="28"/>
        </w:rPr>
      </w:pPr>
      <w:r w:rsidDel="00000000" w:rsidR="00000000" w:rsidRPr="00000000">
        <w:rPr>
          <w:sz w:val="28"/>
          <w:szCs w:val="28"/>
          <w:rtl w:val="0"/>
        </w:rPr>
        <w:t xml:space="preserve">- утримувати порядок в котельній і не нагромаджувати там жодних предметів, не пов‘язаних з обслуговуванням котла;</w:t>
      </w:r>
    </w:p>
    <w:p w:rsidR="00000000" w:rsidDel="00000000" w:rsidP="00000000" w:rsidRDefault="00000000" w:rsidRPr="00000000" w14:paraId="00000250">
      <w:pPr>
        <w:spacing w:line="276" w:lineRule="auto"/>
        <w:ind w:firstLine="709"/>
        <w:jc w:val="both"/>
        <w:rPr>
          <w:sz w:val="28"/>
          <w:szCs w:val="28"/>
        </w:rPr>
      </w:pPr>
      <w:r w:rsidDel="00000000" w:rsidR="00000000" w:rsidRPr="00000000">
        <w:rPr>
          <w:sz w:val="28"/>
          <w:szCs w:val="28"/>
          <w:rtl w:val="0"/>
        </w:rPr>
        <w:t xml:space="preserve">- у зимовий період не можна робити довгих перерв в опаленні, щоб не допустити замерзання води в устаткуванні або його частині;</w:t>
      </w:r>
    </w:p>
    <w:p w:rsidR="00000000" w:rsidDel="00000000" w:rsidP="00000000" w:rsidRDefault="00000000" w:rsidRPr="00000000" w14:paraId="00000251">
      <w:pPr>
        <w:spacing w:line="276" w:lineRule="auto"/>
        <w:ind w:firstLine="709"/>
        <w:jc w:val="both"/>
        <w:rPr>
          <w:sz w:val="28"/>
          <w:szCs w:val="28"/>
        </w:rPr>
      </w:pPr>
      <w:r w:rsidDel="00000000" w:rsidR="00000000" w:rsidRPr="00000000">
        <w:rPr>
          <w:sz w:val="28"/>
          <w:szCs w:val="28"/>
          <w:rtl w:val="0"/>
        </w:rPr>
        <w:t xml:space="preserve">- забороняється розпалення котла за допомогою таких засобів, як бензин, керосин, розчинники;</w:t>
      </w:r>
    </w:p>
    <w:p w:rsidR="00000000" w:rsidDel="00000000" w:rsidP="00000000" w:rsidRDefault="00000000" w:rsidRPr="00000000" w14:paraId="00000252">
      <w:pPr>
        <w:spacing w:line="276" w:lineRule="auto"/>
        <w:ind w:firstLine="709"/>
        <w:jc w:val="both"/>
        <w:rPr>
          <w:sz w:val="28"/>
          <w:szCs w:val="28"/>
        </w:rPr>
      </w:pPr>
      <w:r w:rsidDel="00000000" w:rsidR="00000000" w:rsidRPr="00000000">
        <w:rPr>
          <w:sz w:val="28"/>
          <w:szCs w:val="28"/>
          <w:rtl w:val="0"/>
        </w:rPr>
        <w:t xml:space="preserve">- всі дії, пов‘язані з обслуговуванням котла необхідно проводити в захисних рукавицях;</w:t>
      </w:r>
    </w:p>
    <w:p w:rsidR="00000000" w:rsidDel="00000000" w:rsidP="00000000" w:rsidRDefault="00000000" w:rsidRPr="00000000" w14:paraId="00000253">
      <w:pPr>
        <w:spacing w:line="276" w:lineRule="auto"/>
        <w:ind w:firstLine="709"/>
        <w:jc w:val="both"/>
        <w:rPr>
          <w:sz w:val="28"/>
          <w:szCs w:val="28"/>
        </w:rPr>
      </w:pPr>
      <w:r w:rsidDel="00000000" w:rsidR="00000000" w:rsidRPr="00000000">
        <w:rPr>
          <w:sz w:val="28"/>
          <w:szCs w:val="28"/>
          <w:rtl w:val="0"/>
        </w:rPr>
        <w:t xml:space="preserve">- всі несправності котла треба негайно усувати.</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Котел необхідно систематично очищати від сажі та смолистих речовин – оскільки осад на стінках конвекційних каналів порушує процес передачі тепла теплоносію, що в свою чергу зменшує ефективність котла та збільшує витрати палива.</w:t>
      </w:r>
    </w:p>
    <w:p w:rsidR="00000000" w:rsidDel="00000000" w:rsidP="00000000" w:rsidRDefault="00000000" w:rsidRPr="00000000" w14:paraId="0000025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240" w:line="240" w:lineRule="auto"/>
        <w:ind w:left="0" w:right="0" w:firstLine="709"/>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Утилізація котла</w:t>
      </w:r>
    </w:p>
    <w:p w:rsidR="00000000" w:rsidDel="00000000" w:rsidP="00000000" w:rsidRDefault="00000000" w:rsidRPr="00000000" w14:paraId="00000256">
      <w:pPr>
        <w:spacing w:line="276" w:lineRule="auto"/>
        <w:ind w:firstLine="709"/>
        <w:jc w:val="both"/>
        <w:rPr>
          <w:color w:val="000000"/>
          <w:sz w:val="28"/>
          <w:szCs w:val="28"/>
        </w:rPr>
      </w:pPr>
      <w:r w:rsidDel="00000000" w:rsidR="00000000" w:rsidRPr="00000000">
        <w:rPr>
          <w:color w:val="000000"/>
          <w:sz w:val="28"/>
          <w:szCs w:val="28"/>
          <w:rtl w:val="0"/>
        </w:rPr>
        <w:t xml:space="preserve">Для утилізації котла необхідно зношене обладнання (котел) здати до спеціальної організації з утилізації, згідно з діючими нормами.</w:t>
      </w:r>
    </w:p>
    <w:p w:rsidR="00000000" w:rsidDel="00000000" w:rsidP="00000000" w:rsidRDefault="00000000" w:rsidRPr="00000000" w14:paraId="00000257">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000000" w:val="clear"/>
        <w:spacing w:after="360" w:before="360" w:line="240" w:lineRule="auto"/>
        <w:ind w:left="0" w:right="0" w:firstLine="0"/>
        <w:jc w:val="center"/>
        <w:rPr>
          <w:rFonts w:ascii="Times New Roman" w:cs="Times New Roman" w:eastAsia="Times New Roman" w:hAnsi="Times New Roman"/>
          <w:b w:val="1"/>
          <w:i w:val="0"/>
          <w:smallCaps w:val="1"/>
          <w:strike w:val="0"/>
          <w:color w:val="ffffff"/>
          <w:sz w:val="32"/>
          <w:szCs w:val="32"/>
          <w:shd w:fill="auto" w:val="clear"/>
          <w:vertAlign w:val="baseline"/>
        </w:rPr>
      </w:pPr>
      <w:bookmarkStart w:colFirst="0" w:colLast="0" w:name="_heading=h.2s8eyo1" w:id="9"/>
      <w:bookmarkEnd w:id="9"/>
      <w:r w:rsidDel="00000000" w:rsidR="00000000" w:rsidRPr="00000000">
        <w:rPr>
          <w:rFonts w:ascii="Times New Roman" w:cs="Times New Roman" w:eastAsia="Times New Roman" w:hAnsi="Times New Roman"/>
          <w:b w:val="1"/>
          <w:i w:val="0"/>
          <w:smallCaps w:val="1"/>
          <w:strike w:val="0"/>
          <w:color w:val="ffffff"/>
          <w:sz w:val="32"/>
          <w:szCs w:val="32"/>
          <w:u w:val="none"/>
          <w:shd w:fill="auto" w:val="clear"/>
          <w:vertAlign w:val="baseline"/>
          <w:rtl w:val="0"/>
        </w:rPr>
        <w:t xml:space="preserve">Можливі несправності в роботі котла</w:t>
      </w:r>
    </w:p>
    <w:p w:rsidR="00000000" w:rsidDel="00000000" w:rsidP="00000000" w:rsidRDefault="00000000" w:rsidRPr="00000000" w14:paraId="00000258">
      <w:pPr>
        <w:spacing w:line="276" w:lineRule="auto"/>
        <w:ind w:firstLine="540"/>
        <w:jc w:val="both"/>
        <w:rPr>
          <w:color w:val="000000"/>
          <w:sz w:val="28"/>
          <w:szCs w:val="28"/>
        </w:rPr>
      </w:pPr>
      <w:r w:rsidDel="00000000" w:rsidR="00000000" w:rsidRPr="00000000">
        <w:rPr>
          <w:color w:val="000000"/>
          <w:sz w:val="28"/>
          <w:szCs w:val="28"/>
          <w:rtl w:val="0"/>
        </w:rPr>
        <w:t xml:space="preserve">Перелік можливих несправностей у роботі котла, їх причини та способи усунення наведені в таблиці 9.1</w:t>
      </w:r>
    </w:p>
    <w:p w:rsidR="00000000" w:rsidDel="00000000" w:rsidP="00000000" w:rsidRDefault="00000000" w:rsidRPr="00000000" w14:paraId="00000259">
      <w:pPr>
        <w:spacing w:before="120" w:line="276" w:lineRule="auto"/>
        <w:ind w:firstLine="567"/>
        <w:rPr>
          <w:color w:val="000000"/>
          <w:sz w:val="28"/>
          <w:szCs w:val="28"/>
        </w:rPr>
      </w:pPr>
      <w:r w:rsidDel="00000000" w:rsidR="00000000" w:rsidRPr="00000000">
        <w:rPr>
          <w:rtl w:val="0"/>
        </w:rPr>
      </w:r>
    </w:p>
    <w:p w:rsidR="00000000" w:rsidDel="00000000" w:rsidP="00000000" w:rsidRDefault="00000000" w:rsidRPr="00000000" w14:paraId="0000025A">
      <w:pPr>
        <w:spacing w:before="120" w:line="276" w:lineRule="auto"/>
        <w:ind w:firstLine="567"/>
        <w:rPr>
          <w:color w:val="000000"/>
          <w:sz w:val="28"/>
          <w:szCs w:val="28"/>
        </w:rPr>
      </w:pPr>
      <w:r w:rsidDel="00000000" w:rsidR="00000000" w:rsidRPr="00000000">
        <w:rPr>
          <w:rtl w:val="0"/>
        </w:rPr>
      </w:r>
    </w:p>
    <w:p w:rsidR="00000000" w:rsidDel="00000000" w:rsidP="00000000" w:rsidRDefault="00000000" w:rsidRPr="00000000" w14:paraId="0000025B">
      <w:pPr>
        <w:spacing w:before="120" w:line="276" w:lineRule="auto"/>
        <w:ind w:firstLine="567"/>
        <w:rPr>
          <w:color w:val="000000"/>
          <w:sz w:val="28"/>
          <w:szCs w:val="28"/>
        </w:rPr>
      </w:pPr>
      <w:r w:rsidDel="00000000" w:rsidR="00000000" w:rsidRPr="00000000">
        <w:rPr>
          <w:rtl w:val="0"/>
        </w:rPr>
      </w:r>
    </w:p>
    <w:p w:rsidR="00000000" w:rsidDel="00000000" w:rsidP="00000000" w:rsidRDefault="00000000" w:rsidRPr="00000000" w14:paraId="0000025C">
      <w:pPr>
        <w:spacing w:before="120" w:line="276" w:lineRule="auto"/>
        <w:ind w:firstLine="567"/>
        <w:rPr>
          <w:color w:val="000000"/>
          <w:sz w:val="28"/>
          <w:szCs w:val="28"/>
        </w:rPr>
      </w:pPr>
      <w:r w:rsidDel="00000000" w:rsidR="00000000" w:rsidRPr="00000000">
        <w:rPr>
          <w:rtl w:val="0"/>
        </w:rPr>
      </w:r>
    </w:p>
    <w:p w:rsidR="00000000" w:rsidDel="00000000" w:rsidP="00000000" w:rsidRDefault="00000000" w:rsidRPr="00000000" w14:paraId="0000025D">
      <w:pPr>
        <w:spacing w:before="120" w:line="276" w:lineRule="auto"/>
        <w:ind w:firstLine="567"/>
        <w:rPr>
          <w:color w:val="000000"/>
          <w:sz w:val="28"/>
          <w:szCs w:val="28"/>
        </w:rPr>
      </w:pPr>
      <w:r w:rsidDel="00000000" w:rsidR="00000000" w:rsidRPr="00000000">
        <w:rPr>
          <w:color w:val="000000"/>
          <w:sz w:val="28"/>
          <w:szCs w:val="28"/>
          <w:rtl w:val="0"/>
        </w:rPr>
        <w:t xml:space="preserve">       Таблиця 9.1 – Перелік можливих несправностей у роботі котла</w:t>
      </w:r>
    </w:p>
    <w:tbl>
      <w:tblPr>
        <w:tblStyle w:val="Table4"/>
        <w:tblW w:w="9780.0" w:type="dxa"/>
        <w:jc w:val="left"/>
        <w:tblInd w:w="5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55"/>
        <w:gridCol w:w="2948"/>
        <w:gridCol w:w="4677"/>
        <w:tblGridChange w:id="0">
          <w:tblGrid>
            <w:gridCol w:w="2155"/>
            <w:gridCol w:w="2948"/>
            <w:gridCol w:w="4677"/>
          </w:tblGrid>
        </w:tblGridChange>
      </w:tblGrid>
      <w:tr>
        <w:trPr>
          <w:cantSplit w:val="0"/>
          <w:tblHeader w:val="1"/>
        </w:trPr>
        <w:tc>
          <w:tcPr>
            <w:vAlign w:val="center"/>
          </w:tcPr>
          <w:p w:rsidR="00000000" w:rsidDel="00000000" w:rsidP="00000000" w:rsidRDefault="00000000" w:rsidRPr="00000000" w14:paraId="0000025E">
            <w:pPr>
              <w:spacing w:line="276" w:lineRule="auto"/>
              <w:jc w:val="center"/>
              <w:rPr>
                <w:b w:val="1"/>
                <w:color w:val="000000"/>
                <w:sz w:val="28"/>
                <w:szCs w:val="28"/>
              </w:rPr>
            </w:pPr>
            <w:r w:rsidDel="00000000" w:rsidR="00000000" w:rsidRPr="00000000">
              <w:rPr>
                <w:b w:val="1"/>
                <w:color w:val="000000"/>
                <w:sz w:val="28"/>
                <w:szCs w:val="28"/>
                <w:rtl w:val="0"/>
              </w:rPr>
              <w:t xml:space="preserve">Найменування несправності</w:t>
            </w:r>
          </w:p>
        </w:tc>
        <w:tc>
          <w:tcPr>
            <w:vAlign w:val="center"/>
          </w:tcPr>
          <w:p w:rsidR="00000000" w:rsidDel="00000000" w:rsidP="00000000" w:rsidRDefault="00000000" w:rsidRPr="00000000" w14:paraId="0000025F">
            <w:pPr>
              <w:spacing w:line="276" w:lineRule="auto"/>
              <w:jc w:val="center"/>
              <w:rPr>
                <w:b w:val="1"/>
                <w:color w:val="000000"/>
                <w:sz w:val="28"/>
                <w:szCs w:val="28"/>
              </w:rPr>
            </w:pPr>
            <w:r w:rsidDel="00000000" w:rsidR="00000000" w:rsidRPr="00000000">
              <w:rPr>
                <w:b w:val="1"/>
                <w:color w:val="000000"/>
                <w:sz w:val="28"/>
                <w:szCs w:val="28"/>
                <w:rtl w:val="0"/>
              </w:rPr>
              <w:t xml:space="preserve">Причина несправності</w:t>
            </w:r>
          </w:p>
        </w:tc>
        <w:tc>
          <w:tcPr>
            <w:vAlign w:val="center"/>
          </w:tcPr>
          <w:p w:rsidR="00000000" w:rsidDel="00000000" w:rsidP="00000000" w:rsidRDefault="00000000" w:rsidRPr="00000000" w14:paraId="00000260">
            <w:pPr>
              <w:spacing w:line="276" w:lineRule="auto"/>
              <w:jc w:val="center"/>
              <w:rPr>
                <w:b w:val="1"/>
                <w:color w:val="000000"/>
                <w:sz w:val="28"/>
                <w:szCs w:val="28"/>
              </w:rPr>
            </w:pPr>
            <w:r w:rsidDel="00000000" w:rsidR="00000000" w:rsidRPr="00000000">
              <w:rPr>
                <w:b w:val="1"/>
                <w:color w:val="000000"/>
                <w:sz w:val="28"/>
                <w:szCs w:val="28"/>
                <w:rtl w:val="0"/>
              </w:rPr>
              <w:t xml:space="preserve">Способи усунення</w:t>
            </w:r>
          </w:p>
        </w:tc>
      </w:tr>
      <w:tr>
        <w:trPr>
          <w:cantSplit w:val="0"/>
          <w:tblHeader w:val="0"/>
        </w:trPr>
        <w:tc>
          <w:tcPr>
            <w:vMerge w:val="restart"/>
            <w:vAlign w:val="center"/>
          </w:tcPr>
          <w:p w:rsidR="00000000" w:rsidDel="00000000" w:rsidP="00000000" w:rsidRDefault="00000000" w:rsidRPr="00000000" w14:paraId="00000261">
            <w:pPr>
              <w:rPr>
                <w:color w:val="000000"/>
                <w:sz w:val="28"/>
                <w:szCs w:val="28"/>
              </w:rPr>
            </w:pPr>
            <w:r w:rsidDel="00000000" w:rsidR="00000000" w:rsidRPr="00000000">
              <w:rPr>
                <w:color w:val="000000"/>
                <w:sz w:val="28"/>
                <w:szCs w:val="28"/>
                <w:rtl w:val="0"/>
              </w:rPr>
              <w:t xml:space="preserve">Котел не набирає температуру</w:t>
            </w:r>
          </w:p>
        </w:tc>
        <w:tc>
          <w:tcPr>
            <w:vAlign w:val="center"/>
          </w:tcPr>
          <w:p w:rsidR="00000000" w:rsidDel="00000000" w:rsidP="00000000" w:rsidRDefault="00000000" w:rsidRPr="00000000" w14:paraId="00000262">
            <w:pPr>
              <w:rPr>
                <w:color w:val="000000"/>
                <w:sz w:val="28"/>
                <w:szCs w:val="28"/>
              </w:rPr>
            </w:pPr>
            <w:r w:rsidDel="00000000" w:rsidR="00000000" w:rsidRPr="00000000">
              <w:rPr>
                <w:color w:val="000000"/>
                <w:sz w:val="28"/>
                <w:szCs w:val="28"/>
                <w:rtl w:val="0"/>
              </w:rPr>
              <w:t xml:space="preserve">Забруднення каналів конвекційної частини</w:t>
            </w:r>
          </w:p>
        </w:tc>
        <w:tc>
          <w:tcPr>
            <w:vAlign w:val="center"/>
          </w:tcPr>
          <w:p w:rsidR="00000000" w:rsidDel="00000000" w:rsidP="00000000" w:rsidRDefault="00000000" w:rsidRPr="00000000" w14:paraId="00000263">
            <w:pPr>
              <w:rPr>
                <w:color w:val="000000"/>
                <w:sz w:val="28"/>
                <w:szCs w:val="28"/>
              </w:rPr>
            </w:pPr>
            <w:r w:rsidDel="00000000" w:rsidR="00000000" w:rsidRPr="00000000">
              <w:rPr>
                <w:color w:val="000000"/>
                <w:sz w:val="28"/>
                <w:szCs w:val="28"/>
                <w:rtl w:val="0"/>
              </w:rPr>
              <w:t xml:space="preserve">Очистити теплообмінник через дверцята конвекційної частини.</w:t>
            </w:r>
          </w:p>
        </w:tc>
      </w:tr>
      <w:tr>
        <w:trPr>
          <w:cantSplit w:val="0"/>
          <w:tblHeader w:val="0"/>
        </w:trPr>
        <w:tc>
          <w:tcPr>
            <w:vMerge w:val="continue"/>
            <w:vAlign w:val="center"/>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vAlign w:val="center"/>
          </w:tcPr>
          <w:p w:rsidR="00000000" w:rsidDel="00000000" w:rsidP="00000000" w:rsidRDefault="00000000" w:rsidRPr="00000000" w14:paraId="00000265">
            <w:pPr>
              <w:rPr>
                <w:color w:val="000000"/>
                <w:sz w:val="28"/>
                <w:szCs w:val="28"/>
              </w:rPr>
            </w:pPr>
            <w:r w:rsidDel="00000000" w:rsidR="00000000" w:rsidRPr="00000000">
              <w:rPr>
                <w:color w:val="000000"/>
                <w:sz w:val="28"/>
                <w:szCs w:val="28"/>
                <w:rtl w:val="0"/>
              </w:rPr>
              <w:t xml:space="preserve">Не має притоку свіжого повітря в котельню</w:t>
            </w:r>
          </w:p>
        </w:tc>
        <w:tc>
          <w:tcPr>
            <w:vAlign w:val="center"/>
          </w:tcPr>
          <w:p w:rsidR="00000000" w:rsidDel="00000000" w:rsidP="00000000" w:rsidRDefault="00000000" w:rsidRPr="00000000" w14:paraId="00000266">
            <w:pPr>
              <w:rPr>
                <w:color w:val="000000"/>
                <w:sz w:val="28"/>
                <w:szCs w:val="28"/>
              </w:rPr>
            </w:pPr>
            <w:r w:rsidDel="00000000" w:rsidR="00000000" w:rsidRPr="00000000">
              <w:rPr>
                <w:color w:val="000000"/>
                <w:sz w:val="28"/>
                <w:szCs w:val="28"/>
                <w:rtl w:val="0"/>
              </w:rPr>
              <w:t xml:space="preserve">Перевірити стан припливної вентиляції в котельній, покращити її прохідність.</w:t>
            </w:r>
          </w:p>
        </w:tc>
      </w:tr>
      <w:tr>
        <w:trPr>
          <w:cantSplit w:val="0"/>
          <w:tblHeader w:val="0"/>
        </w:trPr>
        <w:tc>
          <w:tcPr>
            <w:vMerge w:val="continue"/>
            <w:vAlign w:val="center"/>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vAlign w:val="center"/>
          </w:tcPr>
          <w:p w:rsidR="00000000" w:rsidDel="00000000" w:rsidP="00000000" w:rsidRDefault="00000000" w:rsidRPr="00000000" w14:paraId="00000268">
            <w:pPr>
              <w:rPr>
                <w:color w:val="000000"/>
                <w:sz w:val="28"/>
                <w:szCs w:val="28"/>
              </w:rPr>
            </w:pPr>
            <w:r w:rsidDel="00000000" w:rsidR="00000000" w:rsidRPr="00000000">
              <w:rPr>
                <w:color w:val="000000"/>
                <w:sz w:val="28"/>
                <w:szCs w:val="28"/>
                <w:rtl w:val="0"/>
              </w:rPr>
              <w:t xml:space="preserve">Спалення невідповідного палива</w:t>
            </w:r>
          </w:p>
        </w:tc>
        <w:tc>
          <w:tcPr>
            <w:vAlign w:val="center"/>
          </w:tcPr>
          <w:p w:rsidR="00000000" w:rsidDel="00000000" w:rsidP="00000000" w:rsidRDefault="00000000" w:rsidRPr="00000000" w14:paraId="00000269">
            <w:pPr>
              <w:rPr>
                <w:color w:val="000000"/>
                <w:sz w:val="28"/>
                <w:szCs w:val="28"/>
              </w:rPr>
            </w:pPr>
            <w:r w:rsidDel="00000000" w:rsidR="00000000" w:rsidRPr="00000000">
              <w:rPr>
                <w:color w:val="000000"/>
                <w:sz w:val="28"/>
                <w:szCs w:val="28"/>
                <w:rtl w:val="0"/>
              </w:rPr>
              <w:t xml:space="preserve">Застосовувати паливо відповідної якості (див. п. 6);</w:t>
            </w:r>
          </w:p>
          <w:p w:rsidR="00000000" w:rsidDel="00000000" w:rsidP="00000000" w:rsidRDefault="00000000" w:rsidRPr="00000000" w14:paraId="0000026A">
            <w:pPr>
              <w:rPr>
                <w:color w:val="000000"/>
                <w:sz w:val="28"/>
                <w:szCs w:val="28"/>
              </w:rPr>
            </w:pPr>
            <w:r w:rsidDel="00000000" w:rsidR="00000000" w:rsidRPr="00000000">
              <w:rPr>
                <w:color w:val="000000"/>
                <w:sz w:val="28"/>
                <w:szCs w:val="28"/>
                <w:rtl w:val="0"/>
              </w:rPr>
              <w:t xml:space="preserve">Відрегулювати установки контролера згідно з погодними умовами та видом палива.</w:t>
            </w:r>
          </w:p>
        </w:tc>
      </w:tr>
      <w:tr>
        <w:trPr>
          <w:cantSplit w:val="0"/>
          <w:tblHeader w:val="0"/>
        </w:trPr>
        <w:tc>
          <w:tcPr>
            <w:vMerge w:val="restart"/>
            <w:vAlign w:val="center"/>
          </w:tcPr>
          <w:p w:rsidR="00000000" w:rsidDel="00000000" w:rsidP="00000000" w:rsidRDefault="00000000" w:rsidRPr="00000000" w14:paraId="0000026B">
            <w:pPr>
              <w:rPr>
                <w:color w:val="000000"/>
                <w:sz w:val="28"/>
                <w:szCs w:val="28"/>
              </w:rPr>
            </w:pPr>
            <w:r w:rsidDel="00000000" w:rsidR="00000000" w:rsidRPr="00000000">
              <w:rPr>
                <w:color w:val="000000"/>
                <w:sz w:val="28"/>
                <w:szCs w:val="28"/>
                <w:rtl w:val="0"/>
              </w:rPr>
              <w:t xml:space="preserve">Котел «димить»</w:t>
            </w:r>
          </w:p>
        </w:tc>
        <w:tc>
          <w:tcPr>
            <w:vAlign w:val="center"/>
          </w:tcPr>
          <w:p w:rsidR="00000000" w:rsidDel="00000000" w:rsidP="00000000" w:rsidRDefault="00000000" w:rsidRPr="00000000" w14:paraId="0000026C">
            <w:pPr>
              <w:rPr>
                <w:color w:val="000000"/>
                <w:sz w:val="28"/>
                <w:szCs w:val="28"/>
              </w:rPr>
            </w:pPr>
            <w:r w:rsidDel="00000000" w:rsidR="00000000" w:rsidRPr="00000000">
              <w:rPr>
                <w:color w:val="000000"/>
                <w:sz w:val="28"/>
                <w:szCs w:val="28"/>
                <w:rtl w:val="0"/>
              </w:rPr>
              <w:t xml:space="preserve">Недостатня тяга димоходу</w:t>
            </w:r>
          </w:p>
        </w:tc>
        <w:tc>
          <w:tcPr>
            <w:vAlign w:val="center"/>
          </w:tcPr>
          <w:p w:rsidR="00000000" w:rsidDel="00000000" w:rsidP="00000000" w:rsidRDefault="00000000" w:rsidRPr="00000000" w14:paraId="0000026D">
            <w:pPr>
              <w:rPr>
                <w:color w:val="000000"/>
                <w:sz w:val="28"/>
                <w:szCs w:val="28"/>
              </w:rPr>
            </w:pPr>
            <w:r w:rsidDel="00000000" w:rsidR="00000000" w:rsidRPr="00000000">
              <w:rPr>
                <w:color w:val="000000"/>
                <w:sz w:val="28"/>
                <w:szCs w:val="28"/>
                <w:rtl w:val="0"/>
              </w:rPr>
              <w:t xml:space="preserve">Перевірити прохідність димоходу та його параметри, перевірити, чи димохід не нижчий, ніж найвищий гребінь даху.</w:t>
            </w:r>
          </w:p>
        </w:tc>
      </w:tr>
      <w:tr>
        <w:trPr>
          <w:cantSplit w:val="0"/>
          <w:tblHeader w:val="0"/>
        </w:trPr>
        <w:tc>
          <w:tcPr>
            <w:vMerge w:val="continue"/>
            <w:vAlign w:val="center"/>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vAlign w:val="center"/>
          </w:tcPr>
          <w:p w:rsidR="00000000" w:rsidDel="00000000" w:rsidP="00000000" w:rsidRDefault="00000000" w:rsidRPr="00000000" w14:paraId="0000026F">
            <w:pPr>
              <w:rPr>
                <w:color w:val="000000"/>
                <w:sz w:val="28"/>
                <w:szCs w:val="28"/>
              </w:rPr>
            </w:pPr>
            <w:r w:rsidDel="00000000" w:rsidR="00000000" w:rsidRPr="00000000">
              <w:rPr>
                <w:color w:val="000000"/>
                <w:sz w:val="28"/>
                <w:szCs w:val="28"/>
                <w:rtl w:val="0"/>
              </w:rPr>
              <w:t xml:space="preserve">Забруднення конвекційних каналів котла</w:t>
            </w:r>
          </w:p>
        </w:tc>
        <w:tc>
          <w:tcPr>
            <w:vAlign w:val="center"/>
          </w:tcPr>
          <w:p w:rsidR="00000000" w:rsidDel="00000000" w:rsidP="00000000" w:rsidRDefault="00000000" w:rsidRPr="00000000" w14:paraId="00000270">
            <w:pPr>
              <w:rPr>
                <w:color w:val="000000"/>
                <w:sz w:val="28"/>
                <w:szCs w:val="28"/>
              </w:rPr>
            </w:pPr>
            <w:r w:rsidDel="00000000" w:rsidR="00000000" w:rsidRPr="00000000">
              <w:rPr>
                <w:color w:val="000000"/>
                <w:sz w:val="28"/>
                <w:szCs w:val="28"/>
                <w:rtl w:val="0"/>
              </w:rPr>
              <w:t xml:space="preserve">Очистити котел через дверцята конвекційної частини</w:t>
            </w:r>
          </w:p>
        </w:tc>
      </w:tr>
      <w:tr>
        <w:trPr>
          <w:cantSplit w:val="0"/>
          <w:tblHeader w:val="0"/>
        </w:trPr>
        <w:tc>
          <w:tcPr>
            <w:vMerge w:val="continue"/>
            <w:vAlign w:val="center"/>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vAlign w:val="center"/>
          </w:tcPr>
          <w:p w:rsidR="00000000" w:rsidDel="00000000" w:rsidP="00000000" w:rsidRDefault="00000000" w:rsidRPr="00000000" w14:paraId="00000272">
            <w:pPr>
              <w:rPr>
                <w:color w:val="000000"/>
                <w:sz w:val="28"/>
                <w:szCs w:val="28"/>
              </w:rPr>
            </w:pPr>
            <w:r w:rsidDel="00000000" w:rsidR="00000000" w:rsidRPr="00000000">
              <w:rPr>
                <w:color w:val="000000"/>
                <w:sz w:val="28"/>
                <w:szCs w:val="28"/>
                <w:rtl w:val="0"/>
              </w:rPr>
              <w:t xml:space="preserve">Зношення ущільнювачів на дверцятах</w:t>
            </w:r>
          </w:p>
        </w:tc>
        <w:tc>
          <w:tcPr>
            <w:vAlign w:val="center"/>
          </w:tcPr>
          <w:p w:rsidR="00000000" w:rsidDel="00000000" w:rsidP="00000000" w:rsidRDefault="00000000" w:rsidRPr="00000000" w14:paraId="00000273">
            <w:pPr>
              <w:rPr>
                <w:color w:val="000000"/>
                <w:sz w:val="28"/>
                <w:szCs w:val="28"/>
              </w:rPr>
            </w:pPr>
            <w:r w:rsidDel="00000000" w:rsidR="00000000" w:rsidRPr="00000000">
              <w:rPr>
                <w:color w:val="000000"/>
                <w:sz w:val="28"/>
                <w:szCs w:val="28"/>
                <w:rtl w:val="0"/>
              </w:rPr>
              <w:t xml:space="preserve">Замінити ущільнювачі на дверцятах (це експлуатаційний матеріал, який необхідно регулярно замінювати)</w:t>
            </w:r>
          </w:p>
        </w:tc>
      </w:tr>
      <w:tr>
        <w:trPr>
          <w:cantSplit w:val="0"/>
          <w:tblHeader w:val="0"/>
        </w:trPr>
        <w:tc>
          <w:tcPr>
            <w:vMerge w:val="continue"/>
            <w:vAlign w:val="center"/>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vAlign w:val="center"/>
          </w:tcPr>
          <w:p w:rsidR="00000000" w:rsidDel="00000000" w:rsidP="00000000" w:rsidRDefault="00000000" w:rsidRPr="00000000" w14:paraId="00000275">
            <w:pPr>
              <w:rPr>
                <w:color w:val="000000"/>
                <w:sz w:val="28"/>
                <w:szCs w:val="28"/>
              </w:rPr>
            </w:pPr>
            <w:r w:rsidDel="00000000" w:rsidR="00000000" w:rsidRPr="00000000">
              <w:rPr>
                <w:color w:val="000000"/>
                <w:sz w:val="28"/>
                <w:szCs w:val="28"/>
                <w:rtl w:val="0"/>
              </w:rPr>
              <w:t xml:space="preserve">Неправильне з’єднання котла з димоходом</w:t>
            </w:r>
          </w:p>
        </w:tc>
        <w:tc>
          <w:tcPr>
            <w:vAlign w:val="center"/>
          </w:tcPr>
          <w:p w:rsidR="00000000" w:rsidDel="00000000" w:rsidP="00000000" w:rsidRDefault="00000000" w:rsidRPr="00000000" w14:paraId="00000276">
            <w:pPr>
              <w:rPr>
                <w:color w:val="000000"/>
                <w:sz w:val="28"/>
                <w:szCs w:val="28"/>
              </w:rPr>
            </w:pPr>
            <w:r w:rsidDel="00000000" w:rsidR="00000000" w:rsidRPr="00000000">
              <w:rPr>
                <w:color w:val="000000"/>
                <w:sz w:val="28"/>
                <w:szCs w:val="28"/>
                <w:rtl w:val="0"/>
              </w:rPr>
              <w:t xml:space="preserve">Перевірити щільність приєднання котла до димоходу</w:t>
            </w:r>
          </w:p>
        </w:tc>
      </w:tr>
      <w:tr>
        <w:trPr>
          <w:cantSplit w:val="0"/>
          <w:tblHeader w:val="0"/>
        </w:trPr>
        <w:tc>
          <w:tcPr>
            <w:vMerge w:val="continue"/>
            <w:vAlign w:val="center"/>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vAlign w:val="center"/>
          </w:tcPr>
          <w:p w:rsidR="00000000" w:rsidDel="00000000" w:rsidP="00000000" w:rsidRDefault="00000000" w:rsidRPr="00000000" w14:paraId="00000278">
            <w:pPr>
              <w:rPr>
                <w:color w:val="000000"/>
                <w:sz w:val="28"/>
                <w:szCs w:val="28"/>
              </w:rPr>
            </w:pPr>
            <w:r w:rsidDel="00000000" w:rsidR="00000000" w:rsidRPr="00000000">
              <w:rPr>
                <w:color w:val="000000"/>
                <w:sz w:val="28"/>
                <w:szCs w:val="28"/>
                <w:rtl w:val="0"/>
              </w:rPr>
              <w:t xml:space="preserve">Неправильна позиція шибера тяги </w:t>
            </w:r>
          </w:p>
        </w:tc>
        <w:tc>
          <w:tcPr>
            <w:vAlign w:val="center"/>
          </w:tcPr>
          <w:p w:rsidR="00000000" w:rsidDel="00000000" w:rsidP="00000000" w:rsidRDefault="00000000" w:rsidRPr="00000000" w14:paraId="00000279">
            <w:pPr>
              <w:rPr>
                <w:color w:val="000000"/>
                <w:sz w:val="28"/>
                <w:szCs w:val="28"/>
              </w:rPr>
            </w:pPr>
            <w:r w:rsidDel="00000000" w:rsidR="00000000" w:rsidRPr="00000000">
              <w:rPr>
                <w:color w:val="000000"/>
                <w:sz w:val="28"/>
                <w:szCs w:val="28"/>
                <w:rtl w:val="0"/>
              </w:rPr>
              <w:t xml:space="preserve">Відрегулювати положення шибера </w:t>
            </w:r>
          </w:p>
        </w:tc>
      </w:tr>
      <w:tr>
        <w:trPr>
          <w:cantSplit w:val="0"/>
          <w:tblHeader w:val="0"/>
        </w:trPr>
        <w:tc>
          <w:tcPr>
            <w:vMerge w:val="continue"/>
            <w:vAlign w:val="center"/>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vAlign w:val="center"/>
          </w:tcPr>
          <w:p w:rsidR="00000000" w:rsidDel="00000000" w:rsidP="00000000" w:rsidRDefault="00000000" w:rsidRPr="00000000" w14:paraId="0000027B">
            <w:pPr>
              <w:rPr>
                <w:color w:val="000000"/>
                <w:sz w:val="28"/>
                <w:szCs w:val="28"/>
              </w:rPr>
            </w:pPr>
            <w:r w:rsidDel="00000000" w:rsidR="00000000" w:rsidRPr="00000000">
              <w:rPr>
                <w:color w:val="000000"/>
                <w:sz w:val="28"/>
                <w:szCs w:val="28"/>
                <w:rtl w:val="0"/>
              </w:rPr>
              <w:t xml:space="preserve">Невірне налаштування контролера</w:t>
            </w:r>
          </w:p>
        </w:tc>
        <w:tc>
          <w:tcPr>
            <w:vAlign w:val="center"/>
          </w:tcPr>
          <w:p w:rsidR="00000000" w:rsidDel="00000000" w:rsidP="00000000" w:rsidRDefault="00000000" w:rsidRPr="00000000" w14:paraId="0000027C">
            <w:pPr>
              <w:rPr>
                <w:color w:val="000000"/>
                <w:sz w:val="28"/>
                <w:szCs w:val="28"/>
              </w:rPr>
            </w:pPr>
            <w:r w:rsidDel="00000000" w:rsidR="00000000" w:rsidRPr="00000000">
              <w:rPr>
                <w:color w:val="000000"/>
                <w:sz w:val="28"/>
                <w:szCs w:val="28"/>
                <w:rtl w:val="0"/>
              </w:rPr>
              <w:t xml:space="preserve">Змінити налаштування контролера (детальніше в інструкції до нього)</w:t>
            </w:r>
          </w:p>
        </w:tc>
      </w:tr>
      <w:tr>
        <w:trPr>
          <w:cantSplit w:val="0"/>
          <w:trHeight w:val="1905" w:hRule="atLeast"/>
          <w:tblHeader w:val="0"/>
        </w:trPr>
        <w:tc>
          <w:tcPr>
            <w:vMerge w:val="restart"/>
            <w:vAlign w:val="center"/>
          </w:tcPr>
          <w:p w:rsidR="00000000" w:rsidDel="00000000" w:rsidP="00000000" w:rsidRDefault="00000000" w:rsidRPr="00000000" w14:paraId="0000027D">
            <w:pPr>
              <w:rPr>
                <w:color w:val="000000"/>
                <w:sz w:val="28"/>
                <w:szCs w:val="28"/>
              </w:rPr>
            </w:pPr>
            <w:r w:rsidDel="00000000" w:rsidR="00000000" w:rsidRPr="00000000">
              <w:rPr>
                <w:color w:val="000000"/>
                <w:sz w:val="28"/>
                <w:szCs w:val="28"/>
                <w:rtl w:val="0"/>
              </w:rPr>
              <w:t xml:space="preserve">Поява конденсату</w:t>
            </w:r>
          </w:p>
        </w:tc>
        <w:tc>
          <w:tcPr>
            <w:vAlign w:val="center"/>
          </w:tcPr>
          <w:p w:rsidR="00000000" w:rsidDel="00000000" w:rsidP="00000000" w:rsidRDefault="00000000" w:rsidRPr="00000000" w14:paraId="0000027E">
            <w:pPr>
              <w:rPr>
                <w:color w:val="000000"/>
                <w:sz w:val="28"/>
                <w:szCs w:val="28"/>
              </w:rPr>
            </w:pPr>
            <w:r w:rsidDel="00000000" w:rsidR="00000000" w:rsidRPr="00000000">
              <w:rPr>
                <w:color w:val="000000"/>
                <w:sz w:val="28"/>
                <w:szCs w:val="28"/>
                <w:rtl w:val="0"/>
              </w:rPr>
              <w:t xml:space="preserve">Результат різниці температур теплоносія в котлі</w:t>
            </w:r>
          </w:p>
        </w:tc>
        <w:tc>
          <w:tcPr>
            <w:vAlign w:val="center"/>
          </w:tcPr>
          <w:p w:rsidR="00000000" w:rsidDel="00000000" w:rsidP="00000000" w:rsidRDefault="00000000" w:rsidRPr="00000000" w14:paraId="0000027F">
            <w:pPr>
              <w:rPr>
                <w:color w:val="000000"/>
                <w:sz w:val="26"/>
                <w:szCs w:val="26"/>
              </w:rPr>
            </w:pPr>
            <w:r w:rsidDel="00000000" w:rsidR="00000000" w:rsidRPr="00000000">
              <w:rPr>
                <w:color w:val="000000"/>
                <w:sz w:val="26"/>
                <w:szCs w:val="26"/>
                <w:rtl w:val="0"/>
              </w:rPr>
              <w:t xml:space="preserve">При запуску котла та після кожної перерви в роботі треба «розігріти котел», тобто підігріти його до температури 70 °C та підтримувати цю температуру в котлі протягом кількох годин</w:t>
            </w:r>
          </w:p>
        </w:tc>
      </w:tr>
      <w:tr>
        <w:trPr>
          <w:cantSplit w:val="0"/>
          <w:trHeight w:val="1083" w:hRule="atLeast"/>
          <w:tblHeader w:val="0"/>
        </w:trPr>
        <w:tc>
          <w:tcPr>
            <w:vMerge w:val="continue"/>
            <w:vAlign w:val="center"/>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Align w:val="center"/>
          </w:tcPr>
          <w:p w:rsidR="00000000" w:rsidDel="00000000" w:rsidP="00000000" w:rsidRDefault="00000000" w:rsidRPr="00000000" w14:paraId="00000281">
            <w:pPr>
              <w:rPr>
                <w:color w:val="000000"/>
                <w:sz w:val="28"/>
                <w:szCs w:val="28"/>
              </w:rPr>
            </w:pPr>
            <w:r w:rsidDel="00000000" w:rsidR="00000000" w:rsidRPr="00000000">
              <w:rPr>
                <w:sz w:val="28"/>
                <w:szCs w:val="28"/>
                <w:rtl w:val="0"/>
              </w:rPr>
              <w:t xml:space="preserve">Не прогрітий димохід або використовується цегляний димохід </w:t>
            </w:r>
            <w:r w:rsidDel="00000000" w:rsidR="00000000" w:rsidRPr="00000000">
              <w:rPr>
                <w:rtl w:val="0"/>
              </w:rPr>
            </w:r>
          </w:p>
        </w:tc>
        <w:tc>
          <w:tcPr>
            <w:vAlign w:val="center"/>
          </w:tcPr>
          <w:p w:rsidR="00000000" w:rsidDel="00000000" w:rsidP="00000000" w:rsidRDefault="00000000" w:rsidRPr="00000000" w14:paraId="00000282">
            <w:pPr>
              <w:rPr>
                <w:color w:val="000000"/>
                <w:sz w:val="28"/>
                <w:szCs w:val="28"/>
              </w:rPr>
            </w:pPr>
            <w:r w:rsidDel="00000000" w:rsidR="00000000" w:rsidRPr="00000000">
              <w:rPr>
                <w:sz w:val="28"/>
                <w:szCs w:val="28"/>
                <w:rtl w:val="0"/>
              </w:rPr>
              <w:t xml:space="preserve">Прогріти димохід. Замінити цегляний димохід металевим</w:t>
            </w:r>
            <w:r w:rsidDel="00000000" w:rsidR="00000000" w:rsidRPr="00000000">
              <w:rPr>
                <w:rtl w:val="0"/>
              </w:rPr>
            </w:r>
          </w:p>
        </w:tc>
      </w:tr>
      <w:tr>
        <w:trPr>
          <w:cantSplit w:val="0"/>
          <w:trHeight w:val="660" w:hRule="atLeast"/>
          <w:tblHeader w:val="0"/>
        </w:trPr>
        <w:tc>
          <w:tcPr>
            <w:vMerge w:val="continue"/>
            <w:vAlign w:val="center"/>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vAlign w:val="center"/>
          </w:tcPr>
          <w:p w:rsidR="00000000" w:rsidDel="00000000" w:rsidP="00000000" w:rsidRDefault="00000000" w:rsidRPr="00000000" w14:paraId="00000284">
            <w:pPr>
              <w:rPr>
                <w:color w:val="000000"/>
                <w:sz w:val="28"/>
                <w:szCs w:val="28"/>
              </w:rPr>
            </w:pPr>
            <w:r w:rsidDel="00000000" w:rsidR="00000000" w:rsidRPr="00000000">
              <w:rPr>
                <w:sz w:val="28"/>
                <w:szCs w:val="28"/>
                <w:rtl w:val="0"/>
              </w:rPr>
              <w:t xml:space="preserve">Використання вологого палива</w:t>
            </w:r>
            <w:r w:rsidDel="00000000" w:rsidR="00000000" w:rsidRPr="00000000">
              <w:rPr>
                <w:rtl w:val="0"/>
              </w:rPr>
            </w:r>
          </w:p>
        </w:tc>
        <w:tc>
          <w:tcPr>
            <w:vAlign w:val="center"/>
          </w:tcPr>
          <w:p w:rsidR="00000000" w:rsidDel="00000000" w:rsidP="00000000" w:rsidRDefault="00000000" w:rsidRPr="00000000" w14:paraId="00000285">
            <w:pPr>
              <w:rPr>
                <w:color w:val="000000"/>
                <w:sz w:val="28"/>
                <w:szCs w:val="28"/>
              </w:rPr>
            </w:pPr>
            <w:r w:rsidDel="00000000" w:rsidR="00000000" w:rsidRPr="00000000">
              <w:rPr>
                <w:sz w:val="28"/>
                <w:szCs w:val="28"/>
                <w:rtl w:val="0"/>
              </w:rPr>
              <w:t xml:space="preserve">Використовувати сухе паливо, вологістю не більше 25 %</w:t>
            </w:r>
            <w:r w:rsidDel="00000000" w:rsidR="00000000" w:rsidRPr="00000000">
              <w:rPr>
                <w:rtl w:val="0"/>
              </w:rPr>
            </w:r>
          </w:p>
        </w:tc>
      </w:tr>
      <w:tr>
        <w:trPr>
          <w:cantSplit w:val="0"/>
          <w:trHeight w:val="377" w:hRule="atLeast"/>
          <w:tblHeader w:val="0"/>
        </w:trPr>
        <w:tc>
          <w:tcPr>
            <w:vMerge w:val="continue"/>
            <w:vAlign w:val="center"/>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vAlign w:val="center"/>
          </w:tcPr>
          <w:p w:rsidR="00000000" w:rsidDel="00000000" w:rsidP="00000000" w:rsidRDefault="00000000" w:rsidRPr="00000000" w14:paraId="00000287">
            <w:pPr>
              <w:rPr>
                <w:color w:val="000000"/>
                <w:sz w:val="28"/>
                <w:szCs w:val="28"/>
              </w:rPr>
            </w:pPr>
            <w:r w:rsidDel="00000000" w:rsidR="00000000" w:rsidRPr="00000000">
              <w:rPr>
                <w:sz w:val="28"/>
                <w:szCs w:val="28"/>
                <w:rtl w:val="0"/>
              </w:rPr>
              <w:t xml:space="preserve">Неправильний режим експлуатації котла</w:t>
            </w:r>
            <w:r w:rsidDel="00000000" w:rsidR="00000000" w:rsidRPr="00000000">
              <w:rPr>
                <w:rtl w:val="0"/>
              </w:rPr>
            </w:r>
          </w:p>
        </w:tc>
        <w:tc>
          <w:tcPr>
            <w:vAlign w:val="center"/>
          </w:tcPr>
          <w:p w:rsidR="00000000" w:rsidDel="00000000" w:rsidP="00000000" w:rsidRDefault="00000000" w:rsidRPr="00000000" w14:paraId="00000288">
            <w:pPr>
              <w:rPr>
                <w:color w:val="000000"/>
                <w:sz w:val="28"/>
                <w:szCs w:val="28"/>
              </w:rPr>
            </w:pPr>
            <w:r w:rsidDel="00000000" w:rsidR="00000000" w:rsidRPr="00000000">
              <w:rPr>
                <w:sz w:val="28"/>
                <w:szCs w:val="28"/>
                <w:rtl w:val="0"/>
              </w:rPr>
              <w:t xml:space="preserve">Експлуатувати котел при температурі води в зворотному трубопроводі не менше, ніж 55 °С</w:t>
            </w:r>
            <w:r w:rsidDel="00000000" w:rsidR="00000000" w:rsidRPr="00000000">
              <w:rPr>
                <w:rtl w:val="0"/>
              </w:rPr>
            </w:r>
          </w:p>
        </w:tc>
      </w:tr>
      <w:tr>
        <w:trPr>
          <w:cantSplit w:val="0"/>
          <w:trHeight w:val="2600" w:hRule="atLeast"/>
          <w:tblHeader w:val="0"/>
        </w:trPr>
        <w:tc>
          <w:tcPr>
            <w:vMerge w:val="continue"/>
            <w:vAlign w:val="center"/>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vAlign w:val="center"/>
          </w:tcPr>
          <w:p w:rsidR="00000000" w:rsidDel="00000000" w:rsidP="00000000" w:rsidRDefault="00000000" w:rsidRPr="00000000" w14:paraId="0000028A">
            <w:pPr>
              <w:rPr>
                <w:color w:val="000000"/>
                <w:sz w:val="28"/>
                <w:szCs w:val="28"/>
              </w:rPr>
            </w:pPr>
            <w:r w:rsidDel="00000000" w:rsidR="00000000" w:rsidRPr="00000000">
              <w:rPr>
                <w:sz w:val="28"/>
                <w:szCs w:val="28"/>
                <w:rtl w:val="0"/>
              </w:rPr>
              <w:t xml:space="preserve">Занадто довготривалий режим «тління»</w:t>
            </w:r>
            <w:r w:rsidDel="00000000" w:rsidR="00000000" w:rsidRPr="00000000">
              <w:rPr>
                <w:rtl w:val="0"/>
              </w:rPr>
            </w:r>
          </w:p>
        </w:tc>
        <w:tc>
          <w:tcPr>
            <w:vAlign w:val="center"/>
          </w:tcPr>
          <w:p w:rsidR="00000000" w:rsidDel="00000000" w:rsidP="00000000" w:rsidRDefault="00000000" w:rsidRPr="00000000" w14:paraId="0000028B">
            <w:pPr>
              <w:rPr>
                <w:color w:val="000000"/>
                <w:sz w:val="26"/>
                <w:szCs w:val="26"/>
              </w:rPr>
            </w:pPr>
            <w:r w:rsidDel="00000000" w:rsidR="00000000" w:rsidRPr="00000000">
              <w:rPr>
                <w:sz w:val="26"/>
                <w:szCs w:val="26"/>
                <w:rtl w:val="0"/>
              </w:rPr>
              <w:t xml:space="preserve">Завантажувати паливо меншими порціями. При використанні теплоакумулюючої ємності в системі опалення, забороняється експлуатація котла до зниження температури в акумуляторі до 40 °С. Завищено номінальну потужність при підборі котла. Звернутися до продавця котла</w:t>
            </w:r>
            <w:r w:rsidDel="00000000" w:rsidR="00000000" w:rsidRPr="00000000">
              <w:rPr>
                <w:rtl w:val="0"/>
              </w:rPr>
            </w:r>
          </w:p>
        </w:tc>
      </w:tr>
      <w:tr>
        <w:trPr>
          <w:cantSplit w:val="0"/>
          <w:trHeight w:val="730" w:hRule="atLeast"/>
          <w:tblHeader w:val="0"/>
        </w:trPr>
        <w:tc>
          <w:tcPr>
            <w:vMerge w:val="continue"/>
            <w:vAlign w:val="center"/>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Align w:val="center"/>
          </w:tcPr>
          <w:p w:rsidR="00000000" w:rsidDel="00000000" w:rsidP="00000000" w:rsidRDefault="00000000" w:rsidRPr="00000000" w14:paraId="0000028D">
            <w:pPr>
              <w:rPr>
                <w:color w:val="000000"/>
                <w:sz w:val="28"/>
                <w:szCs w:val="28"/>
              </w:rPr>
            </w:pPr>
            <w:r w:rsidDel="00000000" w:rsidR="00000000" w:rsidRPr="00000000">
              <w:rPr>
                <w:sz w:val="28"/>
                <w:szCs w:val="28"/>
                <w:rtl w:val="0"/>
              </w:rPr>
              <w:t xml:space="preserve">Відсутність вузла захисту від низькотемпературної корозії</w:t>
            </w:r>
            <w:r w:rsidDel="00000000" w:rsidR="00000000" w:rsidRPr="00000000">
              <w:rPr>
                <w:rtl w:val="0"/>
              </w:rPr>
            </w:r>
          </w:p>
        </w:tc>
        <w:tc>
          <w:tcPr>
            <w:vAlign w:val="center"/>
          </w:tcPr>
          <w:p w:rsidR="00000000" w:rsidDel="00000000" w:rsidP="00000000" w:rsidRDefault="00000000" w:rsidRPr="00000000" w14:paraId="0000028E">
            <w:pPr>
              <w:rPr>
                <w:color w:val="000000"/>
                <w:sz w:val="28"/>
                <w:szCs w:val="28"/>
              </w:rPr>
            </w:pPr>
            <w:r w:rsidDel="00000000" w:rsidR="00000000" w:rsidRPr="00000000">
              <w:rPr>
                <w:sz w:val="28"/>
                <w:szCs w:val="28"/>
                <w:rtl w:val="0"/>
              </w:rPr>
              <w:t xml:space="preserve">Здійснити монтаж котла згідно рекомендованих схем</w:t>
            </w:r>
            <w:r w:rsidDel="00000000" w:rsidR="00000000" w:rsidRPr="00000000">
              <w:rPr>
                <w:rtl w:val="0"/>
              </w:rPr>
            </w:r>
          </w:p>
        </w:tc>
      </w:tr>
    </w:tbl>
    <w:p w:rsidR="00000000" w:rsidDel="00000000" w:rsidP="00000000" w:rsidRDefault="00000000" w:rsidRPr="00000000" w14:paraId="0000028F">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000000" w:val="clear"/>
        <w:spacing w:after="360" w:before="360" w:line="240" w:lineRule="auto"/>
        <w:ind w:left="0" w:right="0" w:firstLine="0"/>
        <w:jc w:val="center"/>
        <w:rPr>
          <w:rFonts w:ascii="Times New Roman" w:cs="Times New Roman" w:eastAsia="Times New Roman" w:hAnsi="Times New Roman"/>
          <w:b w:val="1"/>
          <w:i w:val="0"/>
          <w:smallCaps w:val="1"/>
          <w:strike w:val="0"/>
          <w:color w:val="ffffff"/>
          <w:sz w:val="32"/>
          <w:szCs w:val="32"/>
          <w:shd w:fill="auto" w:val="clear"/>
          <w:vertAlign w:val="baseline"/>
        </w:rPr>
      </w:pPr>
      <w:bookmarkStart w:colFirst="0" w:colLast="0" w:name="_heading=h.17dp8vu" w:id="10"/>
      <w:bookmarkEnd w:id="10"/>
      <w:r w:rsidDel="00000000" w:rsidR="00000000" w:rsidRPr="00000000">
        <w:rPr>
          <w:rFonts w:ascii="Times New Roman" w:cs="Times New Roman" w:eastAsia="Times New Roman" w:hAnsi="Times New Roman"/>
          <w:b w:val="1"/>
          <w:i w:val="0"/>
          <w:smallCaps w:val="1"/>
          <w:strike w:val="0"/>
          <w:color w:val="ffffff"/>
          <w:sz w:val="32"/>
          <w:szCs w:val="32"/>
          <w:u w:val="none"/>
          <w:shd w:fill="auto" w:val="clear"/>
          <w:vertAlign w:val="baseline"/>
          <w:rtl w:val="0"/>
        </w:rPr>
        <w:t xml:space="preserve">Транспортування і зберігання котлів</w:t>
      </w:r>
    </w:p>
    <w:p w:rsidR="00000000" w:rsidDel="00000000" w:rsidP="00000000" w:rsidRDefault="00000000" w:rsidRPr="00000000" w14:paraId="00000290">
      <w:pPr>
        <w:spacing w:line="276" w:lineRule="auto"/>
        <w:ind w:firstLine="709"/>
        <w:jc w:val="both"/>
        <w:rPr>
          <w:color w:val="000000"/>
          <w:sz w:val="28"/>
          <w:szCs w:val="28"/>
        </w:rPr>
      </w:pPr>
      <w:r w:rsidDel="00000000" w:rsidR="00000000" w:rsidRPr="00000000">
        <w:rPr>
          <w:color w:val="000000"/>
          <w:sz w:val="28"/>
          <w:szCs w:val="28"/>
          <w:rtl w:val="0"/>
        </w:rPr>
        <w:t xml:space="preserve">Транспортування котлів можливо здійснювати всіма видами транспорту в критих транспортних засобах при дотриманні правил, норм і вимог перевезення вантажів, діючих на даних видах транспорту, і забезпечуючи збереження котлів.</w:t>
      </w:r>
    </w:p>
    <w:p w:rsidR="00000000" w:rsidDel="00000000" w:rsidP="00000000" w:rsidRDefault="00000000" w:rsidRPr="00000000" w14:paraId="00000291">
      <w:pPr>
        <w:spacing w:line="276" w:lineRule="auto"/>
        <w:ind w:firstLine="709"/>
        <w:jc w:val="both"/>
        <w:rPr>
          <w:color w:val="000000"/>
          <w:sz w:val="28"/>
          <w:szCs w:val="28"/>
        </w:rPr>
      </w:pPr>
      <w:r w:rsidDel="00000000" w:rsidR="00000000" w:rsidRPr="00000000">
        <w:rPr>
          <w:color w:val="000000"/>
          <w:sz w:val="28"/>
          <w:szCs w:val="28"/>
          <w:rtl w:val="0"/>
        </w:rPr>
        <w:t xml:space="preserve">При транспортуванні котлів повинна бути виключена можливість їх переміщення </w:t>
      </w:r>
      <w:r w:rsidDel="00000000" w:rsidR="00000000" w:rsidRPr="00000000">
        <w:rPr>
          <w:sz w:val="28"/>
          <w:szCs w:val="28"/>
          <w:rtl w:val="0"/>
        </w:rPr>
        <w:t xml:space="preserve">всередині</w:t>
      </w:r>
      <w:r w:rsidDel="00000000" w:rsidR="00000000" w:rsidRPr="00000000">
        <w:rPr>
          <w:color w:val="000000"/>
          <w:sz w:val="28"/>
          <w:szCs w:val="28"/>
          <w:rtl w:val="0"/>
        </w:rPr>
        <w:t xml:space="preserve"> транспортного засобу.</w:t>
      </w:r>
    </w:p>
    <w:p w:rsidR="00000000" w:rsidDel="00000000" w:rsidP="00000000" w:rsidRDefault="00000000" w:rsidRPr="00000000" w14:paraId="00000292">
      <w:pPr>
        <w:spacing w:line="276" w:lineRule="auto"/>
        <w:ind w:firstLine="709"/>
        <w:jc w:val="both"/>
        <w:rPr>
          <w:color w:val="000000"/>
          <w:sz w:val="28"/>
          <w:szCs w:val="28"/>
        </w:rPr>
      </w:pPr>
      <w:r w:rsidDel="00000000" w:rsidR="00000000" w:rsidRPr="00000000">
        <w:rPr>
          <w:color w:val="000000"/>
          <w:sz w:val="28"/>
          <w:szCs w:val="28"/>
          <w:rtl w:val="0"/>
        </w:rPr>
        <w:t xml:space="preserve">Умови транспортування котлів в частині впливу зовнішнього середовища:</w:t>
      </w:r>
    </w:p>
    <w:p w:rsidR="00000000" w:rsidDel="00000000" w:rsidP="00000000" w:rsidRDefault="00000000" w:rsidRPr="00000000" w14:paraId="00000293">
      <w:pPr>
        <w:spacing w:line="276" w:lineRule="auto"/>
        <w:ind w:firstLine="709"/>
        <w:jc w:val="both"/>
        <w:rPr>
          <w:color w:val="000000"/>
          <w:sz w:val="28"/>
          <w:szCs w:val="28"/>
        </w:rPr>
      </w:pPr>
      <w:r w:rsidDel="00000000" w:rsidR="00000000" w:rsidRPr="00000000">
        <w:rPr>
          <w:color w:val="000000"/>
          <w:sz w:val="28"/>
          <w:szCs w:val="28"/>
          <w:rtl w:val="0"/>
        </w:rPr>
        <w:t xml:space="preserve">-при транспортуванні котли необхідно убезпечити від дії несприятливих погодних умов .</w:t>
      </w:r>
    </w:p>
    <w:p w:rsidR="00000000" w:rsidDel="00000000" w:rsidP="00000000" w:rsidRDefault="00000000" w:rsidRPr="00000000" w14:paraId="00000294">
      <w:pPr>
        <w:spacing w:line="276" w:lineRule="auto"/>
        <w:ind w:firstLine="709"/>
        <w:jc w:val="both"/>
        <w:rPr>
          <w:color w:val="000000"/>
          <w:sz w:val="28"/>
          <w:szCs w:val="28"/>
        </w:rPr>
      </w:pPr>
      <w:r w:rsidDel="00000000" w:rsidR="00000000" w:rsidRPr="00000000">
        <w:rPr>
          <w:color w:val="000000"/>
          <w:sz w:val="28"/>
          <w:szCs w:val="28"/>
          <w:rtl w:val="0"/>
        </w:rPr>
        <w:t xml:space="preserve">Штабелювання котлів при транспортуванні і зберіганні не допускається.</w:t>
      </w:r>
    </w:p>
    <w:p w:rsidR="00000000" w:rsidDel="00000000" w:rsidP="00000000" w:rsidRDefault="00000000" w:rsidRPr="00000000" w14:paraId="00000295">
      <w:pPr>
        <w:spacing w:line="276" w:lineRule="auto"/>
        <w:ind w:firstLine="709"/>
        <w:jc w:val="both"/>
        <w:rPr>
          <w:color w:val="000000"/>
          <w:sz w:val="28"/>
          <w:szCs w:val="28"/>
        </w:rPr>
      </w:pPr>
      <w:r w:rsidDel="00000000" w:rsidR="00000000" w:rsidRPr="00000000">
        <w:rPr>
          <w:rtl w:val="0"/>
        </w:rPr>
      </w:r>
    </w:p>
    <w:p w:rsidR="00000000" w:rsidDel="00000000" w:rsidP="00000000" w:rsidRDefault="00000000" w:rsidRPr="00000000" w14:paraId="00000296">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000000" w:val="clear"/>
        <w:spacing w:after="360" w:before="360" w:line="240" w:lineRule="auto"/>
        <w:ind w:left="0" w:right="0" w:firstLine="0"/>
        <w:jc w:val="center"/>
        <w:rPr>
          <w:rFonts w:ascii="Times New Roman" w:cs="Times New Roman" w:eastAsia="Times New Roman" w:hAnsi="Times New Roman"/>
          <w:b w:val="1"/>
          <w:i w:val="0"/>
          <w:smallCaps w:val="1"/>
          <w:strike w:val="0"/>
          <w:color w:val="ffffff"/>
          <w:sz w:val="32"/>
          <w:szCs w:val="32"/>
          <w:shd w:fill="auto" w:val="clear"/>
          <w:vertAlign w:val="baseline"/>
        </w:rPr>
      </w:pPr>
      <w:bookmarkStart w:colFirst="0" w:colLast="0" w:name="_heading=h.3rdcrjn" w:id="11"/>
      <w:bookmarkEnd w:id="11"/>
      <w:r w:rsidDel="00000000" w:rsidR="00000000" w:rsidRPr="00000000">
        <w:rPr>
          <w:rFonts w:ascii="Times New Roman" w:cs="Times New Roman" w:eastAsia="Times New Roman" w:hAnsi="Times New Roman"/>
          <w:b w:val="1"/>
          <w:i w:val="0"/>
          <w:smallCaps w:val="1"/>
          <w:strike w:val="0"/>
          <w:color w:val="ffffff"/>
          <w:sz w:val="32"/>
          <w:szCs w:val="32"/>
          <w:u w:val="none"/>
          <w:shd w:fill="auto" w:val="clear"/>
          <w:vertAlign w:val="baseline"/>
          <w:rtl w:val="0"/>
        </w:rPr>
        <w:t xml:space="preserve">Гарантійні зобов’язання</w:t>
      </w:r>
    </w:p>
    <w:p w:rsidR="00000000" w:rsidDel="00000000" w:rsidP="00000000" w:rsidRDefault="00000000" w:rsidRPr="00000000" w14:paraId="00000297">
      <w:pPr>
        <w:spacing w:line="276" w:lineRule="auto"/>
        <w:ind w:firstLine="709"/>
        <w:jc w:val="both"/>
        <w:rPr>
          <w:sz w:val="28"/>
          <w:szCs w:val="28"/>
        </w:rPr>
      </w:pPr>
      <w:r w:rsidDel="00000000" w:rsidR="00000000" w:rsidRPr="00000000">
        <w:rPr>
          <w:sz w:val="28"/>
          <w:szCs w:val="28"/>
          <w:rtl w:val="0"/>
        </w:rPr>
        <w:t xml:space="preserve">Строк гарантії розраховується від дати видачі предмету договору покупцю та складає:</w:t>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3 роки на справну дію котла;</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1 рік на вузли електроніки, автоматики та механічні пристрої, змонтовані в котлі, випущені іншими виробниками:</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контролер;</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вентилятор;</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запобіжний клапан.</w:t>
      </w:r>
    </w:p>
    <w:p w:rsidR="00000000" w:rsidDel="00000000" w:rsidP="00000000" w:rsidRDefault="00000000" w:rsidRPr="00000000" w14:paraId="0000029D">
      <w:pPr>
        <w:spacing w:line="276" w:lineRule="auto"/>
        <w:ind w:firstLine="709"/>
        <w:jc w:val="both"/>
        <w:rPr>
          <w:sz w:val="28"/>
          <w:szCs w:val="28"/>
        </w:rPr>
      </w:pPr>
      <w:r w:rsidDel="00000000" w:rsidR="00000000" w:rsidRPr="00000000">
        <w:rPr>
          <w:sz w:val="28"/>
          <w:szCs w:val="28"/>
          <w:rtl w:val="0"/>
        </w:rPr>
        <w:t xml:space="preserve">Гарантія не розповсюджується на швидкозношувані матеріали:</w:t>
      </w:r>
    </w:p>
    <w:p w:rsidR="00000000" w:rsidDel="00000000" w:rsidP="00000000" w:rsidRDefault="00000000" w:rsidRPr="00000000" w14:paraId="0000029E">
      <w:pPr>
        <w:spacing w:line="276" w:lineRule="auto"/>
        <w:ind w:firstLine="709"/>
        <w:jc w:val="both"/>
        <w:rPr>
          <w:sz w:val="28"/>
          <w:szCs w:val="28"/>
        </w:rPr>
      </w:pPr>
      <w:r w:rsidDel="00000000" w:rsidR="00000000" w:rsidRPr="00000000">
        <w:rPr>
          <w:sz w:val="28"/>
          <w:szCs w:val="28"/>
          <w:rtl w:val="0"/>
        </w:rPr>
        <w:t xml:space="preserve">- ущільнювачі дверцят;</w:t>
      </w:r>
    </w:p>
    <w:p w:rsidR="00000000" w:rsidDel="00000000" w:rsidP="00000000" w:rsidRDefault="00000000" w:rsidRPr="00000000" w14:paraId="0000029F">
      <w:pPr>
        <w:spacing w:after="240" w:line="276" w:lineRule="auto"/>
        <w:ind w:firstLine="709"/>
        <w:jc w:val="both"/>
        <w:rPr>
          <w:sz w:val="28"/>
          <w:szCs w:val="28"/>
        </w:rPr>
      </w:pPr>
      <w:r w:rsidDel="00000000" w:rsidR="00000000" w:rsidRPr="00000000">
        <w:rPr>
          <w:sz w:val="28"/>
          <w:szCs w:val="28"/>
          <w:rtl w:val="0"/>
        </w:rPr>
        <w:t xml:space="preserve">- ізоляційну плиту дверцят та відбивач.</w:t>
      </w:r>
    </w:p>
    <w:p w:rsidR="00000000" w:rsidDel="00000000" w:rsidP="00000000" w:rsidRDefault="00000000" w:rsidRPr="00000000" w14:paraId="000002A0">
      <w:pPr>
        <w:spacing w:line="276" w:lineRule="auto"/>
        <w:ind w:firstLine="709"/>
        <w:jc w:val="both"/>
        <w:rPr>
          <w:color w:val="000000"/>
          <w:sz w:val="28"/>
          <w:szCs w:val="28"/>
        </w:rPr>
      </w:pPr>
      <w:r w:rsidDel="00000000" w:rsidR="00000000" w:rsidRPr="00000000">
        <w:rPr>
          <w:color w:val="000000"/>
          <w:sz w:val="28"/>
          <w:szCs w:val="28"/>
          <w:rtl w:val="0"/>
        </w:rPr>
        <w:t xml:space="preserve">Виробник гарантує відповідність котла вимогам технічної документації за умови дотримання споживачем правил експлуатації, зазначених в цьому керівництві.</w:t>
      </w:r>
    </w:p>
    <w:p w:rsidR="00000000" w:rsidDel="00000000" w:rsidP="00000000" w:rsidRDefault="00000000" w:rsidRPr="00000000" w14:paraId="000002A1">
      <w:pPr>
        <w:spacing w:line="276" w:lineRule="auto"/>
        <w:ind w:firstLine="709"/>
        <w:jc w:val="both"/>
        <w:rPr>
          <w:color w:val="000000"/>
          <w:sz w:val="28"/>
          <w:szCs w:val="28"/>
        </w:rPr>
      </w:pPr>
      <w:r w:rsidDel="00000000" w:rsidR="00000000" w:rsidRPr="00000000">
        <w:rPr>
          <w:color w:val="000000"/>
          <w:sz w:val="28"/>
          <w:szCs w:val="28"/>
          <w:rtl w:val="0"/>
        </w:rPr>
        <w:t xml:space="preserve">Виробник не несе відповідальність за неправильний вибір котла у  співвідношенні потужності  до потреб  приміщення  теплової енергії .</w:t>
      </w:r>
    </w:p>
    <w:p w:rsidR="00000000" w:rsidDel="00000000" w:rsidP="00000000" w:rsidRDefault="00000000" w:rsidRPr="00000000" w14:paraId="000002A2">
      <w:pPr>
        <w:spacing w:line="276" w:lineRule="auto"/>
        <w:ind w:firstLine="709"/>
        <w:jc w:val="both"/>
        <w:rPr>
          <w:b w:val="1"/>
          <w:color w:val="000000"/>
          <w:sz w:val="28"/>
          <w:szCs w:val="28"/>
        </w:rPr>
      </w:pPr>
      <w:r w:rsidDel="00000000" w:rsidR="00000000" w:rsidRPr="00000000">
        <w:rPr>
          <w:b w:val="1"/>
          <w:color w:val="000000"/>
          <w:sz w:val="28"/>
          <w:szCs w:val="28"/>
          <w:rtl w:val="0"/>
        </w:rPr>
        <w:t xml:space="preserve">УВАГА! Вірно заповнений та висланий на адресу виробника Контрольний Талон є обов’язковою вимогою для проведення виробником безкоштовного гарантійного ремонту.</w:t>
      </w:r>
    </w:p>
    <w:p w:rsidR="00000000" w:rsidDel="00000000" w:rsidP="00000000" w:rsidRDefault="00000000" w:rsidRPr="00000000" w14:paraId="000002A3">
      <w:pPr>
        <w:spacing w:line="276" w:lineRule="auto"/>
        <w:ind w:firstLine="709"/>
        <w:jc w:val="both"/>
        <w:rPr>
          <w:b w:val="1"/>
          <w:sz w:val="28"/>
          <w:szCs w:val="28"/>
        </w:rPr>
      </w:pPr>
      <w:r w:rsidDel="00000000" w:rsidR="00000000" w:rsidRPr="00000000">
        <w:rPr>
          <w:b w:val="1"/>
          <w:sz w:val="28"/>
          <w:szCs w:val="28"/>
          <w:rtl w:val="0"/>
        </w:rPr>
        <w:t xml:space="preserve">УВАГА! При виявленні дефекту в котлі, необхідно негайно письмово повідомити про це продавця або сервісну службу виробника.</w:t>
      </w:r>
    </w:p>
    <w:p w:rsidR="00000000" w:rsidDel="00000000" w:rsidP="00000000" w:rsidRDefault="00000000" w:rsidRPr="00000000" w14:paraId="000002A4">
      <w:pPr>
        <w:spacing w:line="276" w:lineRule="auto"/>
        <w:ind w:firstLine="709"/>
        <w:jc w:val="both"/>
        <w:rPr>
          <w:sz w:val="28"/>
          <w:szCs w:val="28"/>
        </w:rPr>
      </w:pPr>
      <w:r w:rsidDel="00000000" w:rsidR="00000000" w:rsidRPr="00000000">
        <w:rPr>
          <w:sz w:val="28"/>
          <w:szCs w:val="28"/>
          <w:rtl w:val="0"/>
        </w:rPr>
        <w:t xml:space="preserve">Вимоги про усунення фізичного дефекту необхідно заявити  як найшвидше після того як виявлено фізичний дефект </w:t>
      </w:r>
    </w:p>
    <w:p w:rsidR="00000000" w:rsidDel="00000000" w:rsidP="00000000" w:rsidRDefault="00000000" w:rsidRPr="00000000" w14:paraId="000002A5">
      <w:pPr>
        <w:spacing w:line="276" w:lineRule="auto"/>
        <w:ind w:firstLine="709"/>
        <w:jc w:val="both"/>
        <w:rPr>
          <w:sz w:val="28"/>
          <w:szCs w:val="28"/>
        </w:rPr>
      </w:pPr>
      <w:r w:rsidDel="00000000" w:rsidR="00000000" w:rsidRPr="00000000">
        <w:rPr>
          <w:sz w:val="28"/>
          <w:szCs w:val="28"/>
          <w:rtl w:val="0"/>
        </w:rPr>
        <w:t xml:space="preserve">Вимоги по рекламаціях необхідно заявити на електронну адресу заводу виробника </w:t>
      </w:r>
      <w:hyperlink r:id="rId13">
        <w:r w:rsidDel="00000000" w:rsidR="00000000" w:rsidRPr="00000000">
          <w:rPr>
            <w:color w:val="0000ff"/>
            <w:sz w:val="28"/>
            <w:szCs w:val="28"/>
            <w:u w:val="single"/>
            <w:rtl w:val="0"/>
          </w:rPr>
          <w:t xml:space="preserve">kronaskotel@gmail.com</w:t>
        </w:r>
      </w:hyperlink>
      <w:r w:rsidDel="00000000" w:rsidR="00000000" w:rsidRPr="00000000">
        <w:rPr>
          <w:sz w:val="28"/>
          <w:szCs w:val="28"/>
          <w:rtl w:val="0"/>
        </w:rPr>
        <w:t xml:space="preserve">.</w:t>
      </w:r>
    </w:p>
    <w:p w:rsidR="00000000" w:rsidDel="00000000" w:rsidP="00000000" w:rsidRDefault="00000000" w:rsidRPr="00000000" w14:paraId="000002A6">
      <w:pPr>
        <w:spacing w:line="276" w:lineRule="auto"/>
        <w:ind w:firstLine="709"/>
        <w:jc w:val="both"/>
        <w:rPr>
          <w:sz w:val="28"/>
          <w:szCs w:val="28"/>
        </w:rPr>
      </w:pPr>
      <w:r w:rsidDel="00000000" w:rsidR="00000000" w:rsidRPr="00000000">
        <w:rPr>
          <w:sz w:val="28"/>
          <w:szCs w:val="28"/>
          <w:rtl w:val="0"/>
        </w:rPr>
        <w:t xml:space="preserve">В рекламації необхідно надати наступні дані :</w:t>
      </w:r>
    </w:p>
    <w:p w:rsidR="00000000" w:rsidDel="00000000" w:rsidP="00000000" w:rsidRDefault="00000000" w:rsidRPr="00000000" w14:paraId="000002A7">
      <w:pPr>
        <w:spacing w:line="276" w:lineRule="auto"/>
        <w:ind w:firstLine="709"/>
        <w:jc w:val="both"/>
        <w:rPr>
          <w:sz w:val="28"/>
          <w:szCs w:val="28"/>
        </w:rPr>
      </w:pPr>
      <w:r w:rsidDel="00000000" w:rsidR="00000000" w:rsidRPr="00000000">
        <w:rPr>
          <w:sz w:val="28"/>
          <w:szCs w:val="28"/>
          <w:rtl w:val="0"/>
        </w:rPr>
        <w:t xml:space="preserve">-модель та потужність котла;</w:t>
      </w:r>
    </w:p>
    <w:p w:rsidR="00000000" w:rsidDel="00000000" w:rsidP="00000000" w:rsidRDefault="00000000" w:rsidRPr="00000000" w14:paraId="000002A8">
      <w:pPr>
        <w:spacing w:line="276" w:lineRule="auto"/>
        <w:ind w:firstLine="709"/>
        <w:jc w:val="both"/>
        <w:rPr>
          <w:sz w:val="28"/>
          <w:szCs w:val="28"/>
        </w:rPr>
      </w:pPr>
      <w:r w:rsidDel="00000000" w:rsidR="00000000" w:rsidRPr="00000000">
        <w:rPr>
          <w:sz w:val="28"/>
          <w:szCs w:val="28"/>
          <w:rtl w:val="0"/>
        </w:rPr>
        <w:t xml:space="preserve">-заводський серійний номер;</w:t>
      </w:r>
    </w:p>
    <w:p w:rsidR="00000000" w:rsidDel="00000000" w:rsidP="00000000" w:rsidRDefault="00000000" w:rsidRPr="00000000" w14:paraId="000002A9">
      <w:pPr>
        <w:spacing w:line="276" w:lineRule="auto"/>
        <w:ind w:firstLine="709"/>
        <w:jc w:val="both"/>
        <w:rPr>
          <w:sz w:val="28"/>
          <w:szCs w:val="28"/>
        </w:rPr>
      </w:pPr>
      <w:r w:rsidDel="00000000" w:rsidR="00000000" w:rsidRPr="00000000">
        <w:rPr>
          <w:sz w:val="28"/>
          <w:szCs w:val="28"/>
          <w:rtl w:val="0"/>
        </w:rPr>
        <w:t xml:space="preserve">-дату і місце придбання;</w:t>
      </w:r>
    </w:p>
    <w:p w:rsidR="00000000" w:rsidDel="00000000" w:rsidP="00000000" w:rsidRDefault="00000000" w:rsidRPr="00000000" w14:paraId="000002AA">
      <w:pPr>
        <w:spacing w:line="276" w:lineRule="auto"/>
        <w:ind w:firstLine="709"/>
        <w:jc w:val="both"/>
        <w:rPr>
          <w:sz w:val="28"/>
          <w:szCs w:val="28"/>
        </w:rPr>
      </w:pPr>
      <w:r w:rsidDel="00000000" w:rsidR="00000000" w:rsidRPr="00000000">
        <w:rPr>
          <w:sz w:val="28"/>
          <w:szCs w:val="28"/>
          <w:rtl w:val="0"/>
        </w:rPr>
        <w:t xml:space="preserve">-опис дефекту рекомендується доповнити фото та відеоматеріалами ;</w:t>
      </w:r>
    </w:p>
    <w:p w:rsidR="00000000" w:rsidDel="00000000" w:rsidP="00000000" w:rsidRDefault="00000000" w:rsidRPr="00000000" w14:paraId="000002AB">
      <w:pPr>
        <w:spacing w:line="276" w:lineRule="auto"/>
        <w:ind w:firstLine="709"/>
        <w:jc w:val="both"/>
        <w:rPr>
          <w:sz w:val="28"/>
          <w:szCs w:val="28"/>
        </w:rPr>
      </w:pPr>
      <w:r w:rsidDel="00000000" w:rsidR="00000000" w:rsidRPr="00000000">
        <w:rPr>
          <w:sz w:val="28"/>
          <w:szCs w:val="28"/>
          <w:rtl w:val="0"/>
        </w:rPr>
        <w:t xml:space="preserve">-схему гідравлічної обв’язки;</w:t>
      </w:r>
    </w:p>
    <w:p w:rsidR="00000000" w:rsidDel="00000000" w:rsidP="00000000" w:rsidRDefault="00000000" w:rsidRPr="00000000" w14:paraId="000002AC">
      <w:pPr>
        <w:spacing w:line="276" w:lineRule="auto"/>
        <w:ind w:firstLine="709"/>
        <w:jc w:val="both"/>
        <w:rPr>
          <w:sz w:val="28"/>
          <w:szCs w:val="28"/>
        </w:rPr>
      </w:pPr>
      <w:r w:rsidDel="00000000" w:rsidR="00000000" w:rsidRPr="00000000">
        <w:rPr>
          <w:sz w:val="28"/>
          <w:szCs w:val="28"/>
          <w:rtl w:val="0"/>
        </w:rPr>
        <w:t xml:space="preserve">-адресу та номер телефону заявника рекламації.</w:t>
      </w:r>
    </w:p>
    <w:p w:rsidR="00000000" w:rsidDel="00000000" w:rsidP="00000000" w:rsidRDefault="00000000" w:rsidRPr="00000000" w14:paraId="000002AD">
      <w:pPr>
        <w:spacing w:line="276" w:lineRule="auto"/>
        <w:jc w:val="both"/>
        <w:rPr>
          <w:sz w:val="28"/>
          <w:szCs w:val="28"/>
        </w:rPr>
      </w:pPr>
      <w:r w:rsidDel="00000000" w:rsidR="00000000" w:rsidRPr="00000000">
        <w:rPr>
          <w:rtl w:val="0"/>
        </w:rPr>
      </w:r>
    </w:p>
    <w:p w:rsidR="00000000" w:rsidDel="00000000" w:rsidP="00000000" w:rsidRDefault="00000000" w:rsidRPr="00000000" w14:paraId="000002AE">
      <w:pPr>
        <w:spacing w:after="240" w:line="276" w:lineRule="auto"/>
        <w:ind w:firstLine="709"/>
        <w:jc w:val="both"/>
        <w:rPr>
          <w:b w:val="1"/>
          <w:color w:val="000000"/>
          <w:sz w:val="28"/>
          <w:szCs w:val="28"/>
        </w:rPr>
      </w:pPr>
      <w:r w:rsidDel="00000000" w:rsidR="00000000" w:rsidRPr="00000000">
        <w:rPr>
          <w:b w:val="1"/>
          <w:color w:val="000000"/>
          <w:sz w:val="28"/>
          <w:szCs w:val="28"/>
          <w:rtl w:val="0"/>
        </w:rPr>
        <w:t xml:space="preserve">УВАГА! Виробник має право вносити зміни в конструкцію котла в рамках модернізації виробу. Ці зміни можуть бути не відображені в цьому Керівництві, при чому головні властивості виробу залишаться без змін.</w:t>
      </w:r>
    </w:p>
    <w:p w:rsidR="00000000" w:rsidDel="00000000" w:rsidP="00000000" w:rsidRDefault="00000000" w:rsidRPr="00000000" w14:paraId="000002AF">
      <w:pPr>
        <w:spacing w:after="240" w:line="276" w:lineRule="auto"/>
        <w:ind w:firstLine="709"/>
        <w:jc w:val="both"/>
        <w:rPr>
          <w:color w:val="000000"/>
          <w:sz w:val="28"/>
          <w:szCs w:val="28"/>
        </w:rPr>
      </w:pPr>
      <w:r w:rsidDel="00000000" w:rsidR="00000000" w:rsidRPr="00000000">
        <w:rPr>
          <w:color w:val="000000"/>
          <w:sz w:val="28"/>
          <w:szCs w:val="28"/>
          <w:rtl w:val="0"/>
        </w:rPr>
        <w:t xml:space="preserve">Протягом терміну дії гарантії виробник забезпечує покупцю безкоштовне виконання ремонту , усунення фізичного дефекту продукції:</w:t>
      </w:r>
    </w:p>
    <w:p w:rsidR="00000000" w:rsidDel="00000000" w:rsidP="00000000" w:rsidRDefault="00000000" w:rsidRPr="00000000" w14:paraId="000002B0">
      <w:pPr>
        <w:spacing w:after="240" w:line="276" w:lineRule="auto"/>
        <w:ind w:firstLine="709"/>
        <w:jc w:val="both"/>
        <w:rPr>
          <w:color w:val="000000"/>
          <w:sz w:val="28"/>
          <w:szCs w:val="28"/>
        </w:rPr>
      </w:pPr>
      <w:r w:rsidDel="00000000" w:rsidR="00000000" w:rsidRPr="00000000">
        <w:rPr>
          <w:color w:val="000000"/>
          <w:sz w:val="28"/>
          <w:szCs w:val="28"/>
          <w:rtl w:val="0"/>
        </w:rPr>
        <w:t xml:space="preserve">-14 днів від дати надання рекламації .Якщо усунення дефекту не потребує заміни конструкційних елементів продукції;</w:t>
      </w:r>
    </w:p>
    <w:p w:rsidR="00000000" w:rsidDel="00000000" w:rsidP="00000000" w:rsidRDefault="00000000" w:rsidRPr="00000000" w14:paraId="000002B1">
      <w:pPr>
        <w:spacing w:after="240" w:line="276" w:lineRule="auto"/>
        <w:ind w:firstLine="709"/>
        <w:jc w:val="both"/>
        <w:rPr>
          <w:color w:val="000000"/>
          <w:sz w:val="28"/>
          <w:szCs w:val="28"/>
        </w:rPr>
      </w:pPr>
      <w:r w:rsidDel="00000000" w:rsidR="00000000" w:rsidRPr="00000000">
        <w:rPr>
          <w:color w:val="000000"/>
          <w:sz w:val="28"/>
          <w:szCs w:val="28"/>
          <w:rtl w:val="0"/>
        </w:rPr>
        <w:t xml:space="preserve">-30днів від дати надання рекламації , якщо усунення дефекту потребує заміни конструкційних дефектів.</w:t>
      </w:r>
    </w:p>
    <w:p w:rsidR="00000000" w:rsidDel="00000000" w:rsidP="00000000" w:rsidRDefault="00000000" w:rsidRPr="00000000" w14:paraId="000002B2">
      <w:pPr>
        <w:spacing w:line="276" w:lineRule="auto"/>
        <w:ind w:firstLine="709"/>
        <w:jc w:val="both"/>
        <w:rPr>
          <w:color w:val="000000"/>
          <w:sz w:val="28"/>
          <w:szCs w:val="28"/>
        </w:rPr>
      </w:pPr>
      <w:r w:rsidDel="00000000" w:rsidR="00000000" w:rsidRPr="00000000">
        <w:rPr>
          <w:color w:val="000000"/>
          <w:sz w:val="28"/>
          <w:szCs w:val="28"/>
          <w:rtl w:val="0"/>
        </w:rPr>
        <w:t xml:space="preserve">Споживач втрачає право на гарантійний ремонт котла, а виробник не несе відповідальності у випадках:</w:t>
      </w:r>
    </w:p>
    <w:p w:rsidR="00000000" w:rsidDel="00000000" w:rsidP="00000000" w:rsidRDefault="00000000" w:rsidRPr="00000000" w14:paraId="000002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обладнання підібрано невірно, щодо потужності;</w:t>
      </w:r>
    </w:p>
    <w:p w:rsidR="00000000" w:rsidDel="00000000" w:rsidP="00000000" w:rsidRDefault="00000000" w:rsidRPr="00000000" w14:paraId="000002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внутрішніх поверхнях котла наявні у великій кількості відкладення смоли, дьогтю та інших продуктів згоряння;</w:t>
      </w:r>
    </w:p>
    <w:p w:rsidR="00000000" w:rsidDel="00000000" w:rsidP="00000000" w:rsidRDefault="00000000" w:rsidRPr="00000000" w14:paraId="000002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внутрішніх поверхнях котла присутні сліди низькотемпературної корозії, які свідчать про експлуатацію котла на низьких температурах.</w:t>
      </w:r>
    </w:p>
    <w:p w:rsidR="00000000" w:rsidDel="00000000" w:rsidP="00000000" w:rsidRDefault="00000000" w:rsidRPr="00000000" w14:paraId="000002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порушення правил монтажу, експлуатації, обслуговування, транспортування і зберігання котла, зазначених в даному керівництві;</w:t>
      </w:r>
    </w:p>
    <w:p w:rsidR="00000000" w:rsidDel="00000000" w:rsidP="00000000" w:rsidRDefault="00000000" w:rsidRPr="00000000" w14:paraId="000002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експлуатації котла в умовах, що не відповідають технічним вимогам;</w:t>
      </w:r>
    </w:p>
    <w:p w:rsidR="00000000" w:rsidDel="00000000" w:rsidP="00000000" w:rsidRDefault="00000000" w:rsidRPr="00000000" w14:paraId="000002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відсутності профілактичного обслуговування;</w:t>
      </w:r>
    </w:p>
    <w:p w:rsidR="00000000" w:rsidDel="00000000" w:rsidP="00000000" w:rsidRDefault="00000000" w:rsidRPr="00000000" w14:paraId="000002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використання котла не за призначенням;</w:t>
      </w:r>
    </w:p>
    <w:p w:rsidR="00000000" w:rsidDel="00000000" w:rsidP="00000000" w:rsidRDefault="00000000" w:rsidRPr="00000000" w14:paraId="000002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внесення в конструкцію котла змін і здійснення доробок, а також використання вузлів, деталей, комплектуючих виробів, не передбачених нормативними документами.</w:t>
      </w:r>
    </w:p>
    <w:p w:rsidR="00000000" w:rsidDel="00000000" w:rsidP="00000000" w:rsidRDefault="00000000" w:rsidRPr="00000000" w14:paraId="000002BB">
      <w:pPr>
        <w:spacing w:line="276" w:lineRule="auto"/>
        <w:ind w:firstLine="709"/>
        <w:jc w:val="both"/>
        <w:rPr>
          <w:color w:val="000000"/>
          <w:sz w:val="28"/>
          <w:szCs w:val="28"/>
        </w:rPr>
      </w:pPr>
      <w:r w:rsidDel="00000000" w:rsidR="00000000" w:rsidRPr="00000000">
        <w:rPr>
          <w:color w:val="000000"/>
          <w:sz w:val="28"/>
          <w:szCs w:val="28"/>
          <w:rtl w:val="0"/>
        </w:rPr>
        <w:t xml:space="preserve">Виробник гарантує можливість використання котла за призначенням протягом терміну служби (за умови проведення у разі потреби післягарантійного технічного обслуговування або ремонту за рахунок споживача).</w:t>
      </w:r>
    </w:p>
    <w:p w:rsidR="00000000" w:rsidDel="00000000" w:rsidP="00000000" w:rsidRDefault="00000000" w:rsidRPr="00000000" w14:paraId="000002BC">
      <w:pPr>
        <w:spacing w:line="276" w:lineRule="auto"/>
        <w:ind w:firstLine="709"/>
        <w:jc w:val="both"/>
        <w:rPr>
          <w:color w:val="000000"/>
          <w:sz w:val="28"/>
          <w:szCs w:val="28"/>
        </w:rPr>
      </w:pPr>
      <w:r w:rsidDel="00000000" w:rsidR="00000000" w:rsidRPr="00000000">
        <w:rPr>
          <w:color w:val="000000"/>
          <w:sz w:val="28"/>
          <w:szCs w:val="28"/>
          <w:rtl w:val="0"/>
        </w:rPr>
        <w:t xml:space="preserve">Рекламації на котел приймаються за наявності дефектного акту, завіреного сервісним центром.</w:t>
      </w:r>
    </w:p>
    <w:p w:rsidR="00000000" w:rsidDel="00000000" w:rsidP="00000000" w:rsidRDefault="00000000" w:rsidRPr="00000000" w14:paraId="000002BD">
      <w:pPr>
        <w:spacing w:line="276" w:lineRule="auto"/>
        <w:ind w:firstLine="709"/>
        <w:jc w:val="both"/>
        <w:rPr>
          <w:color w:val="000000"/>
          <w:sz w:val="28"/>
          <w:szCs w:val="28"/>
        </w:rPr>
      </w:pPr>
      <w:r w:rsidDel="00000000" w:rsidR="00000000" w:rsidRPr="00000000">
        <w:rPr>
          <w:color w:val="000000"/>
          <w:sz w:val="28"/>
          <w:szCs w:val="28"/>
          <w:rtl w:val="0"/>
        </w:rPr>
        <w:t xml:space="preserve">Термін служби котла не забезпечується у випадку:</w:t>
      </w:r>
    </w:p>
    <w:p w:rsidR="00000000" w:rsidDel="00000000" w:rsidP="00000000" w:rsidRDefault="00000000" w:rsidRPr="00000000" w14:paraId="000002BE">
      <w:pPr>
        <w:spacing w:line="276" w:lineRule="auto"/>
        <w:ind w:firstLine="709"/>
        <w:jc w:val="both"/>
        <w:rPr>
          <w:color w:val="000000"/>
          <w:sz w:val="28"/>
          <w:szCs w:val="28"/>
        </w:rPr>
      </w:pPr>
      <w:r w:rsidDel="00000000" w:rsidR="00000000" w:rsidRPr="00000000">
        <w:rPr>
          <w:color w:val="000000"/>
          <w:sz w:val="28"/>
          <w:szCs w:val="28"/>
          <w:rtl w:val="0"/>
        </w:rPr>
        <w:t xml:space="preserve">- внесення в конструкцію товару змін або виконання доробок, а також використання вузлів, деталей, комплектуючих виробів, не передбачених нормативними документами;</w:t>
      </w:r>
    </w:p>
    <w:p w:rsidR="00000000" w:rsidDel="00000000" w:rsidP="00000000" w:rsidRDefault="00000000" w:rsidRPr="00000000" w14:paraId="000002BF">
      <w:pPr>
        <w:spacing w:line="276" w:lineRule="auto"/>
        <w:ind w:firstLine="709"/>
        <w:jc w:val="both"/>
        <w:rPr>
          <w:color w:val="000000"/>
          <w:sz w:val="28"/>
          <w:szCs w:val="28"/>
        </w:rPr>
      </w:pPr>
      <w:r w:rsidDel="00000000" w:rsidR="00000000" w:rsidRPr="00000000">
        <w:rPr>
          <w:color w:val="000000"/>
          <w:sz w:val="28"/>
          <w:szCs w:val="28"/>
          <w:rtl w:val="0"/>
        </w:rPr>
        <w:t xml:space="preserve">- використання не за призначенням;</w:t>
      </w:r>
    </w:p>
    <w:p w:rsidR="00000000" w:rsidDel="00000000" w:rsidP="00000000" w:rsidRDefault="00000000" w:rsidRPr="00000000" w14:paraId="000002C0">
      <w:pPr>
        <w:spacing w:line="276" w:lineRule="auto"/>
        <w:ind w:firstLine="709"/>
        <w:jc w:val="both"/>
        <w:rPr>
          <w:color w:val="000000"/>
          <w:sz w:val="28"/>
          <w:szCs w:val="28"/>
        </w:rPr>
      </w:pPr>
      <w:r w:rsidDel="00000000" w:rsidR="00000000" w:rsidRPr="00000000">
        <w:rPr>
          <w:color w:val="000000"/>
          <w:sz w:val="28"/>
          <w:szCs w:val="28"/>
          <w:rtl w:val="0"/>
        </w:rPr>
        <w:t xml:space="preserve">- пошкодження споживачем;</w:t>
      </w:r>
    </w:p>
    <w:p w:rsidR="00000000" w:rsidDel="00000000" w:rsidP="00000000" w:rsidRDefault="00000000" w:rsidRPr="00000000" w14:paraId="000002C1">
      <w:pPr>
        <w:spacing w:line="276" w:lineRule="auto"/>
        <w:ind w:firstLine="709"/>
        <w:jc w:val="both"/>
        <w:rPr>
          <w:color w:val="000000"/>
          <w:sz w:val="28"/>
          <w:szCs w:val="28"/>
        </w:rPr>
      </w:pPr>
      <w:r w:rsidDel="00000000" w:rsidR="00000000" w:rsidRPr="00000000">
        <w:rPr>
          <w:color w:val="000000"/>
          <w:sz w:val="28"/>
          <w:szCs w:val="28"/>
          <w:rtl w:val="0"/>
        </w:rPr>
        <w:t xml:space="preserve">- порушення споживачем правил експлуатації котла.</w:t>
      </w:r>
    </w:p>
    <w:p w:rsidR="00000000" w:rsidDel="00000000" w:rsidP="00000000" w:rsidRDefault="00000000" w:rsidRPr="00000000" w14:paraId="000002C2">
      <w:pPr>
        <w:spacing w:line="276" w:lineRule="auto"/>
        <w:ind w:firstLine="709"/>
        <w:jc w:val="both"/>
        <w:rPr>
          <w:color w:val="000000"/>
          <w:sz w:val="28"/>
          <w:szCs w:val="28"/>
        </w:rPr>
      </w:pPr>
      <w:r w:rsidDel="00000000" w:rsidR="00000000" w:rsidRPr="00000000">
        <w:rPr>
          <w:color w:val="000000"/>
          <w:sz w:val="28"/>
          <w:szCs w:val="28"/>
          <w:rtl w:val="0"/>
        </w:rPr>
        <w:t xml:space="preserve">Середній термін служби – 14 років.</w:t>
      </w:r>
    </w:p>
    <w:p w:rsidR="00000000" w:rsidDel="00000000" w:rsidP="00000000" w:rsidRDefault="00000000" w:rsidRPr="00000000" w14:paraId="000002C3">
      <w:pPr>
        <w:spacing w:line="276" w:lineRule="auto"/>
        <w:ind w:firstLine="709"/>
        <w:jc w:val="both"/>
        <w:rPr>
          <w:sz w:val="28"/>
          <w:szCs w:val="28"/>
        </w:rPr>
      </w:pPr>
      <w:r w:rsidDel="00000000" w:rsidR="00000000" w:rsidRPr="00000000">
        <w:rPr>
          <w:sz w:val="28"/>
          <w:szCs w:val="28"/>
          <w:rtl w:val="0"/>
        </w:rPr>
        <w:t xml:space="preserve">Будь-яка інформація про недоліки, пов’язані з комплектацією або негарантійними матеріалами, повинна бути повідомлена не пізніше, ніж через 7 днів з моменту початку експлуатації котла або не пізніше, ніж через 2 місяці з моменту покупки, завжди в письмовій формі (протокол рекламації) до дилера або в сервісний центр з гарантійного обслуговування. Виробник котла не несе відповідальності за неправильно підібраною потужність котла.</w:t>
      </w:r>
    </w:p>
    <w:p w:rsidR="00000000" w:rsidDel="00000000" w:rsidP="00000000" w:rsidRDefault="00000000" w:rsidRPr="00000000" w14:paraId="000002C4">
      <w:pPr>
        <w:spacing w:line="276" w:lineRule="auto"/>
        <w:ind w:firstLine="709"/>
        <w:jc w:val="both"/>
        <w:rPr>
          <w:sz w:val="28"/>
          <w:szCs w:val="28"/>
        </w:rPr>
      </w:pPr>
      <w:r w:rsidDel="00000000" w:rsidR="00000000" w:rsidRPr="00000000">
        <w:rPr>
          <w:sz w:val="28"/>
          <w:szCs w:val="28"/>
          <w:rtl w:val="0"/>
        </w:rPr>
        <w:t xml:space="preserve">При необхідності проведення гарантійного ремонту котла, якщо вимоги до встановлення котла із пункту 7.2 не виконано або виконано з порушенням , роботи по відновленню та витрати на транспортування виробу до місця проведення ремонтних робіт полягають на власника.</w:t>
      </w:r>
    </w:p>
    <w:p w:rsidR="00000000" w:rsidDel="00000000" w:rsidP="00000000" w:rsidRDefault="00000000" w:rsidRPr="00000000" w14:paraId="000002C5">
      <w:pPr>
        <w:spacing w:line="276" w:lineRule="auto"/>
        <w:ind w:firstLine="709"/>
        <w:rPr>
          <w:sz w:val="28"/>
          <w:szCs w:val="28"/>
        </w:rPr>
      </w:pPr>
      <w:r w:rsidDel="00000000" w:rsidR="00000000" w:rsidRPr="00000000">
        <w:rPr>
          <w:sz w:val="28"/>
          <w:szCs w:val="28"/>
          <w:rtl w:val="0"/>
        </w:rPr>
        <w:t xml:space="preserve">У випадку безпідставного виклику сервісу клієнт покриває вартість приїзду та роботи виконавця.</w:t>
      </w:r>
    </w:p>
    <w:p w:rsidR="00000000" w:rsidDel="00000000" w:rsidP="00000000" w:rsidRDefault="00000000" w:rsidRPr="00000000" w14:paraId="000002C6">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000000" w:val="clear"/>
        <w:spacing w:after="360" w:before="360" w:line="240" w:lineRule="auto"/>
        <w:ind w:left="0" w:right="0" w:firstLine="0"/>
        <w:jc w:val="center"/>
        <w:rPr>
          <w:rFonts w:ascii="Times New Roman" w:cs="Times New Roman" w:eastAsia="Times New Roman" w:hAnsi="Times New Roman"/>
          <w:b w:val="1"/>
          <w:i w:val="0"/>
          <w:smallCaps w:val="1"/>
          <w:strike w:val="0"/>
          <w:color w:val="ffffff"/>
          <w:sz w:val="32"/>
          <w:szCs w:val="32"/>
          <w:shd w:fill="auto" w:val="clear"/>
          <w:vertAlign w:val="baseline"/>
        </w:rPr>
      </w:pPr>
      <w:bookmarkStart w:colFirst="0" w:colLast="0" w:name="_heading=h.26in1rg" w:id="12"/>
      <w:bookmarkEnd w:id="12"/>
      <w:r w:rsidDel="00000000" w:rsidR="00000000" w:rsidRPr="00000000">
        <w:rPr>
          <w:rFonts w:ascii="Times New Roman" w:cs="Times New Roman" w:eastAsia="Times New Roman" w:hAnsi="Times New Roman"/>
          <w:b w:val="1"/>
          <w:i w:val="0"/>
          <w:smallCaps w:val="1"/>
          <w:strike w:val="0"/>
          <w:color w:val="ffffff"/>
          <w:sz w:val="32"/>
          <w:szCs w:val="32"/>
          <w:u w:val="none"/>
          <w:shd w:fill="auto" w:val="clear"/>
          <w:vertAlign w:val="baseline"/>
          <w:rtl w:val="0"/>
        </w:rPr>
        <w:t xml:space="preserve">Свідоцтво про прийняття котла</w:t>
      </w:r>
    </w:p>
    <w:p w:rsidR="00000000" w:rsidDel="00000000" w:rsidP="00000000" w:rsidRDefault="00000000" w:rsidRPr="00000000" w14:paraId="000002C7">
      <w:pPr>
        <w:spacing w:before="240" w:lineRule="auto"/>
        <w:ind w:firstLine="720"/>
        <w:jc w:val="both"/>
        <w:rPr>
          <w:color w:val="000000"/>
          <w:sz w:val="28"/>
          <w:szCs w:val="28"/>
        </w:rPr>
      </w:pPr>
      <w:r w:rsidDel="00000000" w:rsidR="00000000" w:rsidRPr="00000000">
        <w:rPr>
          <w:color w:val="000000"/>
          <w:sz w:val="28"/>
          <w:szCs w:val="28"/>
          <w:rtl w:val="0"/>
        </w:rPr>
        <w:t xml:space="preserve">Таблиця 12.1 - Дані щодо основних елементів котла</w:t>
      </w:r>
    </w:p>
    <w:tbl>
      <w:tblPr>
        <w:tblStyle w:val="Table5"/>
        <w:tblW w:w="10684.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98"/>
        <w:gridCol w:w="880"/>
        <w:gridCol w:w="1615"/>
        <w:gridCol w:w="1174"/>
        <w:gridCol w:w="975"/>
        <w:gridCol w:w="1367"/>
        <w:gridCol w:w="1476"/>
        <w:tblGridChange w:id="0">
          <w:tblGrid>
            <w:gridCol w:w="3198"/>
            <w:gridCol w:w="880"/>
            <w:gridCol w:w="1615"/>
            <w:gridCol w:w="1174"/>
            <w:gridCol w:w="975"/>
            <w:gridCol w:w="1367"/>
            <w:gridCol w:w="1476"/>
          </w:tblGrid>
        </w:tblGridChange>
      </w:tblGrid>
      <w:tr>
        <w:trPr>
          <w:cantSplit w:val="0"/>
          <w:trHeight w:val="334" w:hRule="atLeast"/>
          <w:tblHeader w:val="0"/>
        </w:trPr>
        <w:tc>
          <w:tcPr>
            <w:vMerge w:val="restart"/>
            <w:vAlign w:val="center"/>
          </w:tcPr>
          <w:p w:rsidR="00000000" w:rsidDel="00000000" w:rsidP="00000000" w:rsidRDefault="00000000" w:rsidRPr="00000000" w14:paraId="000002C8">
            <w:pPr>
              <w:jc w:val="center"/>
              <w:rPr>
                <w:color w:val="000000"/>
                <w:sz w:val="28"/>
                <w:szCs w:val="28"/>
              </w:rPr>
            </w:pPr>
            <w:r w:rsidDel="00000000" w:rsidR="00000000" w:rsidRPr="00000000">
              <w:rPr>
                <w:color w:val="000000"/>
                <w:sz w:val="28"/>
                <w:szCs w:val="28"/>
                <w:rtl w:val="0"/>
              </w:rPr>
              <w:t xml:space="preserve">Найменування (за призначенням)</w:t>
            </w:r>
          </w:p>
        </w:tc>
        <w:tc>
          <w:tcPr>
            <w:vMerge w:val="restart"/>
            <w:vAlign w:val="center"/>
          </w:tcPr>
          <w:p w:rsidR="00000000" w:rsidDel="00000000" w:rsidP="00000000" w:rsidRDefault="00000000" w:rsidRPr="00000000" w14:paraId="000002C9">
            <w:pPr>
              <w:jc w:val="center"/>
              <w:rPr>
                <w:color w:val="000000"/>
                <w:sz w:val="28"/>
                <w:szCs w:val="28"/>
              </w:rPr>
            </w:pPr>
            <w:r w:rsidDel="00000000" w:rsidR="00000000" w:rsidRPr="00000000">
              <w:rPr>
                <w:color w:val="000000"/>
                <w:sz w:val="28"/>
                <w:szCs w:val="28"/>
                <w:rtl w:val="0"/>
              </w:rPr>
              <w:t xml:space="preserve">Кіль-кість</w:t>
            </w:r>
          </w:p>
        </w:tc>
        <w:tc>
          <w:tcPr>
            <w:vMerge w:val="restart"/>
            <w:vAlign w:val="center"/>
          </w:tcPr>
          <w:p w:rsidR="00000000" w:rsidDel="00000000" w:rsidP="00000000" w:rsidRDefault="00000000" w:rsidRPr="00000000" w14:paraId="000002CA">
            <w:pPr>
              <w:jc w:val="center"/>
              <w:rPr>
                <w:color w:val="000000"/>
                <w:sz w:val="28"/>
                <w:szCs w:val="28"/>
              </w:rPr>
            </w:pPr>
            <w:r w:rsidDel="00000000" w:rsidR="00000000" w:rsidRPr="00000000">
              <w:rPr>
                <w:color w:val="000000"/>
                <w:sz w:val="28"/>
                <w:szCs w:val="28"/>
                <w:rtl w:val="0"/>
              </w:rPr>
              <w:t xml:space="preserve">Зовнішній діаметр, мм</w:t>
            </w:r>
          </w:p>
        </w:tc>
        <w:tc>
          <w:tcPr>
            <w:vMerge w:val="restart"/>
            <w:vAlign w:val="center"/>
          </w:tcPr>
          <w:p w:rsidR="00000000" w:rsidDel="00000000" w:rsidP="00000000" w:rsidRDefault="00000000" w:rsidRPr="00000000" w14:paraId="000002CB">
            <w:pPr>
              <w:jc w:val="center"/>
              <w:rPr>
                <w:color w:val="000000"/>
                <w:sz w:val="28"/>
                <w:szCs w:val="28"/>
              </w:rPr>
            </w:pPr>
            <w:r w:rsidDel="00000000" w:rsidR="00000000" w:rsidRPr="00000000">
              <w:rPr>
                <w:color w:val="000000"/>
                <w:sz w:val="28"/>
                <w:szCs w:val="28"/>
                <w:rtl w:val="0"/>
              </w:rPr>
              <w:t xml:space="preserve">Тов-щина стінок, мм</w:t>
            </w:r>
          </w:p>
        </w:tc>
        <w:tc>
          <w:tcPr>
            <w:vMerge w:val="restart"/>
            <w:vAlign w:val="center"/>
          </w:tcPr>
          <w:p w:rsidR="00000000" w:rsidDel="00000000" w:rsidP="00000000" w:rsidRDefault="00000000" w:rsidRPr="00000000" w14:paraId="000002CC">
            <w:pPr>
              <w:jc w:val="center"/>
              <w:rPr>
                <w:color w:val="000000"/>
                <w:sz w:val="28"/>
                <w:szCs w:val="28"/>
              </w:rPr>
            </w:pPr>
            <w:r w:rsidDel="00000000" w:rsidR="00000000" w:rsidRPr="00000000">
              <w:rPr>
                <w:color w:val="000000"/>
                <w:sz w:val="28"/>
                <w:szCs w:val="28"/>
                <w:rtl w:val="0"/>
              </w:rPr>
              <w:t xml:space="preserve">Дов-жина, мм</w:t>
            </w:r>
          </w:p>
        </w:tc>
        <w:tc>
          <w:tcPr>
            <w:gridSpan w:val="2"/>
            <w:vAlign w:val="center"/>
          </w:tcPr>
          <w:p w:rsidR="00000000" w:rsidDel="00000000" w:rsidP="00000000" w:rsidRDefault="00000000" w:rsidRPr="00000000" w14:paraId="000002CD">
            <w:pPr>
              <w:jc w:val="center"/>
              <w:rPr>
                <w:color w:val="000000"/>
                <w:sz w:val="28"/>
                <w:szCs w:val="28"/>
              </w:rPr>
            </w:pPr>
            <w:r w:rsidDel="00000000" w:rsidR="00000000" w:rsidRPr="00000000">
              <w:rPr>
                <w:color w:val="000000"/>
                <w:sz w:val="28"/>
                <w:szCs w:val="28"/>
                <w:rtl w:val="0"/>
              </w:rPr>
              <w:t xml:space="preserve">Матеріали</w:t>
            </w:r>
          </w:p>
        </w:tc>
      </w:tr>
      <w:tr>
        <w:trPr>
          <w:cantSplit w:val="0"/>
          <w:trHeight w:val="1021" w:hRule="atLeast"/>
          <w:tblHeader w:val="0"/>
        </w:trPr>
        <w:tc>
          <w:tcPr>
            <w:vMerge w:val="continue"/>
            <w:vAlign w:val="center"/>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vMerge w:val="continue"/>
            <w:vAlign w:val="center"/>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vMerge w:val="continue"/>
            <w:vAlign w:val="center"/>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vMerge w:val="continue"/>
            <w:vAlign w:val="center"/>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vMerge w:val="continue"/>
            <w:vAlign w:val="center"/>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vAlign w:val="center"/>
          </w:tcPr>
          <w:p w:rsidR="00000000" w:rsidDel="00000000" w:rsidP="00000000" w:rsidRDefault="00000000" w:rsidRPr="00000000" w14:paraId="000002D4">
            <w:pPr>
              <w:jc w:val="center"/>
              <w:rPr>
                <w:color w:val="000000"/>
                <w:sz w:val="28"/>
                <w:szCs w:val="28"/>
              </w:rPr>
            </w:pPr>
            <w:r w:rsidDel="00000000" w:rsidR="00000000" w:rsidRPr="00000000">
              <w:rPr>
                <w:color w:val="000000"/>
                <w:sz w:val="28"/>
                <w:szCs w:val="28"/>
                <w:rtl w:val="0"/>
              </w:rPr>
              <w:t xml:space="preserve">Марка</w:t>
            </w:r>
          </w:p>
        </w:tc>
        <w:tc>
          <w:tcPr>
            <w:vAlign w:val="center"/>
          </w:tcPr>
          <w:p w:rsidR="00000000" w:rsidDel="00000000" w:rsidP="00000000" w:rsidRDefault="00000000" w:rsidRPr="00000000" w14:paraId="000002D5">
            <w:pPr>
              <w:jc w:val="center"/>
              <w:rPr>
                <w:color w:val="000000"/>
                <w:sz w:val="28"/>
                <w:szCs w:val="28"/>
              </w:rPr>
            </w:pPr>
            <w:r w:rsidDel="00000000" w:rsidR="00000000" w:rsidRPr="00000000">
              <w:rPr>
                <w:color w:val="000000"/>
                <w:sz w:val="28"/>
                <w:szCs w:val="28"/>
                <w:rtl w:val="0"/>
              </w:rPr>
              <w:t xml:space="preserve">ДСТУ чи ТУ</w:t>
            </w:r>
          </w:p>
        </w:tc>
      </w:tr>
      <w:tr>
        <w:trPr>
          <w:cantSplit w:val="0"/>
          <w:trHeight w:val="616" w:hRule="atLeast"/>
          <w:tblHeader w:val="0"/>
        </w:trPr>
        <w:tc>
          <w:tcPr>
            <w:vAlign w:val="center"/>
          </w:tcPr>
          <w:p w:rsidR="00000000" w:rsidDel="00000000" w:rsidP="00000000" w:rsidRDefault="00000000" w:rsidRPr="00000000" w14:paraId="000002D6">
            <w:pPr>
              <w:rPr>
                <w:color w:val="000000"/>
                <w:sz w:val="26"/>
                <w:szCs w:val="26"/>
              </w:rPr>
            </w:pPr>
            <w:r w:rsidDel="00000000" w:rsidR="00000000" w:rsidRPr="00000000">
              <w:rPr>
                <w:color w:val="000000"/>
                <w:sz w:val="26"/>
                <w:szCs w:val="26"/>
                <w:rtl w:val="0"/>
              </w:rPr>
              <w:t xml:space="preserve">Патрубок трубопроводу</w:t>
            </w:r>
          </w:p>
        </w:tc>
        <w:tc>
          <w:tcPr>
            <w:vAlign w:val="center"/>
          </w:tcPr>
          <w:p w:rsidR="00000000" w:rsidDel="00000000" w:rsidP="00000000" w:rsidRDefault="00000000" w:rsidRPr="00000000" w14:paraId="000002D7">
            <w:pPr>
              <w:jc w:val="center"/>
              <w:rPr>
                <w:color w:val="000000"/>
                <w:sz w:val="26"/>
                <w:szCs w:val="26"/>
              </w:rPr>
            </w:pPr>
            <w:r w:rsidDel="00000000" w:rsidR="00000000" w:rsidRPr="00000000">
              <w:rPr>
                <w:color w:val="000000"/>
                <w:sz w:val="26"/>
                <w:szCs w:val="26"/>
                <w:rtl w:val="0"/>
              </w:rPr>
              <w:t xml:space="preserve">2</w:t>
            </w:r>
          </w:p>
        </w:tc>
        <w:tc>
          <w:tcPr>
            <w:vAlign w:val="center"/>
          </w:tcPr>
          <w:p w:rsidR="00000000" w:rsidDel="00000000" w:rsidP="00000000" w:rsidRDefault="00000000" w:rsidRPr="00000000" w14:paraId="000002D8">
            <w:pPr>
              <w:jc w:val="center"/>
              <w:rPr>
                <w:color w:val="000000"/>
                <w:sz w:val="26"/>
                <w:szCs w:val="26"/>
              </w:rPr>
            </w:pPr>
            <w:r w:rsidDel="00000000" w:rsidR="00000000" w:rsidRPr="00000000">
              <w:rPr>
                <w:color w:val="000000"/>
                <w:sz w:val="26"/>
                <w:szCs w:val="26"/>
                <w:rtl w:val="0"/>
              </w:rPr>
              <w:t xml:space="preserve">Див. тех. хар.</w:t>
            </w:r>
          </w:p>
        </w:tc>
        <w:tc>
          <w:tcPr>
            <w:vAlign w:val="center"/>
          </w:tcPr>
          <w:p w:rsidR="00000000" w:rsidDel="00000000" w:rsidP="00000000" w:rsidRDefault="00000000" w:rsidRPr="00000000" w14:paraId="000002D9">
            <w:pPr>
              <w:jc w:val="center"/>
              <w:rPr>
                <w:color w:val="000000"/>
                <w:sz w:val="26"/>
                <w:szCs w:val="26"/>
              </w:rPr>
            </w:pPr>
            <w:r w:rsidDel="00000000" w:rsidR="00000000" w:rsidRPr="00000000">
              <w:rPr>
                <w:color w:val="000000"/>
                <w:sz w:val="26"/>
                <w:szCs w:val="26"/>
                <w:rtl w:val="0"/>
              </w:rPr>
              <w:t xml:space="preserve">3,5</w:t>
            </w:r>
          </w:p>
        </w:tc>
        <w:tc>
          <w:tcPr>
            <w:vAlign w:val="center"/>
          </w:tcPr>
          <w:p w:rsidR="00000000" w:rsidDel="00000000" w:rsidP="00000000" w:rsidRDefault="00000000" w:rsidRPr="00000000" w14:paraId="000002DA">
            <w:pPr>
              <w:jc w:val="center"/>
              <w:rPr>
                <w:color w:val="000000"/>
                <w:sz w:val="26"/>
                <w:szCs w:val="26"/>
              </w:rPr>
            </w:pPr>
            <w:r w:rsidDel="00000000" w:rsidR="00000000" w:rsidRPr="00000000">
              <w:rPr>
                <w:color w:val="000000"/>
                <w:sz w:val="26"/>
                <w:szCs w:val="26"/>
                <w:rtl w:val="0"/>
              </w:rPr>
              <w:t xml:space="preserve">130</w:t>
            </w:r>
          </w:p>
        </w:tc>
        <w:tc>
          <w:tcPr>
            <w:vAlign w:val="center"/>
          </w:tcPr>
          <w:p w:rsidR="00000000" w:rsidDel="00000000" w:rsidP="00000000" w:rsidRDefault="00000000" w:rsidRPr="00000000" w14:paraId="000002DB">
            <w:pPr>
              <w:jc w:val="center"/>
              <w:rPr>
                <w:color w:val="000000"/>
                <w:sz w:val="26"/>
                <w:szCs w:val="26"/>
              </w:rPr>
            </w:pPr>
            <w:r w:rsidDel="00000000" w:rsidR="00000000" w:rsidRPr="00000000">
              <w:rPr>
                <w:color w:val="000000"/>
                <w:sz w:val="26"/>
                <w:szCs w:val="26"/>
                <w:rtl w:val="0"/>
              </w:rPr>
              <w:t xml:space="preserve">Сталь 20</w:t>
            </w:r>
          </w:p>
        </w:tc>
        <w:tc>
          <w:tcPr>
            <w:vAlign w:val="center"/>
          </w:tcPr>
          <w:p w:rsidR="00000000" w:rsidDel="00000000" w:rsidP="00000000" w:rsidRDefault="00000000" w:rsidRPr="00000000" w14:paraId="000002DC">
            <w:pPr>
              <w:jc w:val="center"/>
              <w:rPr>
                <w:color w:val="000000"/>
                <w:sz w:val="26"/>
                <w:szCs w:val="26"/>
              </w:rPr>
            </w:pPr>
            <w:r w:rsidDel="00000000" w:rsidR="00000000" w:rsidRPr="00000000">
              <w:rPr>
                <w:color w:val="000000"/>
                <w:sz w:val="26"/>
                <w:szCs w:val="26"/>
                <w:rtl w:val="0"/>
              </w:rPr>
              <w:t xml:space="preserve">7809:2015 2651:2005</w:t>
            </w:r>
          </w:p>
        </w:tc>
      </w:tr>
      <w:tr>
        <w:trPr>
          <w:cantSplit w:val="0"/>
          <w:trHeight w:val="545" w:hRule="atLeast"/>
          <w:tblHeader w:val="0"/>
        </w:trPr>
        <w:tc>
          <w:tcPr>
            <w:vAlign w:val="center"/>
          </w:tcPr>
          <w:p w:rsidR="00000000" w:rsidDel="00000000" w:rsidP="00000000" w:rsidRDefault="00000000" w:rsidRPr="00000000" w14:paraId="000002DD">
            <w:pPr>
              <w:rPr>
                <w:color w:val="000000"/>
                <w:sz w:val="26"/>
                <w:szCs w:val="26"/>
              </w:rPr>
            </w:pPr>
            <w:r w:rsidDel="00000000" w:rsidR="00000000" w:rsidRPr="00000000">
              <w:rPr>
                <w:color w:val="000000"/>
                <w:sz w:val="26"/>
                <w:szCs w:val="26"/>
                <w:rtl w:val="0"/>
              </w:rPr>
              <w:t xml:space="preserve">Внутрішня теплообмінна частина</w:t>
            </w:r>
          </w:p>
        </w:tc>
        <w:tc>
          <w:tcPr>
            <w:vAlign w:val="center"/>
          </w:tcPr>
          <w:p w:rsidR="00000000" w:rsidDel="00000000" w:rsidP="00000000" w:rsidRDefault="00000000" w:rsidRPr="00000000" w14:paraId="000002DE">
            <w:pPr>
              <w:jc w:val="center"/>
              <w:rPr>
                <w:color w:val="000000"/>
                <w:sz w:val="26"/>
                <w:szCs w:val="26"/>
              </w:rPr>
            </w:pPr>
            <w:r w:rsidDel="00000000" w:rsidR="00000000" w:rsidRPr="00000000">
              <w:rPr>
                <w:color w:val="000000"/>
                <w:sz w:val="26"/>
                <w:szCs w:val="26"/>
                <w:rtl w:val="0"/>
              </w:rPr>
              <w:t xml:space="preserve">1</w:t>
            </w:r>
          </w:p>
        </w:tc>
        <w:tc>
          <w:tcPr>
            <w:vAlign w:val="center"/>
          </w:tcPr>
          <w:p w:rsidR="00000000" w:rsidDel="00000000" w:rsidP="00000000" w:rsidRDefault="00000000" w:rsidRPr="00000000" w14:paraId="000002DF">
            <w:pPr>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2E0">
            <w:pPr>
              <w:jc w:val="center"/>
              <w:rPr>
                <w:color w:val="000000"/>
                <w:sz w:val="26"/>
                <w:szCs w:val="26"/>
              </w:rPr>
            </w:pPr>
            <w:r w:rsidDel="00000000" w:rsidR="00000000" w:rsidRPr="00000000">
              <w:rPr>
                <w:color w:val="000000"/>
                <w:sz w:val="26"/>
                <w:szCs w:val="26"/>
                <w:rtl w:val="0"/>
              </w:rPr>
              <w:t xml:space="preserve">5-4</w:t>
            </w:r>
          </w:p>
        </w:tc>
        <w:tc>
          <w:tcPr>
            <w:vAlign w:val="center"/>
          </w:tcPr>
          <w:p w:rsidR="00000000" w:rsidDel="00000000" w:rsidP="00000000" w:rsidRDefault="00000000" w:rsidRPr="00000000" w14:paraId="000002E1">
            <w:pPr>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2E2">
            <w:pPr>
              <w:jc w:val="center"/>
              <w:rPr>
                <w:color w:val="000000"/>
                <w:sz w:val="26"/>
                <w:szCs w:val="26"/>
              </w:rPr>
            </w:pPr>
            <w:r w:rsidDel="00000000" w:rsidR="00000000" w:rsidRPr="00000000">
              <w:rPr>
                <w:color w:val="000000"/>
                <w:sz w:val="26"/>
                <w:szCs w:val="26"/>
                <w:rtl w:val="0"/>
              </w:rPr>
              <w:t xml:space="preserve">Ст09Г2С</w:t>
            </w:r>
          </w:p>
        </w:tc>
        <w:tc>
          <w:tcPr>
            <w:vAlign w:val="center"/>
          </w:tcPr>
          <w:p w:rsidR="00000000" w:rsidDel="00000000" w:rsidP="00000000" w:rsidRDefault="00000000" w:rsidRPr="00000000" w14:paraId="000002E3">
            <w:pPr>
              <w:jc w:val="center"/>
              <w:rPr>
                <w:color w:val="000000"/>
                <w:sz w:val="26"/>
                <w:szCs w:val="26"/>
              </w:rPr>
            </w:pPr>
            <w:r w:rsidDel="00000000" w:rsidR="00000000" w:rsidRPr="00000000">
              <w:rPr>
                <w:color w:val="000000"/>
                <w:sz w:val="26"/>
                <w:szCs w:val="26"/>
                <w:rtl w:val="0"/>
              </w:rPr>
              <w:t xml:space="preserve">8541:2015</w:t>
            </w:r>
          </w:p>
        </w:tc>
      </w:tr>
      <w:tr>
        <w:trPr>
          <w:cantSplit w:val="0"/>
          <w:trHeight w:val="496" w:hRule="atLeast"/>
          <w:tblHeader w:val="0"/>
        </w:trPr>
        <w:tc>
          <w:tcPr>
            <w:vAlign w:val="center"/>
          </w:tcPr>
          <w:p w:rsidR="00000000" w:rsidDel="00000000" w:rsidP="00000000" w:rsidRDefault="00000000" w:rsidRPr="00000000" w14:paraId="000002E4">
            <w:pPr>
              <w:rPr>
                <w:color w:val="000000"/>
                <w:sz w:val="26"/>
                <w:szCs w:val="26"/>
              </w:rPr>
            </w:pPr>
            <w:r w:rsidDel="00000000" w:rsidR="00000000" w:rsidRPr="00000000">
              <w:rPr>
                <w:color w:val="000000"/>
                <w:sz w:val="26"/>
                <w:szCs w:val="26"/>
                <w:rtl w:val="0"/>
              </w:rPr>
              <w:t xml:space="preserve">Зовнішня теплообмінна частина</w:t>
            </w:r>
          </w:p>
        </w:tc>
        <w:tc>
          <w:tcPr>
            <w:vAlign w:val="center"/>
          </w:tcPr>
          <w:p w:rsidR="00000000" w:rsidDel="00000000" w:rsidP="00000000" w:rsidRDefault="00000000" w:rsidRPr="00000000" w14:paraId="000002E5">
            <w:pPr>
              <w:jc w:val="center"/>
              <w:rPr>
                <w:color w:val="000000"/>
                <w:sz w:val="26"/>
                <w:szCs w:val="26"/>
              </w:rPr>
            </w:pPr>
            <w:r w:rsidDel="00000000" w:rsidR="00000000" w:rsidRPr="00000000">
              <w:rPr>
                <w:color w:val="000000"/>
                <w:sz w:val="26"/>
                <w:szCs w:val="26"/>
                <w:rtl w:val="0"/>
              </w:rPr>
              <w:t xml:space="preserve">1</w:t>
            </w:r>
          </w:p>
        </w:tc>
        <w:tc>
          <w:tcPr>
            <w:vAlign w:val="center"/>
          </w:tcPr>
          <w:p w:rsidR="00000000" w:rsidDel="00000000" w:rsidP="00000000" w:rsidRDefault="00000000" w:rsidRPr="00000000" w14:paraId="000002E6">
            <w:pPr>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2E7">
            <w:pPr>
              <w:jc w:val="center"/>
              <w:rPr>
                <w:color w:val="000000"/>
                <w:sz w:val="26"/>
                <w:szCs w:val="26"/>
              </w:rPr>
            </w:pPr>
            <w:r w:rsidDel="00000000" w:rsidR="00000000" w:rsidRPr="00000000">
              <w:rPr>
                <w:color w:val="000000"/>
                <w:sz w:val="26"/>
                <w:szCs w:val="26"/>
                <w:rtl w:val="0"/>
              </w:rPr>
              <w:t xml:space="preserve">3</w:t>
            </w:r>
          </w:p>
        </w:tc>
        <w:tc>
          <w:tcPr>
            <w:vAlign w:val="center"/>
          </w:tcPr>
          <w:p w:rsidR="00000000" w:rsidDel="00000000" w:rsidP="00000000" w:rsidRDefault="00000000" w:rsidRPr="00000000" w14:paraId="000002E8">
            <w:pPr>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2E9">
            <w:pPr>
              <w:jc w:val="center"/>
              <w:rPr>
                <w:color w:val="000000"/>
                <w:sz w:val="26"/>
                <w:szCs w:val="26"/>
              </w:rPr>
            </w:pPr>
            <w:r w:rsidDel="00000000" w:rsidR="00000000" w:rsidRPr="00000000">
              <w:rPr>
                <w:color w:val="000000"/>
                <w:sz w:val="26"/>
                <w:szCs w:val="26"/>
                <w:rtl w:val="0"/>
              </w:rPr>
              <w:t xml:space="preserve">Ст09Г2С</w:t>
            </w:r>
          </w:p>
        </w:tc>
        <w:tc>
          <w:tcPr>
            <w:vAlign w:val="center"/>
          </w:tcPr>
          <w:p w:rsidR="00000000" w:rsidDel="00000000" w:rsidP="00000000" w:rsidRDefault="00000000" w:rsidRPr="00000000" w14:paraId="000002EA">
            <w:pPr>
              <w:jc w:val="center"/>
              <w:rPr>
                <w:color w:val="000000"/>
                <w:sz w:val="26"/>
                <w:szCs w:val="26"/>
              </w:rPr>
            </w:pPr>
            <w:r w:rsidDel="00000000" w:rsidR="00000000" w:rsidRPr="00000000">
              <w:rPr>
                <w:color w:val="000000"/>
                <w:sz w:val="26"/>
                <w:szCs w:val="26"/>
                <w:rtl w:val="0"/>
              </w:rPr>
              <w:t xml:space="preserve">8541:2015</w:t>
            </w:r>
          </w:p>
        </w:tc>
      </w:tr>
      <w:tr>
        <w:trPr>
          <w:cantSplit w:val="0"/>
          <w:trHeight w:val="441" w:hRule="atLeast"/>
          <w:tblHeader w:val="0"/>
        </w:trPr>
        <w:tc>
          <w:tcPr>
            <w:vAlign w:val="center"/>
          </w:tcPr>
          <w:p w:rsidR="00000000" w:rsidDel="00000000" w:rsidP="00000000" w:rsidRDefault="00000000" w:rsidRPr="00000000" w14:paraId="000002EB">
            <w:pPr>
              <w:rPr>
                <w:color w:val="000000"/>
                <w:sz w:val="26"/>
                <w:szCs w:val="26"/>
              </w:rPr>
            </w:pPr>
            <w:r w:rsidDel="00000000" w:rsidR="00000000" w:rsidRPr="00000000">
              <w:rPr>
                <w:color w:val="000000"/>
                <w:sz w:val="26"/>
                <w:szCs w:val="26"/>
                <w:rtl w:val="0"/>
              </w:rPr>
              <w:t xml:space="preserve">Швелер</w:t>
            </w:r>
          </w:p>
        </w:tc>
        <w:tc>
          <w:tcPr>
            <w:vAlign w:val="center"/>
          </w:tcPr>
          <w:p w:rsidR="00000000" w:rsidDel="00000000" w:rsidP="00000000" w:rsidRDefault="00000000" w:rsidRPr="00000000" w14:paraId="000002EC">
            <w:pPr>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2ED">
            <w:pPr>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2EE">
            <w:pPr>
              <w:jc w:val="center"/>
              <w:rPr>
                <w:color w:val="000000"/>
                <w:sz w:val="26"/>
                <w:szCs w:val="26"/>
              </w:rPr>
            </w:pPr>
            <w:r w:rsidDel="00000000" w:rsidR="00000000" w:rsidRPr="00000000">
              <w:rPr>
                <w:color w:val="000000"/>
                <w:sz w:val="26"/>
                <w:szCs w:val="26"/>
                <w:rtl w:val="0"/>
              </w:rPr>
              <w:t xml:space="preserve">4</w:t>
            </w:r>
          </w:p>
        </w:tc>
        <w:tc>
          <w:tcPr>
            <w:vAlign w:val="center"/>
          </w:tcPr>
          <w:p w:rsidR="00000000" w:rsidDel="00000000" w:rsidP="00000000" w:rsidRDefault="00000000" w:rsidRPr="00000000" w14:paraId="000002EF">
            <w:pPr>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2F0">
            <w:pPr>
              <w:jc w:val="center"/>
              <w:rPr>
                <w:color w:val="000000"/>
                <w:sz w:val="26"/>
                <w:szCs w:val="26"/>
              </w:rPr>
            </w:pPr>
            <w:r w:rsidDel="00000000" w:rsidR="00000000" w:rsidRPr="00000000">
              <w:rPr>
                <w:color w:val="000000"/>
                <w:sz w:val="26"/>
                <w:szCs w:val="26"/>
                <w:rtl w:val="0"/>
              </w:rPr>
              <w:t xml:space="preserve">Ст3сп</w:t>
            </w:r>
          </w:p>
        </w:tc>
        <w:tc>
          <w:tcPr>
            <w:vAlign w:val="center"/>
          </w:tcPr>
          <w:p w:rsidR="00000000" w:rsidDel="00000000" w:rsidP="00000000" w:rsidRDefault="00000000" w:rsidRPr="00000000" w14:paraId="000002F1">
            <w:pPr>
              <w:jc w:val="center"/>
              <w:rPr>
                <w:color w:val="000000"/>
                <w:sz w:val="26"/>
                <w:szCs w:val="26"/>
              </w:rPr>
            </w:pPr>
            <w:r w:rsidDel="00000000" w:rsidR="00000000" w:rsidRPr="00000000">
              <w:rPr>
                <w:color w:val="000000"/>
                <w:sz w:val="26"/>
                <w:szCs w:val="26"/>
                <w:rtl w:val="0"/>
              </w:rPr>
              <w:t xml:space="preserve">7809:2015</w:t>
            </w:r>
          </w:p>
        </w:tc>
      </w:tr>
      <w:tr>
        <w:trPr>
          <w:cantSplit w:val="0"/>
          <w:trHeight w:val="441" w:hRule="atLeast"/>
          <w:tblHeader w:val="0"/>
        </w:trPr>
        <w:tc>
          <w:tcPr>
            <w:vAlign w:val="center"/>
          </w:tcPr>
          <w:p w:rsidR="00000000" w:rsidDel="00000000" w:rsidP="00000000" w:rsidRDefault="00000000" w:rsidRPr="00000000" w14:paraId="000002F2">
            <w:pPr>
              <w:rPr>
                <w:color w:val="000000"/>
                <w:sz w:val="26"/>
                <w:szCs w:val="26"/>
              </w:rPr>
            </w:pPr>
            <w:r w:rsidDel="00000000" w:rsidR="00000000" w:rsidRPr="00000000">
              <w:rPr>
                <w:color w:val="000000"/>
                <w:sz w:val="26"/>
                <w:szCs w:val="26"/>
                <w:rtl w:val="0"/>
              </w:rPr>
              <w:t xml:space="preserve">Обшивка котла</w:t>
            </w:r>
          </w:p>
        </w:tc>
        <w:tc>
          <w:tcPr>
            <w:vAlign w:val="center"/>
          </w:tcPr>
          <w:p w:rsidR="00000000" w:rsidDel="00000000" w:rsidP="00000000" w:rsidRDefault="00000000" w:rsidRPr="00000000" w14:paraId="000002F3">
            <w:pPr>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2F4">
            <w:pPr>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2F5">
            <w:pPr>
              <w:jc w:val="center"/>
              <w:rPr>
                <w:color w:val="000000"/>
                <w:sz w:val="26"/>
                <w:szCs w:val="26"/>
              </w:rPr>
            </w:pPr>
            <w:r w:rsidDel="00000000" w:rsidR="00000000" w:rsidRPr="00000000">
              <w:rPr>
                <w:color w:val="000000"/>
                <w:sz w:val="26"/>
                <w:szCs w:val="26"/>
                <w:rtl w:val="0"/>
              </w:rPr>
              <w:t xml:space="preserve">1</w:t>
            </w:r>
          </w:p>
        </w:tc>
        <w:tc>
          <w:tcPr>
            <w:vAlign w:val="center"/>
          </w:tcPr>
          <w:p w:rsidR="00000000" w:rsidDel="00000000" w:rsidP="00000000" w:rsidRDefault="00000000" w:rsidRPr="00000000" w14:paraId="000002F6">
            <w:pPr>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2F7">
            <w:pPr>
              <w:jc w:val="center"/>
              <w:rPr>
                <w:color w:val="000000"/>
                <w:sz w:val="26"/>
                <w:szCs w:val="26"/>
              </w:rPr>
            </w:pPr>
            <w:r w:rsidDel="00000000" w:rsidR="00000000" w:rsidRPr="00000000">
              <w:rPr>
                <w:color w:val="000000"/>
                <w:sz w:val="26"/>
                <w:szCs w:val="26"/>
                <w:rtl w:val="0"/>
              </w:rPr>
              <w:t xml:space="preserve">Ст3</w:t>
            </w:r>
          </w:p>
        </w:tc>
        <w:tc>
          <w:tcPr>
            <w:vAlign w:val="center"/>
          </w:tcPr>
          <w:p w:rsidR="00000000" w:rsidDel="00000000" w:rsidP="00000000" w:rsidRDefault="00000000" w:rsidRPr="00000000" w14:paraId="000002F8">
            <w:pPr>
              <w:jc w:val="center"/>
              <w:rPr>
                <w:color w:val="000000"/>
                <w:sz w:val="26"/>
                <w:szCs w:val="26"/>
              </w:rPr>
            </w:pPr>
            <w:r w:rsidDel="00000000" w:rsidR="00000000" w:rsidRPr="00000000">
              <w:rPr>
                <w:color w:val="000000"/>
                <w:sz w:val="26"/>
                <w:szCs w:val="26"/>
                <w:rtl w:val="0"/>
              </w:rPr>
              <w:t xml:space="preserve">7809:2015</w:t>
            </w:r>
          </w:p>
        </w:tc>
      </w:tr>
    </w:tbl>
    <w:p w:rsidR="00000000" w:rsidDel="00000000" w:rsidP="00000000" w:rsidRDefault="00000000" w:rsidRPr="00000000" w14:paraId="000002F9">
      <w:pPr>
        <w:spacing w:before="240" w:line="276" w:lineRule="auto"/>
        <w:ind w:firstLine="720"/>
        <w:jc w:val="both"/>
        <w:rPr>
          <w:color w:val="000000"/>
          <w:sz w:val="28"/>
          <w:szCs w:val="28"/>
        </w:rPr>
      </w:pPr>
      <w:r w:rsidDel="00000000" w:rsidR="00000000" w:rsidRPr="00000000">
        <w:rPr>
          <w:color w:val="000000"/>
          <w:sz w:val="28"/>
          <w:szCs w:val="28"/>
          <w:rtl w:val="0"/>
        </w:rPr>
        <w:t xml:space="preserve">На основі виконаних перевірок та випробувань посвідчується наступне:</w:t>
      </w:r>
    </w:p>
    <w:p w:rsidR="00000000" w:rsidDel="00000000" w:rsidP="00000000" w:rsidRDefault="00000000" w:rsidRPr="00000000" w14:paraId="000002FA">
      <w:pPr>
        <w:numPr>
          <w:ilvl w:val="0"/>
          <w:numId w:val="2"/>
        </w:numPr>
        <w:spacing w:line="276" w:lineRule="auto"/>
        <w:ind w:left="0" w:firstLine="720"/>
        <w:jc w:val="both"/>
        <w:rPr>
          <w:color w:val="000000"/>
          <w:sz w:val="28"/>
          <w:szCs w:val="28"/>
        </w:rPr>
      </w:pPr>
      <w:r w:rsidDel="00000000" w:rsidR="00000000" w:rsidRPr="00000000">
        <w:rPr>
          <w:color w:val="000000"/>
          <w:sz w:val="28"/>
          <w:szCs w:val="28"/>
          <w:rtl w:val="0"/>
        </w:rPr>
        <w:t xml:space="preserve">Елементи котла або зібраний котел виготовлені відповідно «Правила охорони праці під час експлуатації обладнання, що працює під тиском», відповідних стандартів, технічної документації та технічних умов виробу </w:t>
      </w:r>
      <w:r w:rsidDel="00000000" w:rsidR="00000000" w:rsidRPr="00000000">
        <w:rPr>
          <w:sz w:val="28"/>
          <w:szCs w:val="28"/>
          <w:highlight w:val="white"/>
          <w:rtl w:val="0"/>
        </w:rPr>
        <w:t xml:space="preserve">ТУ У 25.2-40109587-001:2017</w:t>
      </w:r>
      <w:r w:rsidDel="00000000" w:rsidR="00000000" w:rsidRPr="00000000">
        <w:rPr>
          <w:color w:val="000000"/>
          <w:sz w:val="28"/>
          <w:szCs w:val="28"/>
          <w:rtl w:val="0"/>
        </w:rPr>
        <w:t xml:space="preserve">. Елементи котла або зібраний котел були піддані перевірці та відповідають зазначеним вище стандартам і технічній документації.</w:t>
      </w:r>
    </w:p>
    <w:p w:rsidR="00000000" w:rsidDel="00000000" w:rsidP="00000000" w:rsidRDefault="00000000" w:rsidRPr="00000000" w14:paraId="000002FB">
      <w:pPr>
        <w:numPr>
          <w:ilvl w:val="0"/>
          <w:numId w:val="2"/>
        </w:numPr>
        <w:spacing w:line="276" w:lineRule="auto"/>
        <w:ind w:left="0" w:firstLine="720"/>
        <w:jc w:val="both"/>
        <w:rPr>
          <w:color w:val="000000"/>
          <w:sz w:val="28"/>
          <w:szCs w:val="28"/>
        </w:rPr>
      </w:pPr>
      <w:r w:rsidDel="00000000" w:rsidR="00000000" w:rsidRPr="00000000">
        <w:rPr>
          <w:color w:val="000000"/>
          <w:sz w:val="28"/>
          <w:szCs w:val="28"/>
          <w:rtl w:val="0"/>
        </w:rPr>
        <w:t xml:space="preserve">Елементи котла або зібраний котел були піддані випробовуванню пробним тиском 0,4 МПа (кгс/см</w:t>
      </w:r>
      <w:r w:rsidDel="00000000" w:rsidR="00000000" w:rsidRPr="00000000">
        <w:rPr>
          <w:color w:val="000000"/>
          <w:sz w:val="28"/>
          <w:szCs w:val="28"/>
          <w:vertAlign w:val="superscript"/>
          <w:rtl w:val="0"/>
        </w:rPr>
        <w:t xml:space="preserve">2</w:t>
      </w:r>
      <w:r w:rsidDel="00000000" w:rsidR="00000000" w:rsidRPr="00000000">
        <w:rPr>
          <w:color w:val="000000"/>
          <w:sz w:val="28"/>
          <w:szCs w:val="28"/>
          <w:rtl w:val="0"/>
        </w:rPr>
        <w:t xml:space="preserve">).</w:t>
      </w:r>
    </w:p>
    <w:p w:rsidR="00000000" w:rsidDel="00000000" w:rsidP="00000000" w:rsidRDefault="00000000" w:rsidRPr="00000000" w14:paraId="000002FC">
      <w:pPr>
        <w:numPr>
          <w:ilvl w:val="0"/>
          <w:numId w:val="2"/>
        </w:numPr>
        <w:spacing w:line="276" w:lineRule="auto"/>
        <w:ind w:left="0" w:firstLine="720"/>
        <w:jc w:val="both"/>
        <w:rPr>
          <w:color w:val="000000"/>
          <w:sz w:val="28"/>
          <w:szCs w:val="28"/>
        </w:rPr>
      </w:pPr>
      <w:r w:rsidDel="00000000" w:rsidR="00000000" w:rsidRPr="00000000">
        <w:rPr>
          <w:color w:val="000000"/>
          <w:sz w:val="28"/>
          <w:szCs w:val="28"/>
          <w:rtl w:val="0"/>
        </w:rPr>
        <w:t xml:space="preserve">Елементи котла або зібраний котел визнані придатними для роботи з параметрами, зазначеними в даному паспорті.</w:t>
      </w:r>
    </w:p>
    <w:p w:rsidR="00000000" w:rsidDel="00000000" w:rsidP="00000000" w:rsidRDefault="00000000" w:rsidRPr="00000000" w14:paraId="000002FD">
      <w:pPr>
        <w:ind w:firstLine="720"/>
        <w:jc w:val="both"/>
        <w:rPr>
          <w:color w:val="000000"/>
        </w:rPr>
      </w:pPr>
      <w:r w:rsidDel="00000000" w:rsidR="00000000" w:rsidRPr="00000000">
        <w:rPr>
          <w:rtl w:val="0"/>
        </w:rPr>
      </w:r>
    </w:p>
    <w:p w:rsidR="00000000" w:rsidDel="00000000" w:rsidP="00000000" w:rsidRDefault="00000000" w:rsidRPr="00000000" w14:paraId="000002FE">
      <w:pPr>
        <w:jc w:val="both"/>
        <w:rPr>
          <w:color w:val="000000"/>
        </w:rPr>
      </w:pPr>
      <w:r w:rsidDel="00000000" w:rsidR="00000000" w:rsidRPr="00000000">
        <w:rPr>
          <w:color w:val="000000"/>
          <w:rtl w:val="0"/>
        </w:rPr>
        <w:t xml:space="preserve">_______</w:t>
      </w:r>
      <w:r w:rsidDel="00000000" w:rsidR="00000000" w:rsidRPr="00000000">
        <w:rPr>
          <w:color w:val="000000"/>
          <w:sz w:val="28"/>
          <w:szCs w:val="28"/>
          <w:u w:val="single"/>
          <w:rtl w:val="0"/>
        </w:rPr>
        <w:t xml:space="preserve">ТОВ «Кронас-Північ»</w:t>
      </w:r>
      <w:r w:rsidDel="00000000" w:rsidR="00000000" w:rsidRPr="00000000">
        <w:rPr>
          <w:color w:val="000000"/>
          <w:rtl w:val="0"/>
        </w:rPr>
        <w:t xml:space="preserve">________                             _______</w:t>
      </w:r>
      <w:r w:rsidDel="00000000" w:rsidR="00000000" w:rsidRPr="00000000">
        <w:rPr>
          <w:color w:val="000000"/>
          <w:sz w:val="28"/>
          <w:szCs w:val="28"/>
          <w:u w:val="single"/>
          <w:rtl w:val="0"/>
        </w:rPr>
        <w:t xml:space="preserve">ТОВ «Кронас-Північ»</w:t>
      </w:r>
      <w:r w:rsidDel="00000000" w:rsidR="00000000" w:rsidRPr="00000000">
        <w:rPr>
          <w:color w:val="000000"/>
          <w:u w:val="single"/>
          <w:rtl w:val="0"/>
        </w:rPr>
        <w:t xml:space="preserve">________</w:t>
      </w:r>
      <w:r w:rsidDel="00000000" w:rsidR="00000000" w:rsidRPr="00000000">
        <w:rPr>
          <w:rtl w:val="0"/>
        </w:rPr>
      </w:r>
    </w:p>
    <w:p w:rsidR="00000000" w:rsidDel="00000000" w:rsidP="00000000" w:rsidRDefault="00000000" w:rsidRPr="00000000" w14:paraId="000002FF">
      <w:pPr>
        <w:jc w:val="both"/>
        <w:rPr>
          <w:color w:val="000000"/>
          <w:sz w:val="28"/>
          <w:szCs w:val="28"/>
        </w:rPr>
      </w:pPr>
      <w:r w:rsidDel="00000000" w:rsidR="00000000" w:rsidRPr="00000000">
        <w:rPr>
          <w:color w:val="000000"/>
          <w:sz w:val="28"/>
          <w:szCs w:val="28"/>
          <w:rtl w:val="0"/>
        </w:rPr>
        <w:t xml:space="preserve">Головний інженер заводу-виробника                           Начальник відділу технічного </w:t>
      </w:r>
    </w:p>
    <w:p w:rsidR="00000000" w:rsidDel="00000000" w:rsidP="00000000" w:rsidRDefault="00000000" w:rsidRPr="00000000" w14:paraId="00000300">
      <w:pPr>
        <w:jc w:val="both"/>
        <w:rPr>
          <w:color w:val="000000"/>
          <w:sz w:val="28"/>
          <w:szCs w:val="28"/>
        </w:rPr>
      </w:pPr>
      <w:r w:rsidDel="00000000" w:rsidR="00000000" w:rsidRPr="00000000">
        <w:rPr>
          <w:color w:val="000000"/>
          <w:sz w:val="28"/>
          <w:szCs w:val="28"/>
          <w:rtl w:val="0"/>
        </w:rPr>
        <w:t xml:space="preserve">                                                                                                    контролю якості</w:t>
      </w:r>
    </w:p>
    <w:p w:rsidR="00000000" w:rsidDel="00000000" w:rsidP="00000000" w:rsidRDefault="00000000" w:rsidRPr="00000000" w14:paraId="00000301">
      <w:pPr>
        <w:jc w:val="both"/>
        <w:rPr>
          <w:color w:val="000000"/>
          <w:sz w:val="28"/>
          <w:szCs w:val="28"/>
        </w:rPr>
      </w:pPr>
      <w:r w:rsidDel="00000000" w:rsidR="00000000" w:rsidRPr="00000000">
        <w:rPr>
          <w:rtl w:val="0"/>
        </w:rPr>
      </w:r>
    </w:p>
    <w:p w:rsidR="00000000" w:rsidDel="00000000" w:rsidP="00000000" w:rsidRDefault="00000000" w:rsidRPr="00000000" w14:paraId="00000302">
      <w:pPr>
        <w:jc w:val="both"/>
        <w:rPr>
          <w:color w:val="000000"/>
          <w:sz w:val="28"/>
          <w:szCs w:val="28"/>
        </w:rPr>
      </w:pPr>
      <w:r w:rsidDel="00000000" w:rsidR="00000000" w:rsidRPr="00000000">
        <w:rPr>
          <w:color w:val="000000"/>
          <w:sz w:val="28"/>
          <w:szCs w:val="28"/>
          <w:rtl w:val="0"/>
        </w:rPr>
        <w:t xml:space="preserve">________________________________                             _______________________________</w:t>
      </w:r>
    </w:p>
    <w:p w:rsidR="00000000" w:rsidDel="00000000" w:rsidP="00000000" w:rsidRDefault="00000000" w:rsidRPr="00000000" w14:paraId="00000303">
      <w:pPr>
        <w:jc w:val="both"/>
        <w:rPr>
          <w:color w:val="000000"/>
          <w:sz w:val="28"/>
          <w:szCs w:val="28"/>
        </w:rPr>
      </w:pPr>
      <w:r w:rsidDel="00000000" w:rsidR="00000000" w:rsidRPr="00000000">
        <w:rPr>
          <w:color w:val="000000"/>
          <w:sz w:val="28"/>
          <w:szCs w:val="28"/>
          <w:rtl w:val="0"/>
        </w:rPr>
        <w:t xml:space="preserve">         (прізвище, підпис, печатка)                                              (прізвище, підпис)</w:t>
      </w:r>
    </w:p>
    <w:p w:rsidR="00000000" w:rsidDel="00000000" w:rsidP="00000000" w:rsidRDefault="00000000" w:rsidRPr="00000000" w14:paraId="00000304">
      <w:pPr>
        <w:jc w:val="both"/>
        <w:rPr>
          <w:color w:val="000000"/>
          <w:sz w:val="28"/>
          <w:szCs w:val="28"/>
        </w:rPr>
      </w:pPr>
      <w:r w:rsidDel="00000000" w:rsidR="00000000" w:rsidRPr="00000000">
        <w:rPr>
          <w:color w:val="000000"/>
          <w:sz w:val="28"/>
          <w:szCs w:val="28"/>
          <w:rtl w:val="0"/>
        </w:rPr>
        <w:t xml:space="preserve">«____»__________________20___р.</w:t>
      </w:r>
    </w:p>
    <w:p w:rsidR="00000000" w:rsidDel="00000000" w:rsidP="00000000" w:rsidRDefault="00000000" w:rsidRPr="00000000" w14:paraId="00000305">
      <w:pPr>
        <w:ind w:firstLine="720"/>
        <w:jc w:val="both"/>
        <w:rPr>
          <w:b w:val="1"/>
          <w:color w:val="000000"/>
          <w:sz w:val="28"/>
          <w:szCs w:val="28"/>
        </w:rPr>
      </w:pPr>
      <w:r w:rsidDel="00000000" w:rsidR="00000000" w:rsidRPr="00000000">
        <w:rPr>
          <w:rtl w:val="0"/>
        </w:rPr>
      </w:r>
    </w:p>
    <w:p w:rsidR="00000000" w:rsidDel="00000000" w:rsidP="00000000" w:rsidRDefault="00000000" w:rsidRPr="00000000" w14:paraId="00000306">
      <w:pPr>
        <w:spacing w:before="240" w:lineRule="auto"/>
        <w:ind w:firstLine="720"/>
        <w:jc w:val="both"/>
        <w:rPr>
          <w:color w:val="000000"/>
          <w:sz w:val="28"/>
          <w:szCs w:val="28"/>
        </w:rPr>
      </w:pPr>
      <w:r w:rsidDel="00000000" w:rsidR="00000000" w:rsidRPr="00000000">
        <w:rPr>
          <w:b w:val="1"/>
          <w:color w:val="000000"/>
          <w:sz w:val="28"/>
          <w:szCs w:val="28"/>
          <w:rtl w:val="0"/>
        </w:rPr>
        <w:t xml:space="preserve">Відомості про місцезнаходження котла</w:t>
      </w:r>
      <w:r w:rsidDel="00000000" w:rsidR="00000000" w:rsidRPr="00000000">
        <w:rPr>
          <w:rtl w:val="0"/>
        </w:rPr>
      </w:r>
    </w:p>
    <w:tbl>
      <w:tblPr>
        <w:tblStyle w:val="Table6"/>
        <w:tblW w:w="10728.000000000002"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76"/>
        <w:gridCol w:w="3576"/>
        <w:gridCol w:w="3576"/>
        <w:tblGridChange w:id="0">
          <w:tblGrid>
            <w:gridCol w:w="3576"/>
            <w:gridCol w:w="3576"/>
            <w:gridCol w:w="3576"/>
          </w:tblGrid>
        </w:tblGridChange>
      </w:tblGrid>
      <w:tr>
        <w:trPr>
          <w:cantSplit w:val="0"/>
          <w:trHeight w:val="341" w:hRule="atLeast"/>
          <w:tblHeader w:val="0"/>
        </w:trPr>
        <w:tc>
          <w:tcPr>
            <w:vAlign w:val="center"/>
          </w:tcPr>
          <w:p w:rsidR="00000000" w:rsidDel="00000000" w:rsidP="00000000" w:rsidRDefault="00000000" w:rsidRPr="00000000" w14:paraId="00000307">
            <w:pPr>
              <w:jc w:val="center"/>
              <w:rPr>
                <w:color w:val="000000"/>
              </w:rPr>
            </w:pPr>
            <w:r w:rsidDel="00000000" w:rsidR="00000000" w:rsidRPr="00000000">
              <w:rPr>
                <w:color w:val="000000"/>
                <w:rtl w:val="0"/>
              </w:rPr>
              <w:t xml:space="preserve">Найменування підприємства</w:t>
            </w:r>
          </w:p>
        </w:tc>
        <w:tc>
          <w:tcPr>
            <w:vAlign w:val="center"/>
          </w:tcPr>
          <w:p w:rsidR="00000000" w:rsidDel="00000000" w:rsidP="00000000" w:rsidRDefault="00000000" w:rsidRPr="00000000" w14:paraId="00000308">
            <w:pPr>
              <w:jc w:val="center"/>
              <w:rPr>
                <w:color w:val="000000"/>
              </w:rPr>
            </w:pPr>
            <w:r w:rsidDel="00000000" w:rsidR="00000000" w:rsidRPr="00000000">
              <w:rPr>
                <w:color w:val="000000"/>
                <w:rtl w:val="0"/>
              </w:rPr>
              <w:t xml:space="preserve">Місцезнаходження котла</w:t>
            </w:r>
          </w:p>
        </w:tc>
        <w:tc>
          <w:tcPr>
            <w:vAlign w:val="center"/>
          </w:tcPr>
          <w:p w:rsidR="00000000" w:rsidDel="00000000" w:rsidP="00000000" w:rsidRDefault="00000000" w:rsidRPr="00000000" w14:paraId="00000309">
            <w:pPr>
              <w:jc w:val="center"/>
              <w:rPr>
                <w:color w:val="000000"/>
              </w:rPr>
            </w:pPr>
            <w:r w:rsidDel="00000000" w:rsidR="00000000" w:rsidRPr="00000000">
              <w:rPr>
                <w:color w:val="000000"/>
                <w:rtl w:val="0"/>
              </w:rPr>
              <w:t xml:space="preserve">Дата установки</w:t>
            </w:r>
          </w:p>
        </w:tc>
      </w:tr>
      <w:tr>
        <w:trPr>
          <w:cantSplit w:val="0"/>
          <w:trHeight w:val="1468" w:hRule="atLeast"/>
          <w:tblHeader w:val="0"/>
        </w:trPr>
        <w:tc>
          <w:tcPr/>
          <w:p w:rsidR="00000000" w:rsidDel="00000000" w:rsidP="00000000" w:rsidRDefault="00000000" w:rsidRPr="00000000" w14:paraId="0000030A">
            <w:pPr>
              <w:jc w:val="both"/>
              <w:rPr>
                <w:color w:val="000000"/>
              </w:rPr>
            </w:pPr>
            <w:r w:rsidDel="00000000" w:rsidR="00000000" w:rsidRPr="00000000">
              <w:rPr>
                <w:rtl w:val="0"/>
              </w:rPr>
            </w:r>
          </w:p>
          <w:p w:rsidR="00000000" w:rsidDel="00000000" w:rsidP="00000000" w:rsidRDefault="00000000" w:rsidRPr="00000000" w14:paraId="0000030B">
            <w:pPr>
              <w:jc w:val="both"/>
              <w:rPr>
                <w:color w:val="000000"/>
              </w:rPr>
            </w:pPr>
            <w:r w:rsidDel="00000000" w:rsidR="00000000" w:rsidRPr="00000000">
              <w:rPr>
                <w:rtl w:val="0"/>
              </w:rPr>
            </w:r>
          </w:p>
          <w:p w:rsidR="00000000" w:rsidDel="00000000" w:rsidP="00000000" w:rsidRDefault="00000000" w:rsidRPr="00000000" w14:paraId="0000030C">
            <w:pPr>
              <w:jc w:val="both"/>
              <w:rPr>
                <w:color w:val="000000"/>
              </w:rPr>
            </w:pPr>
            <w:r w:rsidDel="00000000" w:rsidR="00000000" w:rsidRPr="00000000">
              <w:rPr>
                <w:rtl w:val="0"/>
              </w:rPr>
            </w:r>
          </w:p>
        </w:tc>
        <w:tc>
          <w:tcPr/>
          <w:p w:rsidR="00000000" w:rsidDel="00000000" w:rsidP="00000000" w:rsidRDefault="00000000" w:rsidRPr="00000000" w14:paraId="0000030D">
            <w:pPr>
              <w:jc w:val="both"/>
              <w:rPr>
                <w:color w:val="000000"/>
              </w:rPr>
            </w:pPr>
            <w:r w:rsidDel="00000000" w:rsidR="00000000" w:rsidRPr="00000000">
              <w:rPr>
                <w:rtl w:val="0"/>
              </w:rPr>
            </w:r>
          </w:p>
        </w:tc>
        <w:tc>
          <w:tcPr/>
          <w:p w:rsidR="00000000" w:rsidDel="00000000" w:rsidP="00000000" w:rsidRDefault="00000000" w:rsidRPr="00000000" w14:paraId="0000030E">
            <w:pPr>
              <w:jc w:val="both"/>
              <w:rPr>
                <w:color w:val="000000"/>
              </w:rPr>
            </w:pPr>
            <w:r w:rsidDel="00000000" w:rsidR="00000000" w:rsidRPr="00000000">
              <w:rPr>
                <w:rtl w:val="0"/>
              </w:rPr>
            </w:r>
          </w:p>
        </w:tc>
      </w:tr>
    </w:tbl>
    <w:p w:rsidR="00000000" w:rsidDel="00000000" w:rsidP="00000000" w:rsidRDefault="00000000" w:rsidRPr="00000000" w14:paraId="0000030F">
      <w:pPr>
        <w:spacing w:before="240" w:lineRule="auto"/>
        <w:jc w:val="both"/>
        <w:rPr>
          <w:b w:val="1"/>
          <w:color w:val="000000"/>
          <w:sz w:val="28"/>
          <w:szCs w:val="28"/>
        </w:rPr>
      </w:pPr>
      <w:r w:rsidDel="00000000" w:rsidR="00000000" w:rsidRPr="00000000">
        <w:rPr>
          <w:b w:val="1"/>
          <w:color w:val="000000"/>
          <w:sz w:val="28"/>
          <w:szCs w:val="28"/>
          <w:rtl w:val="0"/>
        </w:rPr>
        <w:t xml:space="preserve">Особа, яка відповідає за справний стан та безпечну експлуатацію котла</w:t>
      </w:r>
    </w:p>
    <w:tbl>
      <w:tblPr>
        <w:tblStyle w:val="Table7"/>
        <w:tblW w:w="10688.999999999998"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72"/>
        <w:gridCol w:w="2672"/>
        <w:gridCol w:w="2672"/>
        <w:gridCol w:w="2673"/>
        <w:tblGridChange w:id="0">
          <w:tblGrid>
            <w:gridCol w:w="2672"/>
            <w:gridCol w:w="2672"/>
            <w:gridCol w:w="2672"/>
            <w:gridCol w:w="2673"/>
          </w:tblGrid>
        </w:tblGridChange>
      </w:tblGrid>
      <w:tr>
        <w:trPr>
          <w:cantSplit w:val="0"/>
          <w:trHeight w:val="815" w:hRule="atLeast"/>
          <w:tblHeader w:val="0"/>
        </w:trPr>
        <w:tc>
          <w:tcPr>
            <w:vAlign w:val="center"/>
          </w:tcPr>
          <w:p w:rsidR="00000000" w:rsidDel="00000000" w:rsidP="00000000" w:rsidRDefault="00000000" w:rsidRPr="00000000" w14:paraId="00000310">
            <w:pPr>
              <w:jc w:val="center"/>
              <w:rPr>
                <w:color w:val="000000"/>
                <w:sz w:val="28"/>
                <w:szCs w:val="28"/>
              </w:rPr>
            </w:pPr>
            <w:r w:rsidDel="00000000" w:rsidR="00000000" w:rsidRPr="00000000">
              <w:rPr>
                <w:color w:val="000000"/>
                <w:sz w:val="28"/>
                <w:szCs w:val="28"/>
                <w:rtl w:val="0"/>
              </w:rPr>
              <w:t xml:space="preserve">Номер і дата наказу про призначення</w:t>
            </w:r>
          </w:p>
        </w:tc>
        <w:tc>
          <w:tcPr>
            <w:vAlign w:val="center"/>
          </w:tcPr>
          <w:p w:rsidR="00000000" w:rsidDel="00000000" w:rsidP="00000000" w:rsidRDefault="00000000" w:rsidRPr="00000000" w14:paraId="00000311">
            <w:pPr>
              <w:jc w:val="center"/>
              <w:rPr>
                <w:b w:val="1"/>
                <w:color w:val="000000"/>
                <w:sz w:val="28"/>
                <w:szCs w:val="28"/>
              </w:rPr>
            </w:pPr>
            <w:r w:rsidDel="00000000" w:rsidR="00000000" w:rsidRPr="00000000">
              <w:rPr>
                <w:color w:val="000000"/>
                <w:sz w:val="28"/>
                <w:szCs w:val="28"/>
                <w:rtl w:val="0"/>
              </w:rPr>
              <w:t xml:space="preserve">Посада, прізвище, ім’я, по-батькові</w:t>
            </w:r>
            <w:r w:rsidDel="00000000" w:rsidR="00000000" w:rsidRPr="00000000">
              <w:rPr>
                <w:rtl w:val="0"/>
              </w:rPr>
            </w:r>
          </w:p>
        </w:tc>
        <w:tc>
          <w:tcPr>
            <w:vAlign w:val="center"/>
          </w:tcPr>
          <w:p w:rsidR="00000000" w:rsidDel="00000000" w:rsidP="00000000" w:rsidRDefault="00000000" w:rsidRPr="00000000" w14:paraId="00000312">
            <w:pPr>
              <w:jc w:val="center"/>
              <w:rPr>
                <w:color w:val="000000"/>
                <w:sz w:val="28"/>
                <w:szCs w:val="28"/>
              </w:rPr>
            </w:pPr>
            <w:r w:rsidDel="00000000" w:rsidR="00000000" w:rsidRPr="00000000">
              <w:rPr>
                <w:color w:val="000000"/>
                <w:sz w:val="28"/>
                <w:szCs w:val="28"/>
                <w:rtl w:val="0"/>
              </w:rPr>
              <w:t xml:space="preserve">Дата перевірки знань Правил</w:t>
            </w:r>
          </w:p>
        </w:tc>
        <w:tc>
          <w:tcPr>
            <w:vAlign w:val="center"/>
          </w:tcPr>
          <w:p w:rsidR="00000000" w:rsidDel="00000000" w:rsidP="00000000" w:rsidRDefault="00000000" w:rsidRPr="00000000" w14:paraId="00000313">
            <w:pPr>
              <w:jc w:val="center"/>
              <w:rPr>
                <w:color w:val="000000"/>
                <w:sz w:val="28"/>
                <w:szCs w:val="28"/>
              </w:rPr>
            </w:pPr>
            <w:r w:rsidDel="00000000" w:rsidR="00000000" w:rsidRPr="00000000">
              <w:rPr>
                <w:color w:val="000000"/>
                <w:sz w:val="28"/>
                <w:szCs w:val="28"/>
                <w:rtl w:val="0"/>
              </w:rPr>
              <w:t xml:space="preserve">Підпис</w:t>
            </w:r>
          </w:p>
        </w:tc>
      </w:tr>
      <w:tr>
        <w:trPr>
          <w:cantSplit w:val="0"/>
          <w:trHeight w:val="504" w:hRule="atLeast"/>
          <w:tblHeader w:val="0"/>
        </w:trPr>
        <w:tc>
          <w:tcPr/>
          <w:p w:rsidR="00000000" w:rsidDel="00000000" w:rsidP="00000000" w:rsidRDefault="00000000" w:rsidRPr="00000000" w14:paraId="00000314">
            <w:pPr>
              <w:rPr>
                <w:b w:val="1"/>
                <w:color w:val="000000"/>
              </w:rPr>
            </w:pPr>
            <w:r w:rsidDel="00000000" w:rsidR="00000000" w:rsidRPr="00000000">
              <w:rPr>
                <w:rtl w:val="0"/>
              </w:rPr>
            </w:r>
          </w:p>
        </w:tc>
        <w:tc>
          <w:tcPr/>
          <w:p w:rsidR="00000000" w:rsidDel="00000000" w:rsidP="00000000" w:rsidRDefault="00000000" w:rsidRPr="00000000" w14:paraId="00000315">
            <w:pPr>
              <w:rPr>
                <w:b w:val="1"/>
                <w:color w:val="000000"/>
              </w:rPr>
            </w:pPr>
            <w:r w:rsidDel="00000000" w:rsidR="00000000" w:rsidRPr="00000000">
              <w:rPr>
                <w:rtl w:val="0"/>
              </w:rPr>
            </w:r>
          </w:p>
        </w:tc>
        <w:tc>
          <w:tcPr/>
          <w:p w:rsidR="00000000" w:rsidDel="00000000" w:rsidP="00000000" w:rsidRDefault="00000000" w:rsidRPr="00000000" w14:paraId="00000316">
            <w:pPr>
              <w:rPr>
                <w:b w:val="1"/>
                <w:color w:val="000000"/>
              </w:rPr>
            </w:pPr>
            <w:r w:rsidDel="00000000" w:rsidR="00000000" w:rsidRPr="00000000">
              <w:rPr>
                <w:rtl w:val="0"/>
              </w:rPr>
            </w:r>
          </w:p>
        </w:tc>
        <w:tc>
          <w:tcPr/>
          <w:p w:rsidR="00000000" w:rsidDel="00000000" w:rsidP="00000000" w:rsidRDefault="00000000" w:rsidRPr="00000000" w14:paraId="00000317">
            <w:pPr>
              <w:rPr>
                <w:b w:val="1"/>
                <w:color w:val="000000"/>
              </w:rPr>
            </w:pPr>
            <w:r w:rsidDel="00000000" w:rsidR="00000000" w:rsidRPr="00000000">
              <w:rPr>
                <w:rtl w:val="0"/>
              </w:rPr>
            </w:r>
          </w:p>
        </w:tc>
      </w:tr>
      <w:tr>
        <w:trPr>
          <w:cantSplit w:val="0"/>
          <w:trHeight w:val="504" w:hRule="atLeast"/>
          <w:tblHeader w:val="0"/>
        </w:trPr>
        <w:tc>
          <w:tcPr/>
          <w:p w:rsidR="00000000" w:rsidDel="00000000" w:rsidP="00000000" w:rsidRDefault="00000000" w:rsidRPr="00000000" w14:paraId="00000318">
            <w:pPr>
              <w:rPr>
                <w:b w:val="1"/>
                <w:color w:val="000000"/>
              </w:rPr>
            </w:pPr>
            <w:r w:rsidDel="00000000" w:rsidR="00000000" w:rsidRPr="00000000">
              <w:rPr>
                <w:rtl w:val="0"/>
              </w:rPr>
            </w:r>
          </w:p>
        </w:tc>
        <w:tc>
          <w:tcPr/>
          <w:p w:rsidR="00000000" w:rsidDel="00000000" w:rsidP="00000000" w:rsidRDefault="00000000" w:rsidRPr="00000000" w14:paraId="00000319">
            <w:pPr>
              <w:rPr>
                <w:b w:val="1"/>
                <w:color w:val="000000"/>
              </w:rPr>
            </w:pPr>
            <w:r w:rsidDel="00000000" w:rsidR="00000000" w:rsidRPr="00000000">
              <w:rPr>
                <w:rtl w:val="0"/>
              </w:rPr>
            </w:r>
          </w:p>
        </w:tc>
        <w:tc>
          <w:tcPr/>
          <w:p w:rsidR="00000000" w:rsidDel="00000000" w:rsidP="00000000" w:rsidRDefault="00000000" w:rsidRPr="00000000" w14:paraId="0000031A">
            <w:pPr>
              <w:rPr>
                <w:b w:val="1"/>
                <w:color w:val="000000"/>
              </w:rPr>
            </w:pPr>
            <w:r w:rsidDel="00000000" w:rsidR="00000000" w:rsidRPr="00000000">
              <w:rPr>
                <w:rtl w:val="0"/>
              </w:rPr>
            </w:r>
          </w:p>
        </w:tc>
        <w:tc>
          <w:tcPr/>
          <w:p w:rsidR="00000000" w:rsidDel="00000000" w:rsidP="00000000" w:rsidRDefault="00000000" w:rsidRPr="00000000" w14:paraId="0000031B">
            <w:pPr>
              <w:rPr>
                <w:b w:val="1"/>
                <w:color w:val="000000"/>
              </w:rPr>
            </w:pPr>
            <w:r w:rsidDel="00000000" w:rsidR="00000000" w:rsidRPr="00000000">
              <w:rPr>
                <w:rtl w:val="0"/>
              </w:rPr>
            </w:r>
          </w:p>
        </w:tc>
      </w:tr>
      <w:tr>
        <w:trPr>
          <w:cantSplit w:val="0"/>
          <w:trHeight w:val="504" w:hRule="atLeast"/>
          <w:tblHeader w:val="0"/>
        </w:trPr>
        <w:tc>
          <w:tcPr/>
          <w:p w:rsidR="00000000" w:rsidDel="00000000" w:rsidP="00000000" w:rsidRDefault="00000000" w:rsidRPr="00000000" w14:paraId="0000031C">
            <w:pPr>
              <w:rPr>
                <w:b w:val="1"/>
                <w:color w:val="000000"/>
              </w:rPr>
            </w:pPr>
            <w:r w:rsidDel="00000000" w:rsidR="00000000" w:rsidRPr="00000000">
              <w:rPr>
                <w:rtl w:val="0"/>
              </w:rPr>
            </w:r>
          </w:p>
        </w:tc>
        <w:tc>
          <w:tcPr/>
          <w:p w:rsidR="00000000" w:rsidDel="00000000" w:rsidP="00000000" w:rsidRDefault="00000000" w:rsidRPr="00000000" w14:paraId="0000031D">
            <w:pPr>
              <w:rPr>
                <w:b w:val="1"/>
                <w:color w:val="000000"/>
              </w:rPr>
            </w:pPr>
            <w:r w:rsidDel="00000000" w:rsidR="00000000" w:rsidRPr="00000000">
              <w:rPr>
                <w:rtl w:val="0"/>
              </w:rPr>
            </w:r>
          </w:p>
        </w:tc>
        <w:tc>
          <w:tcPr/>
          <w:p w:rsidR="00000000" w:rsidDel="00000000" w:rsidP="00000000" w:rsidRDefault="00000000" w:rsidRPr="00000000" w14:paraId="0000031E">
            <w:pPr>
              <w:rPr>
                <w:b w:val="1"/>
                <w:color w:val="000000"/>
              </w:rPr>
            </w:pPr>
            <w:r w:rsidDel="00000000" w:rsidR="00000000" w:rsidRPr="00000000">
              <w:rPr>
                <w:rtl w:val="0"/>
              </w:rPr>
            </w:r>
          </w:p>
        </w:tc>
        <w:tc>
          <w:tcPr/>
          <w:p w:rsidR="00000000" w:rsidDel="00000000" w:rsidP="00000000" w:rsidRDefault="00000000" w:rsidRPr="00000000" w14:paraId="0000031F">
            <w:pPr>
              <w:rPr>
                <w:b w:val="1"/>
                <w:color w:val="000000"/>
              </w:rPr>
            </w:pPr>
            <w:r w:rsidDel="00000000" w:rsidR="00000000" w:rsidRPr="00000000">
              <w:rPr>
                <w:rtl w:val="0"/>
              </w:rPr>
            </w:r>
          </w:p>
        </w:tc>
      </w:tr>
      <w:tr>
        <w:trPr>
          <w:cantSplit w:val="0"/>
          <w:trHeight w:val="504" w:hRule="atLeast"/>
          <w:tblHeader w:val="0"/>
        </w:trPr>
        <w:tc>
          <w:tcPr/>
          <w:p w:rsidR="00000000" w:rsidDel="00000000" w:rsidP="00000000" w:rsidRDefault="00000000" w:rsidRPr="00000000" w14:paraId="00000320">
            <w:pPr>
              <w:rPr>
                <w:b w:val="1"/>
                <w:color w:val="000000"/>
              </w:rPr>
            </w:pPr>
            <w:r w:rsidDel="00000000" w:rsidR="00000000" w:rsidRPr="00000000">
              <w:rPr>
                <w:rtl w:val="0"/>
              </w:rPr>
            </w:r>
          </w:p>
        </w:tc>
        <w:tc>
          <w:tcPr/>
          <w:p w:rsidR="00000000" w:rsidDel="00000000" w:rsidP="00000000" w:rsidRDefault="00000000" w:rsidRPr="00000000" w14:paraId="00000321">
            <w:pPr>
              <w:rPr>
                <w:b w:val="1"/>
                <w:color w:val="000000"/>
              </w:rPr>
            </w:pPr>
            <w:r w:rsidDel="00000000" w:rsidR="00000000" w:rsidRPr="00000000">
              <w:rPr>
                <w:rtl w:val="0"/>
              </w:rPr>
            </w:r>
          </w:p>
        </w:tc>
        <w:tc>
          <w:tcPr/>
          <w:p w:rsidR="00000000" w:rsidDel="00000000" w:rsidP="00000000" w:rsidRDefault="00000000" w:rsidRPr="00000000" w14:paraId="00000322">
            <w:pPr>
              <w:rPr>
                <w:b w:val="1"/>
                <w:color w:val="000000"/>
              </w:rPr>
            </w:pPr>
            <w:r w:rsidDel="00000000" w:rsidR="00000000" w:rsidRPr="00000000">
              <w:rPr>
                <w:rtl w:val="0"/>
              </w:rPr>
            </w:r>
          </w:p>
        </w:tc>
        <w:tc>
          <w:tcPr/>
          <w:p w:rsidR="00000000" w:rsidDel="00000000" w:rsidP="00000000" w:rsidRDefault="00000000" w:rsidRPr="00000000" w14:paraId="00000323">
            <w:pPr>
              <w:rPr>
                <w:b w:val="1"/>
                <w:color w:val="000000"/>
              </w:rPr>
            </w:pPr>
            <w:r w:rsidDel="00000000" w:rsidR="00000000" w:rsidRPr="00000000">
              <w:rPr>
                <w:rtl w:val="0"/>
              </w:rPr>
            </w:r>
          </w:p>
        </w:tc>
      </w:tr>
    </w:tbl>
    <w:p w:rsidR="00000000" w:rsidDel="00000000" w:rsidP="00000000" w:rsidRDefault="00000000" w:rsidRPr="00000000" w14:paraId="00000324">
      <w:pPr>
        <w:spacing w:before="240" w:lineRule="auto"/>
        <w:rPr>
          <w:b w:val="1"/>
          <w:color w:val="000000"/>
          <w:sz w:val="28"/>
          <w:szCs w:val="28"/>
        </w:rPr>
      </w:pPr>
      <w:r w:rsidDel="00000000" w:rsidR="00000000" w:rsidRPr="00000000">
        <w:rPr>
          <w:b w:val="1"/>
          <w:color w:val="000000"/>
          <w:sz w:val="28"/>
          <w:szCs w:val="28"/>
          <w:rtl w:val="0"/>
        </w:rPr>
        <w:t xml:space="preserve">Відомості про встановлювану арматуру</w:t>
      </w:r>
    </w:p>
    <w:tbl>
      <w:tblPr>
        <w:tblStyle w:val="Table8"/>
        <w:tblW w:w="1068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41"/>
        <w:gridCol w:w="1900"/>
        <w:gridCol w:w="1384"/>
        <w:gridCol w:w="1145"/>
        <w:gridCol w:w="1362"/>
        <w:gridCol w:w="1362"/>
        <w:gridCol w:w="1486"/>
        <w:tblGridChange w:id="0">
          <w:tblGrid>
            <w:gridCol w:w="2041"/>
            <w:gridCol w:w="1900"/>
            <w:gridCol w:w="1384"/>
            <w:gridCol w:w="1145"/>
            <w:gridCol w:w="1362"/>
            <w:gridCol w:w="1362"/>
            <w:gridCol w:w="1486"/>
          </w:tblGrid>
        </w:tblGridChange>
      </w:tblGrid>
      <w:tr>
        <w:trPr>
          <w:cantSplit w:val="0"/>
          <w:trHeight w:val="502" w:hRule="atLeast"/>
          <w:tblHeader w:val="0"/>
        </w:trPr>
        <w:tc>
          <w:tcPr>
            <w:vAlign w:val="center"/>
          </w:tcPr>
          <w:p w:rsidR="00000000" w:rsidDel="00000000" w:rsidP="00000000" w:rsidRDefault="00000000" w:rsidRPr="00000000" w14:paraId="00000325">
            <w:pPr>
              <w:jc w:val="center"/>
              <w:rPr>
                <w:color w:val="000000"/>
                <w:sz w:val="28"/>
                <w:szCs w:val="28"/>
              </w:rPr>
            </w:pPr>
            <w:r w:rsidDel="00000000" w:rsidR="00000000" w:rsidRPr="00000000">
              <w:rPr>
                <w:color w:val="000000"/>
                <w:sz w:val="28"/>
                <w:szCs w:val="28"/>
                <w:rtl w:val="0"/>
              </w:rPr>
              <w:t xml:space="preserve">Найменування</w:t>
            </w:r>
          </w:p>
        </w:tc>
        <w:tc>
          <w:tcPr>
            <w:vAlign w:val="center"/>
          </w:tcPr>
          <w:p w:rsidR="00000000" w:rsidDel="00000000" w:rsidP="00000000" w:rsidRDefault="00000000" w:rsidRPr="00000000" w14:paraId="00000326">
            <w:pPr>
              <w:jc w:val="center"/>
              <w:rPr>
                <w:color w:val="000000"/>
                <w:sz w:val="28"/>
                <w:szCs w:val="28"/>
              </w:rPr>
            </w:pPr>
            <w:r w:rsidDel="00000000" w:rsidR="00000000" w:rsidRPr="00000000">
              <w:rPr>
                <w:color w:val="000000"/>
                <w:sz w:val="28"/>
                <w:szCs w:val="28"/>
                <w:rtl w:val="0"/>
              </w:rPr>
              <w:t xml:space="preserve">Дата</w:t>
            </w:r>
          </w:p>
          <w:p w:rsidR="00000000" w:rsidDel="00000000" w:rsidP="00000000" w:rsidRDefault="00000000" w:rsidRPr="00000000" w14:paraId="00000327">
            <w:pPr>
              <w:jc w:val="center"/>
              <w:rPr>
                <w:color w:val="000000"/>
                <w:sz w:val="28"/>
                <w:szCs w:val="28"/>
              </w:rPr>
            </w:pPr>
            <w:r w:rsidDel="00000000" w:rsidR="00000000" w:rsidRPr="00000000">
              <w:rPr>
                <w:color w:val="000000"/>
                <w:sz w:val="28"/>
                <w:szCs w:val="28"/>
                <w:rtl w:val="0"/>
              </w:rPr>
              <w:t xml:space="preserve">встановлення</w:t>
            </w:r>
          </w:p>
        </w:tc>
        <w:tc>
          <w:tcPr>
            <w:vAlign w:val="center"/>
          </w:tcPr>
          <w:p w:rsidR="00000000" w:rsidDel="00000000" w:rsidP="00000000" w:rsidRDefault="00000000" w:rsidRPr="00000000" w14:paraId="00000328">
            <w:pPr>
              <w:jc w:val="center"/>
              <w:rPr>
                <w:color w:val="000000"/>
                <w:sz w:val="28"/>
                <w:szCs w:val="28"/>
              </w:rPr>
            </w:pPr>
            <w:r w:rsidDel="00000000" w:rsidR="00000000" w:rsidRPr="00000000">
              <w:rPr>
                <w:color w:val="000000"/>
                <w:sz w:val="28"/>
                <w:szCs w:val="28"/>
                <w:rtl w:val="0"/>
              </w:rPr>
              <w:t xml:space="preserve">Кількість</w:t>
            </w:r>
          </w:p>
        </w:tc>
        <w:tc>
          <w:tcPr>
            <w:vAlign w:val="center"/>
          </w:tcPr>
          <w:p w:rsidR="00000000" w:rsidDel="00000000" w:rsidP="00000000" w:rsidRDefault="00000000" w:rsidRPr="00000000" w14:paraId="00000329">
            <w:pPr>
              <w:jc w:val="center"/>
              <w:rPr>
                <w:color w:val="000000"/>
                <w:sz w:val="28"/>
                <w:szCs w:val="28"/>
              </w:rPr>
            </w:pPr>
            <w:r w:rsidDel="00000000" w:rsidR="00000000" w:rsidRPr="00000000">
              <w:rPr>
                <w:color w:val="000000"/>
                <w:sz w:val="28"/>
                <w:szCs w:val="28"/>
                <w:rtl w:val="0"/>
              </w:rPr>
              <w:t xml:space="preserve">ДСТУ,</w:t>
            </w:r>
          </w:p>
          <w:p w:rsidR="00000000" w:rsidDel="00000000" w:rsidP="00000000" w:rsidRDefault="00000000" w:rsidRPr="00000000" w14:paraId="0000032A">
            <w:pPr>
              <w:jc w:val="center"/>
              <w:rPr>
                <w:color w:val="000000"/>
                <w:sz w:val="28"/>
                <w:szCs w:val="28"/>
              </w:rPr>
            </w:pPr>
            <w:r w:rsidDel="00000000" w:rsidR="00000000" w:rsidRPr="00000000">
              <w:rPr>
                <w:color w:val="000000"/>
                <w:sz w:val="28"/>
                <w:szCs w:val="28"/>
                <w:rtl w:val="0"/>
              </w:rPr>
              <w:t xml:space="preserve">ТУ,</w:t>
            </w:r>
          </w:p>
          <w:p w:rsidR="00000000" w:rsidDel="00000000" w:rsidP="00000000" w:rsidRDefault="00000000" w:rsidRPr="00000000" w14:paraId="0000032B">
            <w:pPr>
              <w:jc w:val="center"/>
              <w:rPr>
                <w:color w:val="000000"/>
                <w:sz w:val="28"/>
                <w:szCs w:val="28"/>
              </w:rPr>
            </w:pPr>
            <w:r w:rsidDel="00000000" w:rsidR="00000000" w:rsidRPr="00000000">
              <w:rPr>
                <w:color w:val="000000"/>
                <w:sz w:val="28"/>
                <w:szCs w:val="28"/>
                <w:rtl w:val="0"/>
              </w:rPr>
              <w:t xml:space="preserve">(марка)</w:t>
            </w:r>
          </w:p>
        </w:tc>
        <w:tc>
          <w:tcPr>
            <w:vAlign w:val="center"/>
          </w:tcPr>
          <w:p w:rsidR="00000000" w:rsidDel="00000000" w:rsidP="00000000" w:rsidRDefault="00000000" w:rsidRPr="00000000" w14:paraId="0000032C">
            <w:pPr>
              <w:jc w:val="center"/>
              <w:rPr>
                <w:color w:val="000000"/>
                <w:sz w:val="28"/>
                <w:szCs w:val="28"/>
              </w:rPr>
            </w:pPr>
            <w:r w:rsidDel="00000000" w:rsidR="00000000" w:rsidRPr="00000000">
              <w:rPr>
                <w:color w:val="000000"/>
                <w:sz w:val="28"/>
                <w:szCs w:val="28"/>
                <w:rtl w:val="0"/>
              </w:rPr>
              <w:t xml:space="preserve">Умовний прохід,</w:t>
            </w:r>
          </w:p>
          <w:p w:rsidR="00000000" w:rsidDel="00000000" w:rsidP="00000000" w:rsidRDefault="00000000" w:rsidRPr="00000000" w14:paraId="0000032D">
            <w:pPr>
              <w:jc w:val="center"/>
              <w:rPr>
                <w:color w:val="000000"/>
                <w:sz w:val="28"/>
                <w:szCs w:val="28"/>
              </w:rPr>
            </w:pPr>
            <w:r w:rsidDel="00000000" w:rsidR="00000000" w:rsidRPr="00000000">
              <w:rPr>
                <w:color w:val="000000"/>
                <w:sz w:val="28"/>
                <w:szCs w:val="28"/>
                <w:rtl w:val="0"/>
              </w:rPr>
              <w:t xml:space="preserve">мм</w:t>
            </w:r>
          </w:p>
        </w:tc>
        <w:tc>
          <w:tcPr>
            <w:vAlign w:val="center"/>
          </w:tcPr>
          <w:p w:rsidR="00000000" w:rsidDel="00000000" w:rsidP="00000000" w:rsidRDefault="00000000" w:rsidRPr="00000000" w14:paraId="0000032E">
            <w:pPr>
              <w:jc w:val="center"/>
              <w:rPr>
                <w:color w:val="000000"/>
                <w:sz w:val="28"/>
                <w:szCs w:val="28"/>
              </w:rPr>
            </w:pPr>
            <w:r w:rsidDel="00000000" w:rsidR="00000000" w:rsidRPr="00000000">
              <w:rPr>
                <w:color w:val="000000"/>
                <w:sz w:val="28"/>
                <w:szCs w:val="28"/>
                <w:rtl w:val="0"/>
              </w:rPr>
              <w:t xml:space="preserve">Умовний тиск,</w:t>
            </w:r>
          </w:p>
          <w:p w:rsidR="00000000" w:rsidDel="00000000" w:rsidP="00000000" w:rsidRDefault="00000000" w:rsidRPr="00000000" w14:paraId="0000032F">
            <w:pPr>
              <w:jc w:val="center"/>
              <w:rPr>
                <w:color w:val="000000"/>
                <w:sz w:val="28"/>
                <w:szCs w:val="28"/>
              </w:rPr>
            </w:pPr>
            <w:r w:rsidDel="00000000" w:rsidR="00000000" w:rsidRPr="00000000">
              <w:rPr>
                <w:color w:val="000000"/>
                <w:sz w:val="28"/>
                <w:szCs w:val="28"/>
                <w:rtl w:val="0"/>
              </w:rPr>
              <w:t xml:space="preserve">МПа</w:t>
            </w:r>
          </w:p>
          <w:p w:rsidR="00000000" w:rsidDel="00000000" w:rsidP="00000000" w:rsidRDefault="00000000" w:rsidRPr="00000000" w14:paraId="00000330">
            <w:pPr>
              <w:jc w:val="center"/>
              <w:rPr>
                <w:color w:val="000000"/>
                <w:sz w:val="28"/>
                <w:szCs w:val="28"/>
              </w:rPr>
            </w:pPr>
            <w:r w:rsidDel="00000000" w:rsidR="00000000" w:rsidRPr="00000000">
              <w:rPr>
                <w:color w:val="000000"/>
                <w:sz w:val="28"/>
                <w:szCs w:val="28"/>
                <w:rtl w:val="0"/>
              </w:rPr>
              <w:t xml:space="preserve">(кгс/см</w:t>
            </w:r>
            <w:r w:rsidDel="00000000" w:rsidR="00000000" w:rsidRPr="00000000">
              <w:rPr>
                <w:color w:val="000000"/>
                <w:sz w:val="28"/>
                <w:szCs w:val="28"/>
                <w:vertAlign w:val="superscript"/>
                <w:rtl w:val="0"/>
              </w:rPr>
              <w:t xml:space="preserve">2</w:t>
            </w:r>
            <w:r w:rsidDel="00000000" w:rsidR="00000000" w:rsidRPr="00000000">
              <w:rPr>
                <w:color w:val="000000"/>
                <w:sz w:val="28"/>
                <w:szCs w:val="28"/>
                <w:rtl w:val="0"/>
              </w:rPr>
              <w:t xml:space="preserve">)</w:t>
            </w:r>
          </w:p>
        </w:tc>
        <w:tc>
          <w:tcPr>
            <w:vAlign w:val="center"/>
          </w:tcPr>
          <w:p w:rsidR="00000000" w:rsidDel="00000000" w:rsidP="00000000" w:rsidRDefault="00000000" w:rsidRPr="00000000" w14:paraId="00000331">
            <w:pPr>
              <w:jc w:val="center"/>
              <w:rPr>
                <w:color w:val="000000"/>
                <w:sz w:val="28"/>
                <w:szCs w:val="28"/>
              </w:rPr>
            </w:pPr>
            <w:r w:rsidDel="00000000" w:rsidR="00000000" w:rsidRPr="00000000">
              <w:rPr>
                <w:color w:val="000000"/>
                <w:sz w:val="28"/>
                <w:szCs w:val="28"/>
                <w:rtl w:val="0"/>
              </w:rPr>
              <w:t xml:space="preserve">Місце установки</w:t>
            </w:r>
          </w:p>
        </w:tc>
      </w:tr>
      <w:tr>
        <w:trPr>
          <w:cantSplit w:val="0"/>
          <w:trHeight w:val="497" w:hRule="atLeast"/>
          <w:tblHeader w:val="0"/>
        </w:trPr>
        <w:tc>
          <w:tcPr/>
          <w:p w:rsidR="00000000" w:rsidDel="00000000" w:rsidP="00000000" w:rsidRDefault="00000000" w:rsidRPr="00000000" w14:paraId="00000332">
            <w:pPr>
              <w:rPr>
                <w:b w:val="1"/>
                <w:color w:val="000000"/>
              </w:rPr>
            </w:pPr>
            <w:r w:rsidDel="00000000" w:rsidR="00000000" w:rsidRPr="00000000">
              <w:rPr>
                <w:rtl w:val="0"/>
              </w:rPr>
            </w:r>
          </w:p>
        </w:tc>
        <w:tc>
          <w:tcPr/>
          <w:p w:rsidR="00000000" w:rsidDel="00000000" w:rsidP="00000000" w:rsidRDefault="00000000" w:rsidRPr="00000000" w14:paraId="00000333">
            <w:pPr>
              <w:rPr>
                <w:b w:val="1"/>
                <w:color w:val="000000"/>
              </w:rPr>
            </w:pPr>
            <w:r w:rsidDel="00000000" w:rsidR="00000000" w:rsidRPr="00000000">
              <w:rPr>
                <w:rtl w:val="0"/>
              </w:rPr>
            </w:r>
          </w:p>
        </w:tc>
        <w:tc>
          <w:tcPr/>
          <w:p w:rsidR="00000000" w:rsidDel="00000000" w:rsidP="00000000" w:rsidRDefault="00000000" w:rsidRPr="00000000" w14:paraId="00000334">
            <w:pPr>
              <w:rPr>
                <w:b w:val="1"/>
                <w:color w:val="000000"/>
              </w:rPr>
            </w:pPr>
            <w:r w:rsidDel="00000000" w:rsidR="00000000" w:rsidRPr="00000000">
              <w:rPr>
                <w:rtl w:val="0"/>
              </w:rPr>
            </w:r>
          </w:p>
        </w:tc>
        <w:tc>
          <w:tcPr/>
          <w:p w:rsidR="00000000" w:rsidDel="00000000" w:rsidP="00000000" w:rsidRDefault="00000000" w:rsidRPr="00000000" w14:paraId="00000335">
            <w:pPr>
              <w:rPr>
                <w:b w:val="1"/>
                <w:color w:val="000000"/>
              </w:rPr>
            </w:pPr>
            <w:r w:rsidDel="00000000" w:rsidR="00000000" w:rsidRPr="00000000">
              <w:rPr>
                <w:rtl w:val="0"/>
              </w:rPr>
            </w:r>
          </w:p>
        </w:tc>
        <w:tc>
          <w:tcPr/>
          <w:p w:rsidR="00000000" w:rsidDel="00000000" w:rsidP="00000000" w:rsidRDefault="00000000" w:rsidRPr="00000000" w14:paraId="00000336">
            <w:pPr>
              <w:rPr>
                <w:b w:val="1"/>
                <w:color w:val="000000"/>
              </w:rPr>
            </w:pPr>
            <w:r w:rsidDel="00000000" w:rsidR="00000000" w:rsidRPr="00000000">
              <w:rPr>
                <w:rtl w:val="0"/>
              </w:rPr>
            </w:r>
          </w:p>
        </w:tc>
        <w:tc>
          <w:tcPr/>
          <w:p w:rsidR="00000000" w:rsidDel="00000000" w:rsidP="00000000" w:rsidRDefault="00000000" w:rsidRPr="00000000" w14:paraId="00000337">
            <w:pPr>
              <w:rPr>
                <w:b w:val="1"/>
                <w:color w:val="000000"/>
              </w:rPr>
            </w:pPr>
            <w:r w:rsidDel="00000000" w:rsidR="00000000" w:rsidRPr="00000000">
              <w:rPr>
                <w:rtl w:val="0"/>
              </w:rPr>
            </w:r>
          </w:p>
        </w:tc>
        <w:tc>
          <w:tcPr/>
          <w:p w:rsidR="00000000" w:rsidDel="00000000" w:rsidP="00000000" w:rsidRDefault="00000000" w:rsidRPr="00000000" w14:paraId="00000338">
            <w:pPr>
              <w:rPr>
                <w:b w:val="1"/>
                <w:color w:val="000000"/>
              </w:rPr>
            </w:pPr>
            <w:r w:rsidDel="00000000" w:rsidR="00000000" w:rsidRPr="00000000">
              <w:rPr>
                <w:rtl w:val="0"/>
              </w:rPr>
            </w:r>
          </w:p>
        </w:tc>
      </w:tr>
      <w:tr>
        <w:trPr>
          <w:cantSplit w:val="0"/>
          <w:trHeight w:val="497" w:hRule="atLeast"/>
          <w:tblHeader w:val="0"/>
        </w:trPr>
        <w:tc>
          <w:tcPr/>
          <w:p w:rsidR="00000000" w:rsidDel="00000000" w:rsidP="00000000" w:rsidRDefault="00000000" w:rsidRPr="00000000" w14:paraId="00000339">
            <w:pPr>
              <w:rPr>
                <w:b w:val="1"/>
                <w:color w:val="000000"/>
              </w:rPr>
            </w:pPr>
            <w:r w:rsidDel="00000000" w:rsidR="00000000" w:rsidRPr="00000000">
              <w:rPr>
                <w:rtl w:val="0"/>
              </w:rPr>
            </w:r>
          </w:p>
        </w:tc>
        <w:tc>
          <w:tcPr/>
          <w:p w:rsidR="00000000" w:rsidDel="00000000" w:rsidP="00000000" w:rsidRDefault="00000000" w:rsidRPr="00000000" w14:paraId="0000033A">
            <w:pPr>
              <w:rPr>
                <w:b w:val="1"/>
                <w:color w:val="000000"/>
              </w:rPr>
            </w:pPr>
            <w:r w:rsidDel="00000000" w:rsidR="00000000" w:rsidRPr="00000000">
              <w:rPr>
                <w:rtl w:val="0"/>
              </w:rPr>
            </w:r>
          </w:p>
        </w:tc>
        <w:tc>
          <w:tcPr/>
          <w:p w:rsidR="00000000" w:rsidDel="00000000" w:rsidP="00000000" w:rsidRDefault="00000000" w:rsidRPr="00000000" w14:paraId="0000033B">
            <w:pPr>
              <w:rPr>
                <w:b w:val="1"/>
                <w:color w:val="000000"/>
              </w:rPr>
            </w:pPr>
            <w:r w:rsidDel="00000000" w:rsidR="00000000" w:rsidRPr="00000000">
              <w:rPr>
                <w:rtl w:val="0"/>
              </w:rPr>
            </w:r>
          </w:p>
        </w:tc>
        <w:tc>
          <w:tcPr/>
          <w:p w:rsidR="00000000" w:rsidDel="00000000" w:rsidP="00000000" w:rsidRDefault="00000000" w:rsidRPr="00000000" w14:paraId="0000033C">
            <w:pPr>
              <w:rPr>
                <w:b w:val="1"/>
                <w:color w:val="000000"/>
              </w:rPr>
            </w:pPr>
            <w:r w:rsidDel="00000000" w:rsidR="00000000" w:rsidRPr="00000000">
              <w:rPr>
                <w:rtl w:val="0"/>
              </w:rPr>
            </w:r>
          </w:p>
        </w:tc>
        <w:tc>
          <w:tcPr/>
          <w:p w:rsidR="00000000" w:rsidDel="00000000" w:rsidP="00000000" w:rsidRDefault="00000000" w:rsidRPr="00000000" w14:paraId="0000033D">
            <w:pPr>
              <w:rPr>
                <w:b w:val="1"/>
                <w:color w:val="000000"/>
              </w:rPr>
            </w:pPr>
            <w:r w:rsidDel="00000000" w:rsidR="00000000" w:rsidRPr="00000000">
              <w:rPr>
                <w:rtl w:val="0"/>
              </w:rPr>
            </w:r>
          </w:p>
        </w:tc>
        <w:tc>
          <w:tcPr/>
          <w:p w:rsidR="00000000" w:rsidDel="00000000" w:rsidP="00000000" w:rsidRDefault="00000000" w:rsidRPr="00000000" w14:paraId="0000033E">
            <w:pPr>
              <w:rPr>
                <w:b w:val="1"/>
                <w:color w:val="000000"/>
              </w:rPr>
            </w:pPr>
            <w:r w:rsidDel="00000000" w:rsidR="00000000" w:rsidRPr="00000000">
              <w:rPr>
                <w:rtl w:val="0"/>
              </w:rPr>
            </w:r>
          </w:p>
        </w:tc>
        <w:tc>
          <w:tcPr/>
          <w:p w:rsidR="00000000" w:rsidDel="00000000" w:rsidP="00000000" w:rsidRDefault="00000000" w:rsidRPr="00000000" w14:paraId="0000033F">
            <w:pPr>
              <w:rPr>
                <w:b w:val="1"/>
                <w:color w:val="000000"/>
              </w:rPr>
            </w:pPr>
            <w:r w:rsidDel="00000000" w:rsidR="00000000" w:rsidRPr="00000000">
              <w:rPr>
                <w:rtl w:val="0"/>
              </w:rPr>
            </w:r>
          </w:p>
        </w:tc>
      </w:tr>
      <w:tr>
        <w:trPr>
          <w:cantSplit w:val="0"/>
          <w:trHeight w:val="497" w:hRule="atLeast"/>
          <w:tblHeader w:val="0"/>
        </w:trPr>
        <w:tc>
          <w:tcPr>
            <w:tcBorders>
              <w:bottom w:color="000000" w:space="0" w:sz="4" w:val="single"/>
            </w:tcBorders>
          </w:tcPr>
          <w:p w:rsidR="00000000" w:rsidDel="00000000" w:rsidP="00000000" w:rsidRDefault="00000000" w:rsidRPr="00000000" w14:paraId="00000340">
            <w:pPr>
              <w:rPr>
                <w:b w:val="1"/>
                <w:color w:val="00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41">
            <w:pPr>
              <w:rPr>
                <w:b w:val="1"/>
                <w:color w:val="00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42">
            <w:pPr>
              <w:rPr>
                <w:b w:val="1"/>
                <w:color w:val="00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43">
            <w:pPr>
              <w:rPr>
                <w:b w:val="1"/>
                <w:color w:val="00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44">
            <w:pPr>
              <w:rPr>
                <w:b w:val="1"/>
                <w:color w:val="00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45">
            <w:pPr>
              <w:rPr>
                <w:b w:val="1"/>
                <w:color w:val="00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46">
            <w:pPr>
              <w:rPr>
                <w:b w:val="1"/>
                <w:color w:val="000000"/>
              </w:rPr>
            </w:pPr>
            <w:r w:rsidDel="00000000" w:rsidR="00000000" w:rsidRPr="00000000">
              <w:rPr>
                <w:rtl w:val="0"/>
              </w:rPr>
            </w:r>
          </w:p>
        </w:tc>
      </w:tr>
      <w:tr>
        <w:trPr>
          <w:cantSplit w:val="0"/>
          <w:trHeight w:val="497" w:hRule="atLeast"/>
          <w:tblHeader w:val="0"/>
        </w:trPr>
        <w:tc>
          <w:tcPr>
            <w:tcBorders>
              <w:bottom w:color="000000" w:space="0" w:sz="4" w:val="single"/>
            </w:tcBorders>
          </w:tcPr>
          <w:p w:rsidR="00000000" w:rsidDel="00000000" w:rsidP="00000000" w:rsidRDefault="00000000" w:rsidRPr="00000000" w14:paraId="00000347">
            <w:pPr>
              <w:rPr>
                <w:b w:val="1"/>
                <w:color w:val="00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48">
            <w:pPr>
              <w:rPr>
                <w:b w:val="1"/>
                <w:color w:val="00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49">
            <w:pPr>
              <w:rPr>
                <w:b w:val="1"/>
                <w:color w:val="00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4A">
            <w:pPr>
              <w:rPr>
                <w:b w:val="1"/>
                <w:color w:val="00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4B">
            <w:pPr>
              <w:rPr>
                <w:b w:val="1"/>
                <w:color w:val="00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4C">
            <w:pPr>
              <w:rPr>
                <w:b w:val="1"/>
                <w:color w:val="00000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4D">
            <w:pPr>
              <w:rPr>
                <w:b w:val="1"/>
                <w:color w:val="000000"/>
              </w:rPr>
            </w:pPr>
            <w:r w:rsidDel="00000000" w:rsidR="00000000" w:rsidRPr="00000000">
              <w:rPr>
                <w:rtl w:val="0"/>
              </w:rPr>
            </w:r>
          </w:p>
        </w:tc>
      </w:tr>
    </w:tbl>
    <w:p w:rsidR="00000000" w:rsidDel="00000000" w:rsidP="00000000" w:rsidRDefault="00000000" w:rsidRPr="00000000" w14:paraId="0000034E">
      <w:pPr>
        <w:spacing w:before="240" w:lineRule="auto"/>
        <w:rPr>
          <w:b w:val="1"/>
          <w:color w:val="000000"/>
          <w:sz w:val="28"/>
          <w:szCs w:val="28"/>
        </w:rPr>
      </w:pPr>
      <w:r w:rsidDel="00000000" w:rsidR="00000000" w:rsidRPr="00000000">
        <w:rPr>
          <w:b w:val="1"/>
          <w:color w:val="000000"/>
          <w:sz w:val="28"/>
          <w:szCs w:val="28"/>
          <w:rtl w:val="0"/>
        </w:rPr>
        <w:t xml:space="preserve">Відомості про прилади живлення</w:t>
      </w:r>
    </w:p>
    <w:tbl>
      <w:tblPr>
        <w:tblStyle w:val="Table9"/>
        <w:tblW w:w="1062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4"/>
        <w:gridCol w:w="2124"/>
        <w:gridCol w:w="2124"/>
        <w:gridCol w:w="2125"/>
        <w:gridCol w:w="2127"/>
        <w:tblGridChange w:id="0">
          <w:tblGrid>
            <w:gridCol w:w="2124"/>
            <w:gridCol w:w="2124"/>
            <w:gridCol w:w="2124"/>
            <w:gridCol w:w="2125"/>
            <w:gridCol w:w="2127"/>
          </w:tblGrid>
        </w:tblGridChange>
      </w:tblGrid>
      <w:tr>
        <w:trPr>
          <w:cantSplit w:val="1"/>
          <w:trHeight w:val="551" w:hRule="atLeast"/>
          <w:tblHeader w:val="0"/>
        </w:trPr>
        <w:tc>
          <w:tcPr>
            <w:vMerge w:val="restart"/>
            <w:vAlign w:val="center"/>
          </w:tcPr>
          <w:p w:rsidR="00000000" w:rsidDel="00000000" w:rsidP="00000000" w:rsidRDefault="00000000" w:rsidRPr="00000000" w14:paraId="0000034F">
            <w:pPr>
              <w:jc w:val="center"/>
              <w:rPr>
                <w:color w:val="000000"/>
                <w:sz w:val="28"/>
                <w:szCs w:val="28"/>
              </w:rPr>
            </w:pPr>
            <w:r w:rsidDel="00000000" w:rsidR="00000000" w:rsidRPr="00000000">
              <w:rPr>
                <w:color w:val="000000"/>
                <w:sz w:val="28"/>
                <w:szCs w:val="28"/>
                <w:rtl w:val="0"/>
              </w:rPr>
              <w:t xml:space="preserve">Найменування</w:t>
            </w:r>
          </w:p>
        </w:tc>
        <w:tc>
          <w:tcPr>
            <w:vMerge w:val="restart"/>
            <w:vAlign w:val="center"/>
          </w:tcPr>
          <w:p w:rsidR="00000000" w:rsidDel="00000000" w:rsidP="00000000" w:rsidRDefault="00000000" w:rsidRPr="00000000" w14:paraId="00000350">
            <w:pPr>
              <w:jc w:val="center"/>
              <w:rPr>
                <w:color w:val="000000"/>
                <w:sz w:val="28"/>
                <w:szCs w:val="28"/>
              </w:rPr>
            </w:pPr>
            <w:r w:rsidDel="00000000" w:rsidR="00000000" w:rsidRPr="00000000">
              <w:rPr>
                <w:color w:val="000000"/>
                <w:sz w:val="28"/>
                <w:szCs w:val="28"/>
                <w:rtl w:val="0"/>
              </w:rPr>
              <w:t xml:space="preserve">Тип</w:t>
            </w:r>
          </w:p>
        </w:tc>
        <w:tc>
          <w:tcPr>
            <w:vMerge w:val="restart"/>
            <w:vAlign w:val="center"/>
          </w:tcPr>
          <w:p w:rsidR="00000000" w:rsidDel="00000000" w:rsidP="00000000" w:rsidRDefault="00000000" w:rsidRPr="00000000" w14:paraId="00000351">
            <w:pPr>
              <w:jc w:val="center"/>
              <w:rPr>
                <w:color w:val="000000"/>
                <w:sz w:val="28"/>
                <w:szCs w:val="28"/>
              </w:rPr>
            </w:pPr>
            <w:r w:rsidDel="00000000" w:rsidR="00000000" w:rsidRPr="00000000">
              <w:rPr>
                <w:color w:val="000000"/>
                <w:sz w:val="28"/>
                <w:szCs w:val="28"/>
                <w:rtl w:val="0"/>
              </w:rPr>
              <w:t xml:space="preserve">Кількість</w:t>
            </w:r>
          </w:p>
        </w:tc>
        <w:tc>
          <w:tcPr>
            <w:gridSpan w:val="2"/>
            <w:vAlign w:val="center"/>
          </w:tcPr>
          <w:p w:rsidR="00000000" w:rsidDel="00000000" w:rsidP="00000000" w:rsidRDefault="00000000" w:rsidRPr="00000000" w14:paraId="00000352">
            <w:pPr>
              <w:jc w:val="center"/>
              <w:rPr>
                <w:color w:val="000000"/>
                <w:sz w:val="28"/>
                <w:szCs w:val="28"/>
              </w:rPr>
            </w:pPr>
            <w:r w:rsidDel="00000000" w:rsidR="00000000" w:rsidRPr="00000000">
              <w:rPr>
                <w:color w:val="000000"/>
                <w:sz w:val="28"/>
                <w:szCs w:val="28"/>
                <w:rtl w:val="0"/>
              </w:rPr>
              <w:t xml:space="preserve">Параметри</w:t>
            </w:r>
          </w:p>
        </w:tc>
      </w:tr>
      <w:tr>
        <w:trPr>
          <w:cantSplit w:val="1"/>
          <w:trHeight w:val="711" w:hRule="atLeast"/>
          <w:tblHeader w:val="0"/>
        </w:trPr>
        <w:tc>
          <w:tcPr>
            <w:vMerge w:val="continue"/>
            <w:vAlign w:val="center"/>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vMerge w:val="continue"/>
            <w:vAlign w:val="center"/>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vMerge w:val="continue"/>
            <w:vAlign w:val="center"/>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vAlign w:val="center"/>
          </w:tcPr>
          <w:p w:rsidR="00000000" w:rsidDel="00000000" w:rsidP="00000000" w:rsidRDefault="00000000" w:rsidRPr="00000000" w14:paraId="00000357">
            <w:pPr>
              <w:jc w:val="center"/>
              <w:rPr>
                <w:color w:val="000000"/>
                <w:sz w:val="28"/>
                <w:szCs w:val="28"/>
              </w:rPr>
            </w:pPr>
            <w:r w:rsidDel="00000000" w:rsidR="00000000" w:rsidRPr="00000000">
              <w:rPr>
                <w:color w:val="000000"/>
                <w:sz w:val="28"/>
                <w:szCs w:val="28"/>
                <w:rtl w:val="0"/>
              </w:rPr>
              <w:t xml:space="preserve">Номінальна подача</w:t>
            </w:r>
            <w:r w:rsidDel="00000000" w:rsidR="00000000" w:rsidRPr="00000000">
              <w:rPr>
                <w:b w:val="1"/>
                <w:color w:val="000000"/>
                <w:sz w:val="28"/>
                <w:szCs w:val="28"/>
                <w:rtl w:val="0"/>
              </w:rPr>
              <w:t xml:space="preserve">, </w:t>
            </w:r>
            <w:r w:rsidDel="00000000" w:rsidR="00000000" w:rsidRPr="00000000">
              <w:rPr>
                <w:color w:val="000000"/>
                <w:sz w:val="28"/>
                <w:szCs w:val="28"/>
                <w:rtl w:val="0"/>
              </w:rPr>
              <w:t xml:space="preserve">м</w:t>
            </w:r>
            <w:r w:rsidDel="00000000" w:rsidR="00000000" w:rsidRPr="00000000">
              <w:rPr>
                <w:color w:val="000000"/>
                <w:sz w:val="28"/>
                <w:szCs w:val="28"/>
                <w:vertAlign w:val="superscript"/>
                <w:rtl w:val="0"/>
              </w:rPr>
              <w:t xml:space="preserve">3 </w:t>
            </w:r>
            <w:r w:rsidDel="00000000" w:rsidR="00000000" w:rsidRPr="00000000">
              <w:rPr>
                <w:color w:val="000000"/>
                <w:sz w:val="28"/>
                <w:szCs w:val="28"/>
                <w:rtl w:val="0"/>
              </w:rPr>
              <w:t xml:space="preserve">/год</w:t>
            </w:r>
          </w:p>
        </w:tc>
        <w:tc>
          <w:tcPr>
            <w:vAlign w:val="center"/>
          </w:tcPr>
          <w:p w:rsidR="00000000" w:rsidDel="00000000" w:rsidP="00000000" w:rsidRDefault="00000000" w:rsidRPr="00000000" w14:paraId="00000358">
            <w:pPr>
              <w:jc w:val="center"/>
              <w:rPr>
                <w:color w:val="000000"/>
                <w:sz w:val="28"/>
                <w:szCs w:val="28"/>
              </w:rPr>
            </w:pPr>
            <w:r w:rsidDel="00000000" w:rsidR="00000000" w:rsidRPr="00000000">
              <w:rPr>
                <w:color w:val="000000"/>
                <w:sz w:val="28"/>
                <w:szCs w:val="28"/>
                <w:rtl w:val="0"/>
              </w:rPr>
              <w:t xml:space="preserve">Напор, МПа</w:t>
            </w:r>
          </w:p>
          <w:p w:rsidR="00000000" w:rsidDel="00000000" w:rsidP="00000000" w:rsidRDefault="00000000" w:rsidRPr="00000000" w14:paraId="00000359">
            <w:pPr>
              <w:jc w:val="center"/>
              <w:rPr>
                <w:color w:val="000000"/>
                <w:sz w:val="28"/>
                <w:szCs w:val="28"/>
              </w:rPr>
            </w:pPr>
            <w:r w:rsidDel="00000000" w:rsidR="00000000" w:rsidRPr="00000000">
              <w:rPr>
                <w:color w:val="000000"/>
                <w:sz w:val="28"/>
                <w:szCs w:val="28"/>
                <w:rtl w:val="0"/>
              </w:rPr>
              <w:t xml:space="preserve">(кгс/см</w:t>
            </w:r>
            <w:r w:rsidDel="00000000" w:rsidR="00000000" w:rsidRPr="00000000">
              <w:rPr>
                <w:color w:val="000000"/>
                <w:sz w:val="28"/>
                <w:szCs w:val="28"/>
                <w:vertAlign w:val="superscript"/>
                <w:rtl w:val="0"/>
              </w:rPr>
              <w:t xml:space="preserve">2</w:t>
            </w:r>
            <w:r w:rsidDel="00000000" w:rsidR="00000000" w:rsidRPr="00000000">
              <w:rPr>
                <w:color w:val="000000"/>
                <w:sz w:val="28"/>
                <w:szCs w:val="28"/>
                <w:rtl w:val="0"/>
              </w:rPr>
              <w:t xml:space="preserve">)</w:t>
            </w:r>
          </w:p>
        </w:tc>
      </w:tr>
      <w:tr>
        <w:trPr>
          <w:cantSplit w:val="0"/>
          <w:trHeight w:val="472" w:hRule="atLeast"/>
          <w:tblHeader w:val="0"/>
        </w:trPr>
        <w:tc>
          <w:tcPr/>
          <w:p w:rsidR="00000000" w:rsidDel="00000000" w:rsidP="00000000" w:rsidRDefault="00000000" w:rsidRPr="00000000" w14:paraId="0000035A">
            <w:pPr>
              <w:rPr>
                <w:b w:val="1"/>
                <w:color w:val="000000"/>
              </w:rPr>
            </w:pPr>
            <w:r w:rsidDel="00000000" w:rsidR="00000000" w:rsidRPr="00000000">
              <w:rPr>
                <w:rtl w:val="0"/>
              </w:rPr>
            </w:r>
          </w:p>
        </w:tc>
        <w:tc>
          <w:tcPr/>
          <w:p w:rsidR="00000000" w:rsidDel="00000000" w:rsidP="00000000" w:rsidRDefault="00000000" w:rsidRPr="00000000" w14:paraId="0000035B">
            <w:pPr>
              <w:rPr>
                <w:b w:val="1"/>
                <w:color w:val="000000"/>
              </w:rPr>
            </w:pPr>
            <w:r w:rsidDel="00000000" w:rsidR="00000000" w:rsidRPr="00000000">
              <w:rPr>
                <w:rtl w:val="0"/>
              </w:rPr>
            </w:r>
          </w:p>
        </w:tc>
        <w:tc>
          <w:tcPr/>
          <w:p w:rsidR="00000000" w:rsidDel="00000000" w:rsidP="00000000" w:rsidRDefault="00000000" w:rsidRPr="00000000" w14:paraId="0000035C">
            <w:pPr>
              <w:rPr>
                <w:b w:val="1"/>
                <w:color w:val="000000"/>
              </w:rPr>
            </w:pPr>
            <w:r w:rsidDel="00000000" w:rsidR="00000000" w:rsidRPr="00000000">
              <w:rPr>
                <w:rtl w:val="0"/>
              </w:rPr>
            </w:r>
          </w:p>
        </w:tc>
        <w:tc>
          <w:tcPr/>
          <w:p w:rsidR="00000000" w:rsidDel="00000000" w:rsidP="00000000" w:rsidRDefault="00000000" w:rsidRPr="00000000" w14:paraId="0000035D">
            <w:pPr>
              <w:rPr>
                <w:b w:val="1"/>
                <w:color w:val="000000"/>
              </w:rPr>
            </w:pPr>
            <w:r w:rsidDel="00000000" w:rsidR="00000000" w:rsidRPr="00000000">
              <w:rPr>
                <w:rtl w:val="0"/>
              </w:rPr>
            </w:r>
          </w:p>
        </w:tc>
        <w:tc>
          <w:tcPr/>
          <w:p w:rsidR="00000000" w:rsidDel="00000000" w:rsidP="00000000" w:rsidRDefault="00000000" w:rsidRPr="00000000" w14:paraId="0000035E">
            <w:pPr>
              <w:rPr>
                <w:b w:val="1"/>
                <w:color w:val="000000"/>
              </w:rPr>
            </w:pPr>
            <w:r w:rsidDel="00000000" w:rsidR="00000000" w:rsidRPr="00000000">
              <w:rPr>
                <w:rtl w:val="0"/>
              </w:rPr>
            </w:r>
          </w:p>
        </w:tc>
      </w:tr>
      <w:tr>
        <w:trPr>
          <w:cantSplit w:val="0"/>
          <w:trHeight w:val="472" w:hRule="atLeast"/>
          <w:tblHeader w:val="0"/>
        </w:trPr>
        <w:tc>
          <w:tcPr/>
          <w:p w:rsidR="00000000" w:rsidDel="00000000" w:rsidP="00000000" w:rsidRDefault="00000000" w:rsidRPr="00000000" w14:paraId="0000035F">
            <w:pPr>
              <w:rPr>
                <w:b w:val="1"/>
                <w:color w:val="000000"/>
              </w:rPr>
            </w:pPr>
            <w:r w:rsidDel="00000000" w:rsidR="00000000" w:rsidRPr="00000000">
              <w:rPr>
                <w:rtl w:val="0"/>
              </w:rPr>
            </w:r>
          </w:p>
        </w:tc>
        <w:tc>
          <w:tcPr/>
          <w:p w:rsidR="00000000" w:rsidDel="00000000" w:rsidP="00000000" w:rsidRDefault="00000000" w:rsidRPr="00000000" w14:paraId="00000360">
            <w:pPr>
              <w:rPr>
                <w:b w:val="1"/>
                <w:color w:val="000000"/>
              </w:rPr>
            </w:pPr>
            <w:r w:rsidDel="00000000" w:rsidR="00000000" w:rsidRPr="00000000">
              <w:rPr>
                <w:rtl w:val="0"/>
              </w:rPr>
            </w:r>
          </w:p>
        </w:tc>
        <w:tc>
          <w:tcPr/>
          <w:p w:rsidR="00000000" w:rsidDel="00000000" w:rsidP="00000000" w:rsidRDefault="00000000" w:rsidRPr="00000000" w14:paraId="00000361">
            <w:pPr>
              <w:rPr>
                <w:b w:val="1"/>
                <w:color w:val="000000"/>
              </w:rPr>
            </w:pPr>
            <w:r w:rsidDel="00000000" w:rsidR="00000000" w:rsidRPr="00000000">
              <w:rPr>
                <w:rtl w:val="0"/>
              </w:rPr>
            </w:r>
          </w:p>
        </w:tc>
        <w:tc>
          <w:tcPr/>
          <w:p w:rsidR="00000000" w:rsidDel="00000000" w:rsidP="00000000" w:rsidRDefault="00000000" w:rsidRPr="00000000" w14:paraId="00000362">
            <w:pPr>
              <w:rPr>
                <w:b w:val="1"/>
                <w:color w:val="000000"/>
              </w:rPr>
            </w:pPr>
            <w:r w:rsidDel="00000000" w:rsidR="00000000" w:rsidRPr="00000000">
              <w:rPr>
                <w:rtl w:val="0"/>
              </w:rPr>
            </w:r>
          </w:p>
        </w:tc>
        <w:tc>
          <w:tcPr/>
          <w:p w:rsidR="00000000" w:rsidDel="00000000" w:rsidP="00000000" w:rsidRDefault="00000000" w:rsidRPr="00000000" w14:paraId="00000363">
            <w:pPr>
              <w:rPr>
                <w:b w:val="1"/>
                <w:color w:val="000000"/>
              </w:rPr>
            </w:pPr>
            <w:r w:rsidDel="00000000" w:rsidR="00000000" w:rsidRPr="00000000">
              <w:rPr>
                <w:rtl w:val="0"/>
              </w:rPr>
            </w:r>
          </w:p>
        </w:tc>
      </w:tr>
      <w:tr>
        <w:trPr>
          <w:cantSplit w:val="0"/>
          <w:trHeight w:val="472" w:hRule="atLeast"/>
          <w:tblHeader w:val="0"/>
        </w:trPr>
        <w:tc>
          <w:tcPr/>
          <w:p w:rsidR="00000000" w:rsidDel="00000000" w:rsidP="00000000" w:rsidRDefault="00000000" w:rsidRPr="00000000" w14:paraId="00000364">
            <w:pPr>
              <w:rPr>
                <w:b w:val="1"/>
                <w:color w:val="000000"/>
              </w:rPr>
            </w:pPr>
            <w:r w:rsidDel="00000000" w:rsidR="00000000" w:rsidRPr="00000000">
              <w:rPr>
                <w:rtl w:val="0"/>
              </w:rPr>
            </w:r>
          </w:p>
        </w:tc>
        <w:tc>
          <w:tcPr/>
          <w:p w:rsidR="00000000" w:rsidDel="00000000" w:rsidP="00000000" w:rsidRDefault="00000000" w:rsidRPr="00000000" w14:paraId="00000365">
            <w:pPr>
              <w:rPr>
                <w:b w:val="1"/>
                <w:color w:val="000000"/>
              </w:rPr>
            </w:pPr>
            <w:r w:rsidDel="00000000" w:rsidR="00000000" w:rsidRPr="00000000">
              <w:rPr>
                <w:rtl w:val="0"/>
              </w:rPr>
            </w:r>
          </w:p>
        </w:tc>
        <w:tc>
          <w:tcPr/>
          <w:p w:rsidR="00000000" w:rsidDel="00000000" w:rsidP="00000000" w:rsidRDefault="00000000" w:rsidRPr="00000000" w14:paraId="00000366">
            <w:pPr>
              <w:rPr>
                <w:b w:val="1"/>
                <w:color w:val="000000"/>
              </w:rPr>
            </w:pPr>
            <w:r w:rsidDel="00000000" w:rsidR="00000000" w:rsidRPr="00000000">
              <w:rPr>
                <w:rtl w:val="0"/>
              </w:rPr>
            </w:r>
          </w:p>
        </w:tc>
        <w:tc>
          <w:tcPr/>
          <w:p w:rsidR="00000000" w:rsidDel="00000000" w:rsidP="00000000" w:rsidRDefault="00000000" w:rsidRPr="00000000" w14:paraId="00000367">
            <w:pPr>
              <w:rPr>
                <w:b w:val="1"/>
                <w:color w:val="000000"/>
              </w:rPr>
            </w:pPr>
            <w:r w:rsidDel="00000000" w:rsidR="00000000" w:rsidRPr="00000000">
              <w:rPr>
                <w:rtl w:val="0"/>
              </w:rPr>
            </w:r>
          </w:p>
        </w:tc>
        <w:tc>
          <w:tcPr/>
          <w:p w:rsidR="00000000" w:rsidDel="00000000" w:rsidP="00000000" w:rsidRDefault="00000000" w:rsidRPr="00000000" w14:paraId="00000368">
            <w:pPr>
              <w:rPr>
                <w:b w:val="1"/>
                <w:color w:val="000000"/>
              </w:rPr>
            </w:pPr>
            <w:r w:rsidDel="00000000" w:rsidR="00000000" w:rsidRPr="00000000">
              <w:rPr>
                <w:rtl w:val="0"/>
              </w:rPr>
            </w:r>
          </w:p>
        </w:tc>
      </w:tr>
    </w:tbl>
    <w:p w:rsidR="00000000" w:rsidDel="00000000" w:rsidP="00000000" w:rsidRDefault="00000000" w:rsidRPr="00000000" w14:paraId="00000369">
      <w:pPr>
        <w:spacing w:before="240" w:lineRule="auto"/>
        <w:rPr>
          <w:b w:val="1"/>
          <w:color w:val="000000"/>
          <w:sz w:val="28"/>
          <w:szCs w:val="28"/>
        </w:rPr>
      </w:pPr>
      <w:r w:rsidDel="00000000" w:rsidR="00000000" w:rsidRPr="00000000">
        <w:rPr>
          <w:b w:val="1"/>
          <w:color w:val="000000"/>
          <w:sz w:val="28"/>
          <w:szCs w:val="28"/>
          <w:rtl w:val="0"/>
        </w:rPr>
        <w:t xml:space="preserve"> Відомості про водопідготовче обладнання</w:t>
      </w:r>
    </w:p>
    <w:tbl>
      <w:tblPr>
        <w:tblStyle w:val="Table10"/>
        <w:tblW w:w="105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3528"/>
        <w:gridCol w:w="3528"/>
        <w:tblGridChange w:id="0">
          <w:tblGrid>
            <w:gridCol w:w="3528"/>
            <w:gridCol w:w="3528"/>
            <w:gridCol w:w="3528"/>
          </w:tblGrid>
        </w:tblGridChange>
      </w:tblGrid>
      <w:tr>
        <w:trPr>
          <w:cantSplit w:val="0"/>
          <w:trHeight w:val="599" w:hRule="atLeast"/>
          <w:tblHeader w:val="0"/>
        </w:trPr>
        <w:tc>
          <w:tcPr>
            <w:vAlign w:val="center"/>
          </w:tcPr>
          <w:p w:rsidR="00000000" w:rsidDel="00000000" w:rsidP="00000000" w:rsidRDefault="00000000" w:rsidRPr="00000000" w14:paraId="0000036A">
            <w:pPr>
              <w:jc w:val="center"/>
              <w:rPr>
                <w:color w:val="000000"/>
                <w:sz w:val="28"/>
                <w:szCs w:val="28"/>
              </w:rPr>
            </w:pPr>
            <w:r w:rsidDel="00000000" w:rsidR="00000000" w:rsidRPr="00000000">
              <w:rPr>
                <w:color w:val="000000"/>
                <w:sz w:val="28"/>
                <w:szCs w:val="28"/>
                <w:rtl w:val="0"/>
              </w:rPr>
              <w:t xml:space="preserve">Найменування</w:t>
            </w:r>
          </w:p>
        </w:tc>
        <w:tc>
          <w:tcPr>
            <w:vAlign w:val="center"/>
          </w:tcPr>
          <w:p w:rsidR="00000000" w:rsidDel="00000000" w:rsidP="00000000" w:rsidRDefault="00000000" w:rsidRPr="00000000" w14:paraId="0000036B">
            <w:pPr>
              <w:jc w:val="center"/>
              <w:rPr>
                <w:color w:val="000000"/>
                <w:sz w:val="28"/>
                <w:szCs w:val="28"/>
              </w:rPr>
            </w:pPr>
            <w:r w:rsidDel="00000000" w:rsidR="00000000" w:rsidRPr="00000000">
              <w:rPr>
                <w:color w:val="000000"/>
                <w:sz w:val="28"/>
                <w:szCs w:val="28"/>
                <w:rtl w:val="0"/>
              </w:rPr>
              <w:t xml:space="preserve">Кількість</w:t>
            </w:r>
          </w:p>
        </w:tc>
        <w:tc>
          <w:tcPr>
            <w:vAlign w:val="center"/>
          </w:tcPr>
          <w:p w:rsidR="00000000" w:rsidDel="00000000" w:rsidP="00000000" w:rsidRDefault="00000000" w:rsidRPr="00000000" w14:paraId="0000036C">
            <w:pPr>
              <w:jc w:val="center"/>
              <w:rPr>
                <w:color w:val="000000"/>
                <w:sz w:val="28"/>
                <w:szCs w:val="28"/>
              </w:rPr>
            </w:pPr>
            <w:r w:rsidDel="00000000" w:rsidR="00000000" w:rsidRPr="00000000">
              <w:rPr>
                <w:color w:val="000000"/>
                <w:sz w:val="28"/>
                <w:szCs w:val="28"/>
                <w:rtl w:val="0"/>
              </w:rPr>
              <w:t xml:space="preserve">Технічні характеристики</w:t>
            </w:r>
          </w:p>
        </w:tc>
      </w:tr>
      <w:tr>
        <w:trPr>
          <w:cantSplit w:val="0"/>
          <w:trHeight w:val="454" w:hRule="atLeast"/>
          <w:tblHeader w:val="0"/>
        </w:trPr>
        <w:tc>
          <w:tcPr/>
          <w:p w:rsidR="00000000" w:rsidDel="00000000" w:rsidP="00000000" w:rsidRDefault="00000000" w:rsidRPr="00000000" w14:paraId="0000036D">
            <w:pPr>
              <w:rPr>
                <w:b w:val="1"/>
                <w:color w:val="000000"/>
              </w:rPr>
            </w:pPr>
            <w:r w:rsidDel="00000000" w:rsidR="00000000" w:rsidRPr="00000000">
              <w:rPr>
                <w:rtl w:val="0"/>
              </w:rPr>
            </w:r>
          </w:p>
        </w:tc>
        <w:tc>
          <w:tcPr/>
          <w:p w:rsidR="00000000" w:rsidDel="00000000" w:rsidP="00000000" w:rsidRDefault="00000000" w:rsidRPr="00000000" w14:paraId="0000036E">
            <w:pPr>
              <w:rPr>
                <w:b w:val="1"/>
                <w:color w:val="000000"/>
              </w:rPr>
            </w:pPr>
            <w:r w:rsidDel="00000000" w:rsidR="00000000" w:rsidRPr="00000000">
              <w:rPr>
                <w:rtl w:val="0"/>
              </w:rPr>
            </w:r>
          </w:p>
        </w:tc>
        <w:tc>
          <w:tcPr/>
          <w:p w:rsidR="00000000" w:rsidDel="00000000" w:rsidP="00000000" w:rsidRDefault="00000000" w:rsidRPr="00000000" w14:paraId="0000036F">
            <w:pPr>
              <w:rPr>
                <w:b w:val="1"/>
                <w:color w:val="000000"/>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370">
            <w:pPr>
              <w:rPr>
                <w:b w:val="1"/>
                <w:color w:val="000000"/>
              </w:rPr>
            </w:pPr>
            <w:r w:rsidDel="00000000" w:rsidR="00000000" w:rsidRPr="00000000">
              <w:rPr>
                <w:rtl w:val="0"/>
              </w:rPr>
            </w:r>
          </w:p>
        </w:tc>
        <w:tc>
          <w:tcPr/>
          <w:p w:rsidR="00000000" w:rsidDel="00000000" w:rsidP="00000000" w:rsidRDefault="00000000" w:rsidRPr="00000000" w14:paraId="00000371">
            <w:pPr>
              <w:rPr>
                <w:b w:val="1"/>
                <w:color w:val="000000"/>
              </w:rPr>
            </w:pPr>
            <w:r w:rsidDel="00000000" w:rsidR="00000000" w:rsidRPr="00000000">
              <w:rPr>
                <w:rtl w:val="0"/>
              </w:rPr>
            </w:r>
          </w:p>
        </w:tc>
        <w:tc>
          <w:tcPr/>
          <w:p w:rsidR="00000000" w:rsidDel="00000000" w:rsidP="00000000" w:rsidRDefault="00000000" w:rsidRPr="00000000" w14:paraId="00000372">
            <w:pPr>
              <w:rPr>
                <w:b w:val="1"/>
                <w:color w:val="000000"/>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373">
            <w:pPr>
              <w:rPr>
                <w:b w:val="1"/>
                <w:color w:val="000000"/>
              </w:rPr>
            </w:pPr>
            <w:r w:rsidDel="00000000" w:rsidR="00000000" w:rsidRPr="00000000">
              <w:rPr>
                <w:rtl w:val="0"/>
              </w:rPr>
            </w:r>
          </w:p>
        </w:tc>
        <w:tc>
          <w:tcPr/>
          <w:p w:rsidR="00000000" w:rsidDel="00000000" w:rsidP="00000000" w:rsidRDefault="00000000" w:rsidRPr="00000000" w14:paraId="00000374">
            <w:pPr>
              <w:rPr>
                <w:b w:val="1"/>
                <w:color w:val="000000"/>
              </w:rPr>
            </w:pPr>
            <w:r w:rsidDel="00000000" w:rsidR="00000000" w:rsidRPr="00000000">
              <w:rPr>
                <w:rtl w:val="0"/>
              </w:rPr>
            </w:r>
          </w:p>
        </w:tc>
        <w:tc>
          <w:tcPr/>
          <w:p w:rsidR="00000000" w:rsidDel="00000000" w:rsidP="00000000" w:rsidRDefault="00000000" w:rsidRPr="00000000" w14:paraId="00000375">
            <w:pPr>
              <w:rPr>
                <w:b w:val="1"/>
                <w:color w:val="000000"/>
              </w:rPr>
            </w:pPr>
            <w:r w:rsidDel="00000000" w:rsidR="00000000" w:rsidRPr="00000000">
              <w:rPr>
                <w:rtl w:val="0"/>
              </w:rPr>
            </w:r>
          </w:p>
        </w:tc>
      </w:tr>
    </w:tbl>
    <w:p w:rsidR="00000000" w:rsidDel="00000000" w:rsidP="00000000" w:rsidRDefault="00000000" w:rsidRPr="00000000" w14:paraId="00000376">
      <w:pPr>
        <w:spacing w:before="240" w:lineRule="auto"/>
        <w:rPr>
          <w:b w:val="1"/>
          <w:color w:val="000000"/>
          <w:sz w:val="28"/>
          <w:szCs w:val="28"/>
        </w:rPr>
      </w:pPr>
      <w:r w:rsidDel="00000000" w:rsidR="00000000" w:rsidRPr="00000000">
        <w:rPr>
          <w:b w:val="1"/>
          <w:color w:val="000000"/>
          <w:sz w:val="28"/>
          <w:szCs w:val="28"/>
          <w:rtl w:val="0"/>
        </w:rPr>
        <w:t xml:space="preserve">Відомості про ремонт котла та заміну елементів, які працюють під тиском</w:t>
      </w:r>
    </w:p>
    <w:tbl>
      <w:tblPr>
        <w:tblStyle w:val="Table11"/>
        <w:tblW w:w="105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2"/>
        <w:gridCol w:w="5148"/>
        <w:gridCol w:w="3736"/>
        <w:tblGridChange w:id="0">
          <w:tblGrid>
            <w:gridCol w:w="1702"/>
            <w:gridCol w:w="5148"/>
            <w:gridCol w:w="3736"/>
          </w:tblGrid>
        </w:tblGridChange>
      </w:tblGrid>
      <w:tr>
        <w:trPr>
          <w:cantSplit w:val="0"/>
          <w:trHeight w:val="790" w:hRule="atLeast"/>
          <w:tblHeader w:val="0"/>
        </w:trPr>
        <w:tc>
          <w:tcPr>
            <w:vAlign w:val="center"/>
          </w:tcPr>
          <w:p w:rsidR="00000000" w:rsidDel="00000000" w:rsidP="00000000" w:rsidRDefault="00000000" w:rsidRPr="00000000" w14:paraId="00000377">
            <w:pPr>
              <w:jc w:val="center"/>
              <w:rPr>
                <w:color w:val="000000"/>
                <w:sz w:val="28"/>
                <w:szCs w:val="28"/>
              </w:rPr>
            </w:pPr>
            <w:r w:rsidDel="00000000" w:rsidR="00000000" w:rsidRPr="00000000">
              <w:rPr>
                <w:color w:val="000000"/>
                <w:sz w:val="28"/>
                <w:szCs w:val="28"/>
                <w:rtl w:val="0"/>
              </w:rPr>
              <w:t xml:space="preserve">Дата</w:t>
            </w:r>
          </w:p>
        </w:tc>
        <w:tc>
          <w:tcPr>
            <w:vAlign w:val="center"/>
          </w:tcPr>
          <w:p w:rsidR="00000000" w:rsidDel="00000000" w:rsidP="00000000" w:rsidRDefault="00000000" w:rsidRPr="00000000" w14:paraId="00000378">
            <w:pPr>
              <w:jc w:val="center"/>
              <w:rPr>
                <w:color w:val="000000"/>
                <w:sz w:val="28"/>
                <w:szCs w:val="28"/>
              </w:rPr>
            </w:pPr>
            <w:r w:rsidDel="00000000" w:rsidR="00000000" w:rsidRPr="00000000">
              <w:rPr>
                <w:color w:val="000000"/>
                <w:sz w:val="28"/>
                <w:szCs w:val="28"/>
                <w:rtl w:val="0"/>
              </w:rPr>
              <w:t xml:space="preserve">Відомості про ремонт та заміну</w:t>
            </w:r>
          </w:p>
        </w:tc>
        <w:tc>
          <w:tcPr>
            <w:vAlign w:val="center"/>
          </w:tcPr>
          <w:p w:rsidR="00000000" w:rsidDel="00000000" w:rsidP="00000000" w:rsidRDefault="00000000" w:rsidRPr="00000000" w14:paraId="00000379">
            <w:pPr>
              <w:jc w:val="center"/>
              <w:rPr>
                <w:color w:val="000000"/>
                <w:sz w:val="28"/>
                <w:szCs w:val="28"/>
              </w:rPr>
            </w:pPr>
            <w:r w:rsidDel="00000000" w:rsidR="00000000" w:rsidRPr="00000000">
              <w:rPr>
                <w:color w:val="000000"/>
                <w:sz w:val="28"/>
                <w:szCs w:val="28"/>
                <w:rtl w:val="0"/>
              </w:rPr>
              <w:t xml:space="preserve">Підпис відповідальної особи</w:t>
            </w:r>
          </w:p>
        </w:tc>
      </w:tr>
      <w:tr>
        <w:trPr>
          <w:cantSplit w:val="0"/>
          <w:trHeight w:val="524" w:hRule="atLeast"/>
          <w:tblHeader w:val="0"/>
        </w:trPr>
        <w:tc>
          <w:tcPr/>
          <w:p w:rsidR="00000000" w:rsidDel="00000000" w:rsidP="00000000" w:rsidRDefault="00000000" w:rsidRPr="00000000" w14:paraId="0000037A">
            <w:pPr>
              <w:rPr>
                <w:color w:val="000000"/>
              </w:rPr>
            </w:pPr>
            <w:r w:rsidDel="00000000" w:rsidR="00000000" w:rsidRPr="00000000">
              <w:rPr>
                <w:rtl w:val="0"/>
              </w:rPr>
            </w:r>
          </w:p>
        </w:tc>
        <w:tc>
          <w:tcPr/>
          <w:p w:rsidR="00000000" w:rsidDel="00000000" w:rsidP="00000000" w:rsidRDefault="00000000" w:rsidRPr="00000000" w14:paraId="0000037B">
            <w:pPr>
              <w:rPr>
                <w:color w:val="000000"/>
              </w:rPr>
            </w:pPr>
            <w:r w:rsidDel="00000000" w:rsidR="00000000" w:rsidRPr="00000000">
              <w:rPr>
                <w:rtl w:val="0"/>
              </w:rPr>
            </w:r>
          </w:p>
        </w:tc>
        <w:tc>
          <w:tcPr/>
          <w:p w:rsidR="00000000" w:rsidDel="00000000" w:rsidP="00000000" w:rsidRDefault="00000000" w:rsidRPr="00000000" w14:paraId="0000037C">
            <w:pPr>
              <w:rPr>
                <w:color w:val="000000"/>
              </w:rPr>
            </w:pPr>
            <w:r w:rsidDel="00000000" w:rsidR="00000000" w:rsidRPr="00000000">
              <w:rPr>
                <w:rtl w:val="0"/>
              </w:rPr>
            </w:r>
          </w:p>
        </w:tc>
      </w:tr>
      <w:tr>
        <w:trPr>
          <w:cantSplit w:val="0"/>
          <w:trHeight w:val="524" w:hRule="atLeast"/>
          <w:tblHeader w:val="0"/>
        </w:trPr>
        <w:tc>
          <w:tcPr/>
          <w:p w:rsidR="00000000" w:rsidDel="00000000" w:rsidP="00000000" w:rsidRDefault="00000000" w:rsidRPr="00000000" w14:paraId="0000037D">
            <w:pPr>
              <w:rPr>
                <w:color w:val="000000"/>
              </w:rPr>
            </w:pPr>
            <w:r w:rsidDel="00000000" w:rsidR="00000000" w:rsidRPr="00000000">
              <w:rPr>
                <w:rtl w:val="0"/>
              </w:rPr>
            </w:r>
          </w:p>
        </w:tc>
        <w:tc>
          <w:tcPr/>
          <w:p w:rsidR="00000000" w:rsidDel="00000000" w:rsidP="00000000" w:rsidRDefault="00000000" w:rsidRPr="00000000" w14:paraId="0000037E">
            <w:pPr>
              <w:rPr>
                <w:color w:val="000000"/>
              </w:rPr>
            </w:pPr>
            <w:r w:rsidDel="00000000" w:rsidR="00000000" w:rsidRPr="00000000">
              <w:rPr>
                <w:rtl w:val="0"/>
              </w:rPr>
            </w:r>
          </w:p>
        </w:tc>
        <w:tc>
          <w:tcPr/>
          <w:p w:rsidR="00000000" w:rsidDel="00000000" w:rsidP="00000000" w:rsidRDefault="00000000" w:rsidRPr="00000000" w14:paraId="0000037F">
            <w:pPr>
              <w:rPr>
                <w:color w:val="000000"/>
              </w:rPr>
            </w:pPr>
            <w:r w:rsidDel="00000000" w:rsidR="00000000" w:rsidRPr="00000000">
              <w:rPr>
                <w:rtl w:val="0"/>
              </w:rPr>
            </w:r>
          </w:p>
        </w:tc>
      </w:tr>
      <w:tr>
        <w:trPr>
          <w:cantSplit w:val="0"/>
          <w:trHeight w:val="524" w:hRule="atLeast"/>
          <w:tblHeader w:val="0"/>
        </w:trPr>
        <w:tc>
          <w:tcPr/>
          <w:p w:rsidR="00000000" w:rsidDel="00000000" w:rsidP="00000000" w:rsidRDefault="00000000" w:rsidRPr="00000000" w14:paraId="00000380">
            <w:pPr>
              <w:rPr>
                <w:color w:val="000000"/>
              </w:rPr>
            </w:pPr>
            <w:r w:rsidDel="00000000" w:rsidR="00000000" w:rsidRPr="00000000">
              <w:rPr>
                <w:rtl w:val="0"/>
              </w:rPr>
            </w:r>
          </w:p>
        </w:tc>
        <w:tc>
          <w:tcPr/>
          <w:p w:rsidR="00000000" w:rsidDel="00000000" w:rsidP="00000000" w:rsidRDefault="00000000" w:rsidRPr="00000000" w14:paraId="00000381">
            <w:pPr>
              <w:rPr>
                <w:color w:val="000000"/>
              </w:rPr>
            </w:pPr>
            <w:r w:rsidDel="00000000" w:rsidR="00000000" w:rsidRPr="00000000">
              <w:rPr>
                <w:rtl w:val="0"/>
              </w:rPr>
            </w:r>
          </w:p>
        </w:tc>
        <w:tc>
          <w:tcPr/>
          <w:p w:rsidR="00000000" w:rsidDel="00000000" w:rsidP="00000000" w:rsidRDefault="00000000" w:rsidRPr="00000000" w14:paraId="00000382">
            <w:pPr>
              <w:rPr>
                <w:color w:val="000000"/>
              </w:rPr>
            </w:pPr>
            <w:r w:rsidDel="00000000" w:rsidR="00000000" w:rsidRPr="00000000">
              <w:rPr>
                <w:rtl w:val="0"/>
              </w:rPr>
            </w:r>
          </w:p>
        </w:tc>
      </w:tr>
      <w:tr>
        <w:trPr>
          <w:cantSplit w:val="0"/>
          <w:trHeight w:val="524" w:hRule="atLeast"/>
          <w:tblHeader w:val="0"/>
        </w:trPr>
        <w:tc>
          <w:tcPr/>
          <w:p w:rsidR="00000000" w:rsidDel="00000000" w:rsidP="00000000" w:rsidRDefault="00000000" w:rsidRPr="00000000" w14:paraId="00000383">
            <w:pPr>
              <w:rPr>
                <w:color w:val="000000"/>
              </w:rPr>
            </w:pPr>
            <w:r w:rsidDel="00000000" w:rsidR="00000000" w:rsidRPr="00000000">
              <w:rPr>
                <w:rtl w:val="0"/>
              </w:rPr>
            </w:r>
          </w:p>
        </w:tc>
        <w:tc>
          <w:tcPr/>
          <w:p w:rsidR="00000000" w:rsidDel="00000000" w:rsidP="00000000" w:rsidRDefault="00000000" w:rsidRPr="00000000" w14:paraId="00000384">
            <w:pPr>
              <w:rPr>
                <w:color w:val="000000"/>
              </w:rPr>
            </w:pPr>
            <w:r w:rsidDel="00000000" w:rsidR="00000000" w:rsidRPr="00000000">
              <w:rPr>
                <w:rtl w:val="0"/>
              </w:rPr>
            </w:r>
          </w:p>
        </w:tc>
        <w:tc>
          <w:tcPr/>
          <w:p w:rsidR="00000000" w:rsidDel="00000000" w:rsidP="00000000" w:rsidRDefault="00000000" w:rsidRPr="00000000" w14:paraId="00000385">
            <w:pPr>
              <w:rPr>
                <w:color w:val="000000"/>
              </w:rPr>
            </w:pPr>
            <w:r w:rsidDel="00000000" w:rsidR="00000000" w:rsidRPr="00000000">
              <w:rPr>
                <w:rtl w:val="0"/>
              </w:rPr>
            </w:r>
          </w:p>
        </w:tc>
      </w:tr>
    </w:tbl>
    <w:p w:rsidR="00000000" w:rsidDel="00000000" w:rsidP="00000000" w:rsidRDefault="00000000" w:rsidRPr="00000000" w14:paraId="00000386">
      <w:pPr>
        <w:spacing w:before="240" w:lineRule="auto"/>
        <w:rPr>
          <w:b w:val="1"/>
          <w:color w:val="000000"/>
          <w:sz w:val="28"/>
          <w:szCs w:val="28"/>
        </w:rPr>
      </w:pPr>
      <w:r w:rsidDel="00000000" w:rsidR="00000000" w:rsidRPr="00000000">
        <w:rPr>
          <w:b w:val="1"/>
          <w:color w:val="000000"/>
          <w:sz w:val="28"/>
          <w:szCs w:val="28"/>
          <w:rtl w:val="0"/>
        </w:rPr>
        <w:t xml:space="preserve">Результати опосвідчення</w:t>
      </w:r>
    </w:p>
    <w:tbl>
      <w:tblPr>
        <w:tblStyle w:val="Table12"/>
        <w:tblW w:w="105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39"/>
        <w:gridCol w:w="2639"/>
        <w:gridCol w:w="2639"/>
        <w:gridCol w:w="2640"/>
        <w:tblGridChange w:id="0">
          <w:tblGrid>
            <w:gridCol w:w="2639"/>
            <w:gridCol w:w="2639"/>
            <w:gridCol w:w="2639"/>
            <w:gridCol w:w="2640"/>
          </w:tblGrid>
        </w:tblGridChange>
      </w:tblGrid>
      <w:tr>
        <w:trPr>
          <w:cantSplit w:val="0"/>
          <w:trHeight w:val="1822" w:hRule="atLeast"/>
          <w:tblHeader w:val="0"/>
        </w:trPr>
        <w:tc>
          <w:tcPr>
            <w:vAlign w:val="center"/>
          </w:tcPr>
          <w:p w:rsidR="00000000" w:rsidDel="00000000" w:rsidP="00000000" w:rsidRDefault="00000000" w:rsidRPr="00000000" w14:paraId="00000387">
            <w:pPr>
              <w:jc w:val="center"/>
              <w:rPr>
                <w:color w:val="000000"/>
                <w:sz w:val="28"/>
                <w:szCs w:val="28"/>
              </w:rPr>
            </w:pPr>
            <w:r w:rsidDel="00000000" w:rsidR="00000000" w:rsidRPr="00000000">
              <w:rPr>
                <w:color w:val="000000"/>
                <w:sz w:val="28"/>
                <w:szCs w:val="28"/>
                <w:rtl w:val="0"/>
              </w:rPr>
              <w:t xml:space="preserve">Дата</w:t>
            </w:r>
          </w:p>
        </w:tc>
        <w:tc>
          <w:tcPr>
            <w:vAlign w:val="center"/>
          </w:tcPr>
          <w:p w:rsidR="00000000" w:rsidDel="00000000" w:rsidP="00000000" w:rsidRDefault="00000000" w:rsidRPr="00000000" w14:paraId="00000388">
            <w:pPr>
              <w:jc w:val="center"/>
              <w:rPr>
                <w:color w:val="000000"/>
                <w:sz w:val="28"/>
                <w:szCs w:val="28"/>
              </w:rPr>
            </w:pPr>
            <w:r w:rsidDel="00000000" w:rsidR="00000000" w:rsidRPr="00000000">
              <w:rPr>
                <w:color w:val="000000"/>
                <w:sz w:val="28"/>
                <w:szCs w:val="28"/>
                <w:rtl w:val="0"/>
              </w:rPr>
              <w:t xml:space="preserve">Результати опосвідчення і підпис особи, яка проводила опосвідчення</w:t>
            </w:r>
          </w:p>
        </w:tc>
        <w:tc>
          <w:tcPr>
            <w:vAlign w:val="center"/>
          </w:tcPr>
          <w:p w:rsidR="00000000" w:rsidDel="00000000" w:rsidP="00000000" w:rsidRDefault="00000000" w:rsidRPr="00000000" w14:paraId="00000389">
            <w:pPr>
              <w:jc w:val="center"/>
              <w:rPr>
                <w:color w:val="000000"/>
                <w:sz w:val="28"/>
                <w:szCs w:val="28"/>
              </w:rPr>
            </w:pPr>
            <w:r w:rsidDel="00000000" w:rsidR="00000000" w:rsidRPr="00000000">
              <w:rPr>
                <w:color w:val="000000"/>
                <w:sz w:val="28"/>
                <w:szCs w:val="28"/>
                <w:rtl w:val="0"/>
              </w:rPr>
              <w:t xml:space="preserve">Строк наступного опосвідчення</w:t>
            </w:r>
          </w:p>
        </w:tc>
        <w:tc>
          <w:tcPr>
            <w:vAlign w:val="center"/>
          </w:tcPr>
          <w:p w:rsidR="00000000" w:rsidDel="00000000" w:rsidP="00000000" w:rsidRDefault="00000000" w:rsidRPr="00000000" w14:paraId="0000038A">
            <w:pPr>
              <w:jc w:val="center"/>
              <w:rPr>
                <w:color w:val="000000"/>
                <w:sz w:val="28"/>
                <w:szCs w:val="28"/>
              </w:rPr>
            </w:pPr>
            <w:r w:rsidDel="00000000" w:rsidR="00000000" w:rsidRPr="00000000">
              <w:rPr>
                <w:color w:val="000000"/>
                <w:sz w:val="28"/>
                <w:szCs w:val="28"/>
                <w:rtl w:val="0"/>
              </w:rPr>
              <w:t xml:space="preserve">Підпис відповідальної особи</w:t>
            </w:r>
          </w:p>
        </w:tc>
      </w:tr>
      <w:tr>
        <w:trPr>
          <w:cantSplit w:val="0"/>
          <w:trHeight w:val="510" w:hRule="atLeast"/>
          <w:tblHeader w:val="0"/>
        </w:trPr>
        <w:tc>
          <w:tcPr/>
          <w:p w:rsidR="00000000" w:rsidDel="00000000" w:rsidP="00000000" w:rsidRDefault="00000000" w:rsidRPr="00000000" w14:paraId="0000038B">
            <w:pPr>
              <w:rPr>
                <w:color w:val="000000"/>
              </w:rPr>
            </w:pPr>
            <w:r w:rsidDel="00000000" w:rsidR="00000000" w:rsidRPr="00000000">
              <w:rPr>
                <w:rtl w:val="0"/>
              </w:rPr>
            </w:r>
          </w:p>
        </w:tc>
        <w:tc>
          <w:tcPr/>
          <w:p w:rsidR="00000000" w:rsidDel="00000000" w:rsidP="00000000" w:rsidRDefault="00000000" w:rsidRPr="00000000" w14:paraId="0000038C">
            <w:pPr>
              <w:rPr>
                <w:color w:val="000000"/>
              </w:rPr>
            </w:pPr>
            <w:r w:rsidDel="00000000" w:rsidR="00000000" w:rsidRPr="00000000">
              <w:rPr>
                <w:rtl w:val="0"/>
              </w:rPr>
            </w:r>
          </w:p>
        </w:tc>
        <w:tc>
          <w:tcPr/>
          <w:p w:rsidR="00000000" w:rsidDel="00000000" w:rsidP="00000000" w:rsidRDefault="00000000" w:rsidRPr="00000000" w14:paraId="0000038D">
            <w:pPr>
              <w:rPr>
                <w:color w:val="000000"/>
              </w:rPr>
            </w:pPr>
            <w:r w:rsidDel="00000000" w:rsidR="00000000" w:rsidRPr="00000000">
              <w:rPr>
                <w:rtl w:val="0"/>
              </w:rPr>
            </w:r>
          </w:p>
        </w:tc>
        <w:tc>
          <w:tcPr/>
          <w:p w:rsidR="00000000" w:rsidDel="00000000" w:rsidP="00000000" w:rsidRDefault="00000000" w:rsidRPr="00000000" w14:paraId="0000038E">
            <w:pPr>
              <w:rPr>
                <w:color w:val="000000"/>
              </w:rPr>
            </w:pPr>
            <w:r w:rsidDel="00000000" w:rsidR="00000000" w:rsidRPr="00000000">
              <w:rPr>
                <w:rtl w:val="0"/>
              </w:rPr>
            </w:r>
          </w:p>
        </w:tc>
      </w:tr>
      <w:tr>
        <w:trPr>
          <w:cantSplit w:val="0"/>
          <w:trHeight w:val="470" w:hRule="atLeast"/>
          <w:tblHeader w:val="0"/>
        </w:trPr>
        <w:tc>
          <w:tcPr/>
          <w:p w:rsidR="00000000" w:rsidDel="00000000" w:rsidP="00000000" w:rsidRDefault="00000000" w:rsidRPr="00000000" w14:paraId="0000038F">
            <w:pPr>
              <w:rPr>
                <w:color w:val="000000"/>
              </w:rPr>
            </w:pPr>
            <w:r w:rsidDel="00000000" w:rsidR="00000000" w:rsidRPr="00000000">
              <w:rPr>
                <w:rtl w:val="0"/>
              </w:rPr>
            </w:r>
          </w:p>
        </w:tc>
        <w:tc>
          <w:tcPr/>
          <w:p w:rsidR="00000000" w:rsidDel="00000000" w:rsidP="00000000" w:rsidRDefault="00000000" w:rsidRPr="00000000" w14:paraId="00000390">
            <w:pPr>
              <w:rPr>
                <w:color w:val="000000"/>
              </w:rPr>
            </w:pPr>
            <w:r w:rsidDel="00000000" w:rsidR="00000000" w:rsidRPr="00000000">
              <w:rPr>
                <w:rtl w:val="0"/>
              </w:rPr>
            </w:r>
          </w:p>
        </w:tc>
        <w:tc>
          <w:tcPr/>
          <w:p w:rsidR="00000000" w:rsidDel="00000000" w:rsidP="00000000" w:rsidRDefault="00000000" w:rsidRPr="00000000" w14:paraId="00000391">
            <w:pPr>
              <w:rPr>
                <w:color w:val="000000"/>
              </w:rPr>
            </w:pPr>
            <w:r w:rsidDel="00000000" w:rsidR="00000000" w:rsidRPr="00000000">
              <w:rPr>
                <w:rtl w:val="0"/>
              </w:rPr>
            </w:r>
          </w:p>
        </w:tc>
        <w:tc>
          <w:tcPr/>
          <w:p w:rsidR="00000000" w:rsidDel="00000000" w:rsidP="00000000" w:rsidRDefault="00000000" w:rsidRPr="00000000" w14:paraId="00000392">
            <w:pPr>
              <w:rPr>
                <w:color w:val="000000"/>
              </w:rPr>
            </w:pPr>
            <w:r w:rsidDel="00000000" w:rsidR="00000000" w:rsidRPr="00000000">
              <w:rPr>
                <w:rtl w:val="0"/>
              </w:rPr>
            </w:r>
          </w:p>
        </w:tc>
      </w:tr>
      <w:tr>
        <w:trPr>
          <w:cantSplit w:val="0"/>
          <w:trHeight w:val="470" w:hRule="atLeast"/>
          <w:tblHeader w:val="0"/>
        </w:trPr>
        <w:tc>
          <w:tcPr/>
          <w:p w:rsidR="00000000" w:rsidDel="00000000" w:rsidP="00000000" w:rsidRDefault="00000000" w:rsidRPr="00000000" w14:paraId="00000393">
            <w:pPr>
              <w:rPr>
                <w:color w:val="000000"/>
              </w:rPr>
            </w:pPr>
            <w:r w:rsidDel="00000000" w:rsidR="00000000" w:rsidRPr="00000000">
              <w:rPr>
                <w:rtl w:val="0"/>
              </w:rPr>
            </w:r>
          </w:p>
        </w:tc>
        <w:tc>
          <w:tcPr/>
          <w:p w:rsidR="00000000" w:rsidDel="00000000" w:rsidP="00000000" w:rsidRDefault="00000000" w:rsidRPr="00000000" w14:paraId="00000394">
            <w:pPr>
              <w:rPr>
                <w:color w:val="000000"/>
              </w:rPr>
            </w:pPr>
            <w:r w:rsidDel="00000000" w:rsidR="00000000" w:rsidRPr="00000000">
              <w:rPr>
                <w:rtl w:val="0"/>
              </w:rPr>
            </w:r>
          </w:p>
        </w:tc>
        <w:tc>
          <w:tcPr/>
          <w:p w:rsidR="00000000" w:rsidDel="00000000" w:rsidP="00000000" w:rsidRDefault="00000000" w:rsidRPr="00000000" w14:paraId="00000395">
            <w:pPr>
              <w:rPr>
                <w:color w:val="000000"/>
              </w:rPr>
            </w:pPr>
            <w:r w:rsidDel="00000000" w:rsidR="00000000" w:rsidRPr="00000000">
              <w:rPr>
                <w:rtl w:val="0"/>
              </w:rPr>
            </w:r>
          </w:p>
        </w:tc>
        <w:tc>
          <w:tcPr/>
          <w:p w:rsidR="00000000" w:rsidDel="00000000" w:rsidP="00000000" w:rsidRDefault="00000000" w:rsidRPr="00000000" w14:paraId="00000396">
            <w:pPr>
              <w:rPr>
                <w:color w:val="000000"/>
              </w:rPr>
            </w:pPr>
            <w:r w:rsidDel="00000000" w:rsidR="00000000" w:rsidRPr="00000000">
              <w:rPr>
                <w:rtl w:val="0"/>
              </w:rPr>
            </w:r>
          </w:p>
        </w:tc>
      </w:tr>
      <w:tr>
        <w:trPr>
          <w:cantSplit w:val="0"/>
          <w:trHeight w:val="510" w:hRule="atLeast"/>
          <w:tblHeader w:val="0"/>
        </w:trPr>
        <w:tc>
          <w:tcPr/>
          <w:p w:rsidR="00000000" w:rsidDel="00000000" w:rsidP="00000000" w:rsidRDefault="00000000" w:rsidRPr="00000000" w14:paraId="00000397">
            <w:pPr>
              <w:rPr>
                <w:color w:val="000000"/>
              </w:rPr>
            </w:pPr>
            <w:r w:rsidDel="00000000" w:rsidR="00000000" w:rsidRPr="00000000">
              <w:rPr>
                <w:rtl w:val="0"/>
              </w:rPr>
            </w:r>
          </w:p>
        </w:tc>
        <w:tc>
          <w:tcPr/>
          <w:p w:rsidR="00000000" w:rsidDel="00000000" w:rsidP="00000000" w:rsidRDefault="00000000" w:rsidRPr="00000000" w14:paraId="00000398">
            <w:pPr>
              <w:rPr>
                <w:color w:val="000000"/>
              </w:rPr>
            </w:pPr>
            <w:r w:rsidDel="00000000" w:rsidR="00000000" w:rsidRPr="00000000">
              <w:rPr>
                <w:rtl w:val="0"/>
              </w:rPr>
            </w:r>
          </w:p>
        </w:tc>
        <w:tc>
          <w:tcPr/>
          <w:p w:rsidR="00000000" w:rsidDel="00000000" w:rsidP="00000000" w:rsidRDefault="00000000" w:rsidRPr="00000000" w14:paraId="00000399">
            <w:pPr>
              <w:rPr>
                <w:color w:val="000000"/>
              </w:rPr>
            </w:pPr>
            <w:r w:rsidDel="00000000" w:rsidR="00000000" w:rsidRPr="00000000">
              <w:rPr>
                <w:rtl w:val="0"/>
              </w:rPr>
            </w:r>
          </w:p>
        </w:tc>
        <w:tc>
          <w:tcPr/>
          <w:p w:rsidR="00000000" w:rsidDel="00000000" w:rsidP="00000000" w:rsidRDefault="00000000" w:rsidRPr="00000000" w14:paraId="0000039A">
            <w:pPr>
              <w:rPr>
                <w:color w:val="000000"/>
              </w:rPr>
            </w:pPr>
            <w:r w:rsidDel="00000000" w:rsidR="00000000" w:rsidRPr="00000000">
              <w:rPr>
                <w:rtl w:val="0"/>
              </w:rPr>
            </w:r>
          </w:p>
        </w:tc>
      </w:tr>
    </w:tbl>
    <w:p w:rsidR="00000000" w:rsidDel="00000000" w:rsidP="00000000" w:rsidRDefault="00000000" w:rsidRPr="00000000" w14:paraId="0000039B">
      <w:pPr>
        <w:spacing w:before="240" w:lineRule="auto"/>
        <w:ind w:firstLine="708"/>
        <w:rPr>
          <w:b w:val="1"/>
          <w:color w:val="000000"/>
          <w:sz w:val="28"/>
          <w:szCs w:val="28"/>
        </w:rPr>
      </w:pPr>
      <w:r w:rsidDel="00000000" w:rsidR="00000000" w:rsidRPr="00000000">
        <w:rPr>
          <w:rtl w:val="0"/>
        </w:rPr>
      </w:r>
    </w:p>
    <w:p w:rsidR="00000000" w:rsidDel="00000000" w:rsidP="00000000" w:rsidRDefault="00000000" w:rsidRPr="00000000" w14:paraId="0000039C">
      <w:pPr>
        <w:spacing w:before="240" w:lineRule="auto"/>
        <w:ind w:firstLine="708"/>
        <w:rPr>
          <w:b w:val="1"/>
          <w:color w:val="000000"/>
          <w:sz w:val="28"/>
          <w:szCs w:val="28"/>
        </w:rPr>
      </w:pPr>
      <w:r w:rsidDel="00000000" w:rsidR="00000000" w:rsidRPr="00000000">
        <w:rPr>
          <w:b w:val="1"/>
          <w:color w:val="000000"/>
          <w:sz w:val="28"/>
          <w:szCs w:val="28"/>
          <w:rtl w:val="0"/>
        </w:rPr>
        <w:t xml:space="preserve">Реєстрація</w:t>
      </w:r>
    </w:p>
    <w:p w:rsidR="00000000" w:rsidDel="00000000" w:rsidP="00000000" w:rsidRDefault="00000000" w:rsidRPr="00000000" w14:paraId="0000039D">
      <w:pPr>
        <w:ind w:firstLine="12"/>
        <w:rPr>
          <w:color w:val="000000"/>
        </w:rPr>
      </w:pPr>
      <w:r w:rsidDel="00000000" w:rsidR="00000000" w:rsidRPr="00000000">
        <w:rPr>
          <w:rtl w:val="0"/>
        </w:rPr>
      </w:r>
    </w:p>
    <w:p w:rsidR="00000000" w:rsidDel="00000000" w:rsidP="00000000" w:rsidRDefault="00000000" w:rsidRPr="00000000" w14:paraId="0000039E">
      <w:pPr>
        <w:ind w:firstLine="12"/>
        <w:rPr>
          <w:color w:val="000000"/>
          <w:sz w:val="28"/>
          <w:szCs w:val="28"/>
        </w:rPr>
      </w:pPr>
      <w:r w:rsidDel="00000000" w:rsidR="00000000" w:rsidRPr="00000000">
        <w:rPr>
          <w:color w:val="000000"/>
          <w:sz w:val="28"/>
          <w:szCs w:val="28"/>
          <w:rtl w:val="0"/>
        </w:rPr>
        <w:t xml:space="preserve">Котел___________________________________________________________</w:t>
      </w:r>
    </w:p>
    <w:p w:rsidR="00000000" w:rsidDel="00000000" w:rsidP="00000000" w:rsidRDefault="00000000" w:rsidRPr="00000000" w14:paraId="0000039F">
      <w:pPr>
        <w:ind w:firstLine="12"/>
        <w:rPr>
          <w:color w:val="000000"/>
          <w:sz w:val="28"/>
          <w:szCs w:val="28"/>
        </w:rPr>
      </w:pPr>
      <w:r w:rsidDel="00000000" w:rsidR="00000000" w:rsidRPr="00000000">
        <w:rPr>
          <w:rtl w:val="0"/>
        </w:rPr>
      </w:r>
    </w:p>
    <w:p w:rsidR="00000000" w:rsidDel="00000000" w:rsidP="00000000" w:rsidRDefault="00000000" w:rsidRPr="00000000" w14:paraId="000003A0">
      <w:pPr>
        <w:ind w:firstLine="12"/>
        <w:rPr>
          <w:color w:val="000000"/>
          <w:sz w:val="28"/>
          <w:szCs w:val="28"/>
        </w:rPr>
      </w:pPr>
      <w:r w:rsidDel="00000000" w:rsidR="00000000" w:rsidRPr="00000000">
        <w:rPr>
          <w:color w:val="000000"/>
          <w:sz w:val="28"/>
          <w:szCs w:val="28"/>
          <w:rtl w:val="0"/>
        </w:rPr>
        <w:t xml:space="preserve">Зареєстрований __________________20___р.  за № __________________</w:t>
      </w:r>
      <w:r w:rsidDel="00000000" w:rsidR="00000000" w:rsidRPr="00000000">
        <w:rPr>
          <w:b w:val="1"/>
          <w:i w:val="1"/>
          <w:color w:val="000000"/>
          <w:sz w:val="28"/>
          <w:szCs w:val="28"/>
          <w:rtl w:val="0"/>
        </w:rPr>
        <w:t xml:space="preserve">;</w:t>
      </w:r>
      <w:r w:rsidDel="00000000" w:rsidR="00000000" w:rsidRPr="00000000">
        <w:rPr>
          <w:rtl w:val="0"/>
        </w:rPr>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паспорті прошнуровано  _________  аркушів</w:t>
      </w:r>
    </w:p>
    <w:p w:rsidR="00000000" w:rsidDel="00000000" w:rsidP="00000000" w:rsidRDefault="00000000" w:rsidRPr="00000000" w14:paraId="000003A3">
      <w:pPr>
        <w:rPr>
          <w:b w:val="1"/>
          <w:color w:val="000000"/>
          <w:sz w:val="28"/>
          <w:szCs w:val="28"/>
        </w:rPr>
      </w:pPr>
      <w:r w:rsidDel="00000000" w:rsidR="00000000" w:rsidRPr="00000000">
        <w:rPr>
          <w:rtl w:val="0"/>
        </w:rPr>
      </w:r>
    </w:p>
    <w:p w:rsidR="00000000" w:rsidDel="00000000" w:rsidP="00000000" w:rsidRDefault="00000000" w:rsidRPr="00000000" w14:paraId="000003A4">
      <w:pPr>
        <w:rPr>
          <w:b w:val="1"/>
          <w:color w:val="000000"/>
          <w:sz w:val="32"/>
          <w:szCs w:val="32"/>
        </w:rPr>
      </w:pPr>
      <w:r w:rsidDel="00000000" w:rsidR="00000000" w:rsidRPr="00000000">
        <w:rPr>
          <w:rtl w:val="0"/>
        </w:rPr>
      </w:r>
    </w:p>
    <w:p w:rsidR="00000000" w:rsidDel="00000000" w:rsidP="00000000" w:rsidRDefault="00000000" w:rsidRPr="00000000" w14:paraId="000003A5">
      <w:pPr>
        <w:rPr>
          <w:b w:val="1"/>
          <w:color w:val="000000"/>
          <w:sz w:val="32"/>
          <w:szCs w:val="32"/>
        </w:rPr>
      </w:pPr>
      <w:r w:rsidDel="00000000" w:rsidR="00000000" w:rsidRPr="00000000">
        <w:rPr>
          <w:b w:val="1"/>
          <w:color w:val="000000"/>
          <w:sz w:val="32"/>
          <w:szCs w:val="32"/>
          <w:rtl w:val="0"/>
        </w:rPr>
        <w:t xml:space="preserve">____________________                                    __________________</w:t>
      </w:r>
    </w:p>
    <w:p w:rsidR="00000000" w:rsidDel="00000000" w:rsidP="00000000" w:rsidRDefault="00000000" w:rsidRPr="00000000" w14:paraId="000003A6">
      <w:pPr>
        <w:rPr>
          <w:color w:val="000000"/>
          <w:sz w:val="28"/>
          <w:szCs w:val="28"/>
        </w:rPr>
      </w:pPr>
      <w:r w:rsidDel="00000000" w:rsidR="00000000" w:rsidRPr="00000000">
        <w:rPr>
          <w:color w:val="000000"/>
          <w:sz w:val="28"/>
          <w:szCs w:val="28"/>
          <w:rtl w:val="0"/>
        </w:rPr>
        <w:t xml:space="preserve">(посада особи, яка                                                    </w:t>
        <w:tab/>
        <w:tab/>
        <w:t xml:space="preserve"> (підпис)</w:t>
      </w:r>
    </w:p>
    <w:p w:rsidR="00000000" w:rsidDel="00000000" w:rsidP="00000000" w:rsidRDefault="00000000" w:rsidRPr="00000000" w14:paraId="000003A7">
      <w:pPr>
        <w:rPr>
          <w:color w:val="000000"/>
          <w:sz w:val="28"/>
          <w:szCs w:val="28"/>
        </w:rPr>
      </w:pPr>
      <w:r w:rsidDel="00000000" w:rsidR="00000000" w:rsidRPr="00000000">
        <w:rPr>
          <w:color w:val="000000"/>
          <w:sz w:val="28"/>
          <w:szCs w:val="28"/>
          <w:rtl w:val="0"/>
        </w:rPr>
        <w:t xml:space="preserve">зареєструвала котел)</w:t>
      </w:r>
    </w:p>
    <w:p w:rsidR="00000000" w:rsidDel="00000000" w:rsidP="00000000" w:rsidRDefault="00000000" w:rsidRPr="00000000" w14:paraId="000003A8">
      <w:pPr>
        <w:rPr>
          <w:color w:val="000000"/>
          <w:sz w:val="28"/>
          <w:szCs w:val="28"/>
        </w:rPr>
      </w:pPr>
      <w:r w:rsidDel="00000000" w:rsidR="00000000" w:rsidRPr="00000000">
        <w:rPr>
          <w:rtl w:val="0"/>
        </w:rPr>
      </w:r>
    </w:p>
    <w:p w:rsidR="00000000" w:rsidDel="00000000" w:rsidP="00000000" w:rsidRDefault="00000000" w:rsidRPr="00000000" w14:paraId="000003A9">
      <w:pPr>
        <w:rPr>
          <w:color w:val="000000"/>
          <w:sz w:val="28"/>
          <w:szCs w:val="28"/>
        </w:rPr>
      </w:pPr>
      <w:r w:rsidDel="00000000" w:rsidR="00000000" w:rsidRPr="00000000">
        <w:rPr>
          <w:rtl w:val="0"/>
        </w:rPr>
      </w:r>
    </w:p>
    <w:p w:rsidR="00000000" w:rsidDel="00000000" w:rsidP="00000000" w:rsidRDefault="00000000" w:rsidRPr="00000000" w14:paraId="000003AA">
      <w:pPr>
        <w:rPr>
          <w:color w:val="000000"/>
          <w:sz w:val="28"/>
          <w:szCs w:val="28"/>
        </w:rPr>
      </w:pPr>
      <w:r w:rsidDel="00000000" w:rsidR="00000000" w:rsidRPr="00000000">
        <w:rPr>
          <w:rtl w:val="0"/>
        </w:rPr>
      </w:r>
    </w:p>
    <w:p w:rsidR="00000000" w:rsidDel="00000000" w:rsidP="00000000" w:rsidRDefault="00000000" w:rsidRPr="00000000" w14:paraId="000003AB">
      <w:pPr>
        <w:rPr>
          <w:color w:val="000000"/>
          <w:sz w:val="28"/>
          <w:szCs w:val="28"/>
        </w:rPr>
      </w:pPr>
      <w:r w:rsidDel="00000000" w:rsidR="00000000" w:rsidRPr="00000000">
        <w:rPr>
          <w:rtl w:val="0"/>
        </w:rPr>
      </w:r>
    </w:p>
    <w:p w:rsidR="00000000" w:rsidDel="00000000" w:rsidP="00000000" w:rsidRDefault="00000000" w:rsidRPr="00000000" w14:paraId="000003AC">
      <w:pPr>
        <w:ind w:firstLine="567"/>
        <w:jc w:val="center"/>
        <w:rPr>
          <w:b w:val="1"/>
          <w:color w:val="000000"/>
          <w:sz w:val="32"/>
          <w:szCs w:val="32"/>
        </w:rPr>
      </w:pPr>
      <w:r w:rsidDel="00000000" w:rsidR="00000000" w:rsidRPr="00000000">
        <w:rPr>
          <w:b w:val="1"/>
          <w:color w:val="000000"/>
          <w:sz w:val="28"/>
          <w:szCs w:val="28"/>
          <w:rtl w:val="0"/>
        </w:rPr>
        <w:t xml:space="preserve">Виробник: </w:t>
      </w:r>
      <w:r w:rsidDel="00000000" w:rsidR="00000000" w:rsidRPr="00000000">
        <w:rPr>
          <w:b w:val="1"/>
          <w:color w:val="000000"/>
          <w:sz w:val="32"/>
          <w:szCs w:val="32"/>
          <w:rtl w:val="0"/>
        </w:rPr>
        <w:t xml:space="preserve">ТОВ «Кронас-Північ»</w:t>
      </w:r>
    </w:p>
    <w:p w:rsidR="00000000" w:rsidDel="00000000" w:rsidP="00000000" w:rsidRDefault="00000000" w:rsidRPr="00000000" w14:paraId="000003AD">
      <w:pPr>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3AE">
      <w:pPr>
        <w:ind w:firstLine="567"/>
        <w:jc w:val="center"/>
        <w:rPr>
          <w:color w:val="000000"/>
          <w:sz w:val="28"/>
          <w:szCs w:val="28"/>
        </w:rPr>
      </w:pPr>
      <w:r w:rsidDel="00000000" w:rsidR="00000000" w:rsidRPr="00000000">
        <w:rPr>
          <w:color w:val="000000"/>
          <w:sz w:val="28"/>
          <w:szCs w:val="28"/>
          <w:rtl w:val="0"/>
        </w:rPr>
        <w:t xml:space="preserve">Адреса: 14020, Україна, м. Чернігів, вул. Івана Мазепи, 78</w:t>
      </w:r>
    </w:p>
    <w:p w:rsidR="00000000" w:rsidDel="00000000" w:rsidP="00000000" w:rsidRDefault="00000000" w:rsidRPr="00000000" w14:paraId="000003AF">
      <w:pPr>
        <w:ind w:firstLine="567"/>
        <w:jc w:val="center"/>
        <w:rPr>
          <w:sz w:val="28"/>
          <w:szCs w:val="28"/>
        </w:rPr>
      </w:pPr>
      <w:r w:rsidDel="00000000" w:rsidR="00000000" w:rsidRPr="00000000">
        <w:rPr>
          <w:sz w:val="28"/>
          <w:szCs w:val="28"/>
          <w:rtl w:val="0"/>
        </w:rPr>
        <w:t xml:space="preserve">Тел. +38 (0462) 970-331, +38 (098) 790-970-5</w:t>
      </w:r>
    </w:p>
    <w:p w:rsidR="00000000" w:rsidDel="00000000" w:rsidP="00000000" w:rsidRDefault="00000000" w:rsidRPr="00000000" w14:paraId="000003B0">
      <w:pPr>
        <w:ind w:firstLine="567"/>
        <w:jc w:val="center"/>
        <w:rPr>
          <w:sz w:val="28"/>
          <w:szCs w:val="28"/>
        </w:rPr>
      </w:pPr>
      <w:r w:rsidDel="00000000" w:rsidR="00000000" w:rsidRPr="00000000">
        <w:rPr>
          <w:rtl w:val="0"/>
        </w:rPr>
      </w:r>
    </w:p>
    <w:p w:rsidR="00000000" w:rsidDel="00000000" w:rsidP="00000000" w:rsidRDefault="00000000" w:rsidRPr="00000000" w14:paraId="000003B1">
      <w:pPr>
        <w:ind w:firstLine="567"/>
        <w:jc w:val="center"/>
        <w:rPr>
          <w:sz w:val="28"/>
          <w:szCs w:val="28"/>
        </w:rPr>
      </w:pPr>
      <w:r w:rsidDel="00000000" w:rsidR="00000000" w:rsidRPr="00000000">
        <w:rPr>
          <w:rtl w:val="0"/>
        </w:rPr>
      </w:r>
    </w:p>
    <w:p w:rsidR="00000000" w:rsidDel="00000000" w:rsidP="00000000" w:rsidRDefault="00000000" w:rsidRPr="00000000" w14:paraId="000003B2">
      <w:pPr>
        <w:ind w:firstLine="567"/>
        <w:jc w:val="center"/>
        <w:rPr>
          <w:b w:val="1"/>
          <w:color w:val="000000"/>
          <w:sz w:val="28"/>
          <w:szCs w:val="28"/>
        </w:rPr>
      </w:pPr>
      <w:r w:rsidDel="00000000" w:rsidR="00000000" w:rsidRPr="00000000">
        <w:rPr>
          <w:b w:val="1"/>
          <w:color w:val="000000"/>
          <w:sz w:val="28"/>
          <w:szCs w:val="28"/>
          <w:rtl w:val="0"/>
        </w:rPr>
        <w:t xml:space="preserve">ГАРАНТІЙНИЙ ТАЛОН</w:t>
      </w:r>
    </w:p>
    <w:p w:rsidR="00000000" w:rsidDel="00000000" w:rsidP="00000000" w:rsidRDefault="00000000" w:rsidRPr="00000000" w14:paraId="000003B3">
      <w:pPr>
        <w:ind w:firstLine="567"/>
        <w:jc w:val="center"/>
        <w:rPr>
          <w:b w:val="1"/>
          <w:color w:val="000000"/>
          <w:sz w:val="28"/>
          <w:szCs w:val="28"/>
        </w:rPr>
      </w:pPr>
      <w:r w:rsidDel="00000000" w:rsidR="00000000" w:rsidRPr="00000000">
        <w:rPr>
          <w:rtl w:val="0"/>
        </w:rPr>
      </w:r>
    </w:p>
    <w:p w:rsidR="00000000" w:rsidDel="00000000" w:rsidP="00000000" w:rsidRDefault="00000000" w:rsidRPr="00000000" w14:paraId="000003B4">
      <w:pPr>
        <w:ind w:firstLine="567"/>
        <w:jc w:val="center"/>
        <w:rPr>
          <w:b w:val="1"/>
          <w:color w:val="000000"/>
          <w:sz w:val="28"/>
          <w:szCs w:val="28"/>
        </w:rPr>
      </w:pPr>
      <w:r w:rsidDel="00000000" w:rsidR="00000000" w:rsidRPr="00000000">
        <w:rPr>
          <w:b w:val="1"/>
          <w:color w:val="000000"/>
          <w:sz w:val="28"/>
          <w:szCs w:val="28"/>
          <w:rtl w:val="0"/>
        </w:rPr>
        <w:t xml:space="preserve">Заповнюється виробником</w:t>
      </w:r>
    </w:p>
    <w:p w:rsidR="00000000" w:rsidDel="00000000" w:rsidP="00000000" w:rsidRDefault="00000000" w:rsidRPr="00000000" w14:paraId="000003B5">
      <w:pPr>
        <w:ind w:firstLine="567"/>
        <w:jc w:val="both"/>
        <w:rPr>
          <w:color w:val="000000"/>
          <w:sz w:val="28"/>
          <w:szCs w:val="28"/>
        </w:rPr>
      </w:pPr>
      <w:r w:rsidDel="00000000" w:rsidR="00000000" w:rsidRPr="00000000">
        <w:rPr>
          <w:rtl w:val="0"/>
        </w:rPr>
      </w:r>
    </w:p>
    <w:p w:rsidR="00000000" w:rsidDel="00000000" w:rsidP="00000000" w:rsidRDefault="00000000" w:rsidRPr="00000000" w14:paraId="000003B6">
      <w:pPr>
        <w:ind w:firstLine="567"/>
        <w:jc w:val="both"/>
        <w:rPr>
          <w:color w:val="000000"/>
          <w:sz w:val="28"/>
          <w:szCs w:val="28"/>
        </w:rPr>
      </w:pPr>
      <w:r w:rsidDel="00000000" w:rsidR="00000000" w:rsidRPr="00000000">
        <w:rPr>
          <w:color w:val="000000"/>
          <w:sz w:val="28"/>
          <w:szCs w:val="28"/>
          <w:rtl w:val="0"/>
        </w:rPr>
        <w:t xml:space="preserve">Котел опалювальний твердопаливний типу КТЛ-_______ST</w:t>
      </w:r>
    </w:p>
    <w:p w:rsidR="00000000" w:rsidDel="00000000" w:rsidP="00000000" w:rsidRDefault="00000000" w:rsidRPr="00000000" w14:paraId="000003B7">
      <w:pPr>
        <w:ind w:firstLine="567"/>
        <w:jc w:val="both"/>
        <w:rPr>
          <w:color w:val="000000"/>
          <w:sz w:val="28"/>
          <w:szCs w:val="28"/>
        </w:rPr>
      </w:pPr>
      <w:r w:rsidDel="00000000" w:rsidR="00000000" w:rsidRPr="00000000">
        <w:rPr>
          <w:rtl w:val="0"/>
        </w:rPr>
      </w:r>
    </w:p>
    <w:p w:rsidR="00000000" w:rsidDel="00000000" w:rsidP="00000000" w:rsidRDefault="00000000" w:rsidRPr="00000000" w14:paraId="000003B8">
      <w:pPr>
        <w:ind w:firstLine="567"/>
        <w:jc w:val="both"/>
        <w:rPr>
          <w:color w:val="000000"/>
          <w:sz w:val="28"/>
          <w:szCs w:val="28"/>
        </w:rPr>
      </w:pPr>
      <w:r w:rsidDel="00000000" w:rsidR="00000000" w:rsidRPr="00000000">
        <w:rPr>
          <w:color w:val="000000"/>
          <w:sz w:val="28"/>
          <w:szCs w:val="28"/>
          <w:rtl w:val="0"/>
        </w:rPr>
        <w:t xml:space="preserve">Заводський № _________________________________</w:t>
      </w:r>
    </w:p>
    <w:p w:rsidR="00000000" w:rsidDel="00000000" w:rsidP="00000000" w:rsidRDefault="00000000" w:rsidRPr="00000000" w14:paraId="000003B9">
      <w:pPr>
        <w:ind w:firstLine="567"/>
        <w:jc w:val="both"/>
        <w:rPr>
          <w:color w:val="000000"/>
          <w:sz w:val="28"/>
          <w:szCs w:val="28"/>
        </w:rPr>
      </w:pPr>
      <w:r w:rsidDel="00000000" w:rsidR="00000000" w:rsidRPr="00000000">
        <w:rPr>
          <w:rtl w:val="0"/>
        </w:rPr>
      </w:r>
    </w:p>
    <w:p w:rsidR="00000000" w:rsidDel="00000000" w:rsidP="00000000" w:rsidRDefault="00000000" w:rsidRPr="00000000" w14:paraId="000003BA">
      <w:pPr>
        <w:ind w:firstLine="567"/>
        <w:jc w:val="both"/>
        <w:rPr>
          <w:color w:val="000000"/>
          <w:sz w:val="28"/>
          <w:szCs w:val="28"/>
        </w:rPr>
      </w:pPr>
      <w:r w:rsidDel="00000000" w:rsidR="00000000" w:rsidRPr="00000000">
        <w:rPr>
          <w:color w:val="000000"/>
          <w:sz w:val="28"/>
          <w:szCs w:val="28"/>
          <w:rtl w:val="0"/>
        </w:rPr>
        <w:t xml:space="preserve">Дата виготовлення _______________________ 20___ р.</w:t>
      </w:r>
    </w:p>
    <w:p w:rsidR="00000000" w:rsidDel="00000000" w:rsidP="00000000" w:rsidRDefault="00000000" w:rsidRPr="00000000" w14:paraId="000003BB">
      <w:pPr>
        <w:ind w:firstLine="567"/>
        <w:jc w:val="both"/>
        <w:rPr>
          <w:color w:val="000000"/>
          <w:sz w:val="28"/>
          <w:szCs w:val="28"/>
        </w:rPr>
      </w:pPr>
      <w:r w:rsidDel="00000000" w:rsidR="00000000" w:rsidRPr="00000000">
        <w:rPr>
          <w:rtl w:val="0"/>
        </w:rPr>
      </w:r>
    </w:p>
    <w:p w:rsidR="00000000" w:rsidDel="00000000" w:rsidP="00000000" w:rsidRDefault="00000000" w:rsidRPr="00000000" w14:paraId="000003BC">
      <w:pPr>
        <w:ind w:firstLine="567"/>
        <w:jc w:val="both"/>
        <w:rPr>
          <w:color w:val="000000"/>
          <w:sz w:val="28"/>
          <w:szCs w:val="28"/>
        </w:rPr>
      </w:pPr>
      <w:r w:rsidDel="00000000" w:rsidR="00000000" w:rsidRPr="00000000">
        <w:rPr>
          <w:color w:val="000000"/>
          <w:sz w:val="28"/>
          <w:szCs w:val="28"/>
          <w:rtl w:val="0"/>
        </w:rPr>
        <w:t xml:space="preserve">Контролер____________________________________________________</w:t>
      </w:r>
    </w:p>
    <w:p w:rsidR="00000000" w:rsidDel="00000000" w:rsidP="00000000" w:rsidRDefault="00000000" w:rsidRPr="00000000" w14:paraId="000003BD">
      <w:pPr>
        <w:ind w:firstLine="567"/>
        <w:jc w:val="both"/>
        <w:rPr>
          <w:color w:val="000000"/>
          <w:sz w:val="28"/>
          <w:szCs w:val="28"/>
        </w:rPr>
      </w:pPr>
      <w:r w:rsidDel="00000000" w:rsidR="00000000" w:rsidRPr="00000000">
        <w:rPr>
          <w:color w:val="000000"/>
          <w:sz w:val="28"/>
          <w:szCs w:val="28"/>
          <w:rtl w:val="0"/>
        </w:rPr>
        <w:t xml:space="preserve">                                            (підпис, штамп)</w:t>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tbl>
      <w:tblPr>
        <w:tblStyle w:val="Table13"/>
        <w:tblW w:w="9760.0" w:type="dxa"/>
        <w:jc w:val="left"/>
        <w:tblInd w:w="13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60"/>
        <w:tblGridChange w:id="0">
          <w:tblGrid>
            <w:gridCol w:w="9760"/>
          </w:tblGrid>
        </w:tblGridChange>
      </w:tblGrid>
      <w:tr>
        <w:trPr>
          <w:cantSplit w:val="0"/>
          <w:trHeight w:val="4308" w:hRule="atLeast"/>
          <w:tblHeader w:val="0"/>
        </w:trPr>
        <w:tc>
          <w:tcPr/>
          <w:p w:rsidR="00000000" w:rsidDel="00000000" w:rsidP="00000000" w:rsidRDefault="00000000" w:rsidRPr="00000000" w14:paraId="000003C1">
            <w:pPr>
              <w:ind w:firstLine="567"/>
              <w:jc w:val="center"/>
              <w:rPr>
                <w:b w:val="1"/>
                <w:color w:val="000000"/>
                <w:sz w:val="28"/>
                <w:szCs w:val="28"/>
              </w:rPr>
            </w:pPr>
            <w:r w:rsidDel="00000000" w:rsidR="00000000" w:rsidRPr="00000000">
              <w:rPr>
                <w:b w:val="1"/>
                <w:color w:val="000000"/>
                <w:sz w:val="28"/>
                <w:szCs w:val="28"/>
                <w:rtl w:val="0"/>
              </w:rPr>
              <w:t xml:space="preserve">ЗАПОВНЮЄТЬСЯ ПРОДАВЦЕМ</w:t>
            </w:r>
          </w:p>
          <w:p w:rsidR="00000000" w:rsidDel="00000000" w:rsidP="00000000" w:rsidRDefault="00000000" w:rsidRPr="00000000" w14:paraId="000003C2">
            <w:pPr>
              <w:ind w:firstLine="567"/>
              <w:jc w:val="both"/>
              <w:rPr>
                <w:color w:val="000000"/>
                <w:sz w:val="28"/>
                <w:szCs w:val="28"/>
              </w:rPr>
            </w:pPr>
            <w:r w:rsidDel="00000000" w:rsidR="00000000" w:rsidRPr="00000000">
              <w:rPr>
                <w:rtl w:val="0"/>
              </w:rPr>
            </w:r>
          </w:p>
          <w:p w:rsidR="00000000" w:rsidDel="00000000" w:rsidP="00000000" w:rsidRDefault="00000000" w:rsidRPr="00000000" w14:paraId="000003C3">
            <w:pPr>
              <w:ind w:firstLine="567"/>
              <w:jc w:val="both"/>
              <w:rPr>
                <w:color w:val="000000"/>
                <w:sz w:val="28"/>
                <w:szCs w:val="28"/>
              </w:rPr>
            </w:pPr>
            <w:r w:rsidDel="00000000" w:rsidR="00000000" w:rsidRPr="00000000">
              <w:rPr>
                <w:color w:val="000000"/>
                <w:sz w:val="28"/>
                <w:szCs w:val="28"/>
                <w:rtl w:val="0"/>
              </w:rPr>
              <w:t xml:space="preserve">Проданий _____________________________________________________</w:t>
            </w:r>
          </w:p>
          <w:p w:rsidR="00000000" w:rsidDel="00000000" w:rsidP="00000000" w:rsidRDefault="00000000" w:rsidRPr="00000000" w14:paraId="000003C4">
            <w:pPr>
              <w:ind w:firstLine="567"/>
              <w:jc w:val="center"/>
              <w:rPr>
                <w:color w:val="000000"/>
                <w:sz w:val="28"/>
                <w:szCs w:val="28"/>
              </w:rPr>
            </w:pPr>
            <w:r w:rsidDel="00000000" w:rsidR="00000000" w:rsidRPr="00000000">
              <w:rPr>
                <w:color w:val="000000"/>
                <w:sz w:val="28"/>
                <w:szCs w:val="28"/>
                <w:rtl w:val="0"/>
              </w:rPr>
              <w:t xml:space="preserve">(назва,</w:t>
            </w:r>
          </w:p>
          <w:p w:rsidR="00000000" w:rsidDel="00000000" w:rsidP="00000000" w:rsidRDefault="00000000" w:rsidRPr="00000000" w14:paraId="000003C5">
            <w:pPr>
              <w:ind w:firstLine="567"/>
              <w:jc w:val="both"/>
              <w:rPr>
                <w:color w:val="000000"/>
                <w:sz w:val="28"/>
                <w:szCs w:val="28"/>
              </w:rPr>
            </w:pPr>
            <w:r w:rsidDel="00000000" w:rsidR="00000000" w:rsidRPr="00000000">
              <w:rPr>
                <w:rtl w:val="0"/>
              </w:rPr>
            </w:r>
          </w:p>
          <w:p w:rsidR="00000000" w:rsidDel="00000000" w:rsidP="00000000" w:rsidRDefault="00000000" w:rsidRPr="00000000" w14:paraId="000003C6">
            <w:pPr>
              <w:ind w:firstLine="567"/>
              <w:jc w:val="both"/>
              <w:rPr>
                <w:color w:val="000000"/>
                <w:sz w:val="28"/>
                <w:szCs w:val="28"/>
              </w:rPr>
            </w:pPr>
            <w:r w:rsidDel="00000000" w:rsidR="00000000" w:rsidRPr="00000000">
              <w:rPr>
                <w:color w:val="000000"/>
                <w:sz w:val="28"/>
                <w:szCs w:val="28"/>
                <w:rtl w:val="0"/>
              </w:rPr>
              <w:t xml:space="preserve">________________________________________________________________</w:t>
            </w:r>
          </w:p>
          <w:p w:rsidR="00000000" w:rsidDel="00000000" w:rsidP="00000000" w:rsidRDefault="00000000" w:rsidRPr="00000000" w14:paraId="000003C7">
            <w:pPr>
              <w:ind w:firstLine="567"/>
              <w:jc w:val="center"/>
              <w:rPr>
                <w:color w:val="000000"/>
                <w:sz w:val="28"/>
                <w:szCs w:val="28"/>
              </w:rPr>
            </w:pPr>
            <w:r w:rsidDel="00000000" w:rsidR="00000000" w:rsidRPr="00000000">
              <w:rPr>
                <w:color w:val="000000"/>
                <w:sz w:val="28"/>
                <w:szCs w:val="28"/>
                <w:rtl w:val="0"/>
              </w:rPr>
              <w:t xml:space="preserve">адреса)</w:t>
            </w:r>
          </w:p>
          <w:p w:rsidR="00000000" w:rsidDel="00000000" w:rsidP="00000000" w:rsidRDefault="00000000" w:rsidRPr="00000000" w14:paraId="000003C8">
            <w:pPr>
              <w:ind w:firstLine="567"/>
              <w:jc w:val="both"/>
              <w:rPr>
                <w:color w:val="000000"/>
                <w:sz w:val="28"/>
                <w:szCs w:val="28"/>
              </w:rPr>
            </w:pPr>
            <w:r w:rsidDel="00000000" w:rsidR="00000000" w:rsidRPr="00000000">
              <w:rPr>
                <w:rtl w:val="0"/>
              </w:rPr>
            </w:r>
          </w:p>
          <w:p w:rsidR="00000000" w:rsidDel="00000000" w:rsidP="00000000" w:rsidRDefault="00000000" w:rsidRPr="00000000" w14:paraId="000003C9">
            <w:pPr>
              <w:ind w:firstLine="567"/>
              <w:rPr>
                <w:color w:val="000000"/>
                <w:sz w:val="28"/>
                <w:szCs w:val="28"/>
              </w:rPr>
            </w:pPr>
            <w:r w:rsidDel="00000000" w:rsidR="00000000" w:rsidRPr="00000000">
              <w:rPr>
                <w:color w:val="000000"/>
                <w:sz w:val="28"/>
                <w:szCs w:val="28"/>
                <w:rtl w:val="0"/>
              </w:rPr>
              <w:t xml:space="preserve">Дата продажу______________20___ р. Ціна________________  (гривень)                                                                                                                 </w:t>
            </w:r>
          </w:p>
          <w:p w:rsidR="00000000" w:rsidDel="00000000" w:rsidP="00000000" w:rsidRDefault="00000000" w:rsidRPr="00000000" w14:paraId="000003CA">
            <w:pPr>
              <w:ind w:firstLine="567"/>
              <w:jc w:val="both"/>
              <w:rPr>
                <w:color w:val="000000"/>
                <w:sz w:val="28"/>
                <w:szCs w:val="28"/>
              </w:rPr>
            </w:pPr>
            <w:r w:rsidDel="00000000" w:rsidR="00000000" w:rsidRPr="00000000">
              <w:rPr>
                <w:rtl w:val="0"/>
              </w:rPr>
            </w:r>
          </w:p>
          <w:p w:rsidR="00000000" w:rsidDel="00000000" w:rsidP="00000000" w:rsidRDefault="00000000" w:rsidRPr="00000000" w14:paraId="000003CB">
            <w:pPr>
              <w:ind w:firstLine="567"/>
              <w:jc w:val="both"/>
              <w:rPr>
                <w:color w:val="000000"/>
                <w:sz w:val="28"/>
                <w:szCs w:val="28"/>
              </w:rPr>
            </w:pPr>
            <w:r w:rsidDel="00000000" w:rsidR="00000000" w:rsidRPr="00000000">
              <w:rPr>
                <w:color w:val="000000"/>
                <w:sz w:val="28"/>
                <w:szCs w:val="28"/>
                <w:rtl w:val="0"/>
              </w:rPr>
              <w:t xml:space="preserve">Продавець ______________________________________ ____________</w:t>
            </w:r>
          </w:p>
          <w:p w:rsidR="00000000" w:rsidDel="00000000" w:rsidP="00000000" w:rsidRDefault="00000000" w:rsidRPr="00000000" w14:paraId="000003CC">
            <w:pPr>
              <w:ind w:firstLine="567"/>
              <w:jc w:val="both"/>
              <w:rPr>
                <w:color w:val="000000"/>
                <w:sz w:val="28"/>
                <w:szCs w:val="28"/>
              </w:rPr>
            </w:pPr>
            <w:r w:rsidDel="00000000" w:rsidR="00000000" w:rsidRPr="00000000">
              <w:rPr>
                <w:color w:val="000000"/>
                <w:sz w:val="28"/>
                <w:szCs w:val="28"/>
                <w:rtl w:val="0"/>
              </w:rPr>
              <w:t xml:space="preserve"> (прізвище, ім’я, по-батькові відповідальної особи (продавця), підпис)</w:t>
            </w:r>
          </w:p>
          <w:p w:rsidR="00000000" w:rsidDel="00000000" w:rsidP="00000000" w:rsidRDefault="00000000" w:rsidRPr="00000000" w14:paraId="000003CD">
            <w:pPr>
              <w:ind w:firstLine="567"/>
              <w:jc w:val="both"/>
              <w:rPr>
                <w:color w:val="000000"/>
                <w:sz w:val="28"/>
                <w:szCs w:val="28"/>
              </w:rPr>
            </w:pPr>
            <w:r w:rsidDel="00000000" w:rsidR="00000000" w:rsidRPr="00000000">
              <w:rPr>
                <w:rtl w:val="0"/>
              </w:rPr>
            </w:r>
          </w:p>
          <w:p w:rsidR="00000000" w:rsidDel="00000000" w:rsidP="00000000" w:rsidRDefault="00000000" w:rsidRPr="00000000" w14:paraId="000003CE">
            <w:pPr>
              <w:ind w:firstLine="567"/>
              <w:jc w:val="both"/>
              <w:rPr>
                <w:color w:val="000000"/>
                <w:sz w:val="28"/>
                <w:szCs w:val="28"/>
              </w:rPr>
            </w:pPr>
            <w:r w:rsidDel="00000000" w:rsidR="00000000" w:rsidRPr="00000000">
              <w:rPr>
                <w:color w:val="000000"/>
                <w:sz w:val="28"/>
                <w:szCs w:val="28"/>
                <w:rtl w:val="0"/>
              </w:rPr>
              <w:t xml:space="preserve">М. П.</w:t>
            </w:r>
          </w:p>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3D0">
      <w:pPr>
        <w:pStyle w:val="Heading4"/>
        <w:jc w:val="center"/>
        <w:rPr>
          <w:smallCaps w:val="1"/>
          <w:color w:val="000000"/>
        </w:rPr>
      </w:pPr>
      <w:r w:rsidDel="00000000" w:rsidR="00000000" w:rsidRPr="00000000">
        <w:rPr>
          <w:smallCaps w:val="1"/>
          <w:color w:val="000000"/>
          <w:rtl w:val="0"/>
        </w:rPr>
        <w:t xml:space="preserve">ОБЛІК РОБІТ ГАРАНТІЙНОГО РЕМОНТУ</w:t>
      </w:r>
    </w:p>
    <w:tbl>
      <w:tblPr>
        <w:tblStyle w:val="Table14"/>
        <w:tblW w:w="10028.0" w:type="dxa"/>
        <w:jc w:val="left"/>
        <w:tblInd w:w="13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9"/>
        <w:gridCol w:w="2704"/>
        <w:gridCol w:w="4418"/>
        <w:gridCol w:w="1897"/>
        <w:tblGridChange w:id="0">
          <w:tblGrid>
            <w:gridCol w:w="1009"/>
            <w:gridCol w:w="2704"/>
            <w:gridCol w:w="4418"/>
            <w:gridCol w:w="1897"/>
          </w:tblGrid>
        </w:tblGridChange>
      </w:tblGrid>
      <w:tr>
        <w:trPr>
          <w:cantSplit w:val="0"/>
          <w:trHeight w:val="1668" w:hRule="atLeast"/>
          <w:tblHeader w:val="0"/>
        </w:trPr>
        <w:tc>
          <w:tcPr>
            <w:vAlign w:val="center"/>
          </w:tcPr>
          <w:p w:rsidR="00000000" w:rsidDel="00000000" w:rsidP="00000000" w:rsidRDefault="00000000" w:rsidRPr="00000000" w14:paraId="000003D1">
            <w:pPr>
              <w:jc w:val="center"/>
              <w:rPr>
                <w:color w:val="000000"/>
                <w:sz w:val="28"/>
                <w:szCs w:val="28"/>
              </w:rPr>
            </w:pPr>
            <w:r w:rsidDel="00000000" w:rsidR="00000000" w:rsidRPr="00000000">
              <w:rPr>
                <w:color w:val="000000"/>
                <w:sz w:val="28"/>
                <w:szCs w:val="28"/>
                <w:rtl w:val="0"/>
              </w:rPr>
              <w:t xml:space="preserve">Дата</w:t>
            </w:r>
          </w:p>
        </w:tc>
        <w:tc>
          <w:tcPr>
            <w:vAlign w:val="center"/>
          </w:tcPr>
          <w:p w:rsidR="00000000" w:rsidDel="00000000" w:rsidP="00000000" w:rsidRDefault="00000000" w:rsidRPr="00000000" w14:paraId="000003D2">
            <w:pPr>
              <w:jc w:val="center"/>
              <w:rPr>
                <w:color w:val="000000"/>
                <w:sz w:val="28"/>
                <w:szCs w:val="28"/>
              </w:rPr>
            </w:pPr>
            <w:r w:rsidDel="00000000" w:rsidR="00000000" w:rsidRPr="00000000">
              <w:rPr>
                <w:color w:val="000000"/>
                <w:sz w:val="28"/>
                <w:szCs w:val="28"/>
                <w:rtl w:val="0"/>
              </w:rPr>
              <w:t xml:space="preserve">Опис несправностей </w:t>
            </w:r>
          </w:p>
        </w:tc>
        <w:tc>
          <w:tcPr>
            <w:vAlign w:val="center"/>
          </w:tcPr>
          <w:p w:rsidR="00000000" w:rsidDel="00000000" w:rsidP="00000000" w:rsidRDefault="00000000" w:rsidRPr="00000000" w14:paraId="000003D3">
            <w:pPr>
              <w:jc w:val="center"/>
              <w:rPr>
                <w:color w:val="000000"/>
                <w:sz w:val="28"/>
                <w:szCs w:val="28"/>
              </w:rPr>
            </w:pPr>
            <w:r w:rsidDel="00000000" w:rsidR="00000000" w:rsidRPr="00000000">
              <w:rPr>
                <w:color w:val="000000"/>
                <w:sz w:val="28"/>
                <w:szCs w:val="28"/>
                <w:rtl w:val="0"/>
              </w:rPr>
              <w:t xml:space="preserve">Зміст виконаної роботи, найменування замінених запасних частин</w:t>
            </w:r>
          </w:p>
        </w:tc>
        <w:tc>
          <w:tcPr>
            <w:vAlign w:val="center"/>
          </w:tcPr>
          <w:p w:rsidR="00000000" w:rsidDel="00000000" w:rsidP="00000000" w:rsidRDefault="00000000" w:rsidRPr="00000000" w14:paraId="000003D4">
            <w:pPr>
              <w:jc w:val="center"/>
              <w:rPr>
                <w:color w:val="000000"/>
                <w:sz w:val="28"/>
                <w:szCs w:val="28"/>
              </w:rPr>
            </w:pPr>
            <w:r w:rsidDel="00000000" w:rsidR="00000000" w:rsidRPr="00000000">
              <w:rPr>
                <w:color w:val="000000"/>
                <w:sz w:val="28"/>
                <w:szCs w:val="28"/>
                <w:rtl w:val="0"/>
              </w:rPr>
              <w:t xml:space="preserve">Підпис виконавця </w:t>
            </w:r>
          </w:p>
        </w:tc>
      </w:tr>
      <w:tr>
        <w:trPr>
          <w:cantSplit w:val="0"/>
          <w:trHeight w:val="556" w:hRule="atLeast"/>
          <w:tblHeader w:val="0"/>
        </w:trPr>
        <w:tc>
          <w:tcPr/>
          <w:p w:rsidR="00000000" w:rsidDel="00000000" w:rsidP="00000000" w:rsidRDefault="00000000" w:rsidRPr="00000000" w14:paraId="000003D5">
            <w:pPr>
              <w:jc w:val="center"/>
              <w:rPr>
                <w:color w:val="000000"/>
                <w:sz w:val="28"/>
                <w:szCs w:val="28"/>
              </w:rPr>
            </w:pPr>
            <w:r w:rsidDel="00000000" w:rsidR="00000000" w:rsidRPr="00000000">
              <w:rPr>
                <w:rtl w:val="0"/>
              </w:rPr>
            </w:r>
          </w:p>
        </w:tc>
        <w:tc>
          <w:tcPr/>
          <w:p w:rsidR="00000000" w:rsidDel="00000000" w:rsidP="00000000" w:rsidRDefault="00000000" w:rsidRPr="00000000" w14:paraId="000003D6">
            <w:pPr>
              <w:jc w:val="center"/>
              <w:rPr>
                <w:color w:val="000000"/>
                <w:sz w:val="28"/>
                <w:szCs w:val="28"/>
              </w:rPr>
            </w:pPr>
            <w:r w:rsidDel="00000000" w:rsidR="00000000" w:rsidRPr="00000000">
              <w:rPr>
                <w:rtl w:val="0"/>
              </w:rPr>
            </w:r>
          </w:p>
        </w:tc>
        <w:tc>
          <w:tcPr/>
          <w:p w:rsidR="00000000" w:rsidDel="00000000" w:rsidP="00000000" w:rsidRDefault="00000000" w:rsidRPr="00000000" w14:paraId="000003D7">
            <w:pPr>
              <w:jc w:val="center"/>
              <w:rPr>
                <w:color w:val="000000"/>
                <w:sz w:val="28"/>
                <w:szCs w:val="28"/>
              </w:rPr>
            </w:pPr>
            <w:r w:rsidDel="00000000" w:rsidR="00000000" w:rsidRPr="00000000">
              <w:rPr>
                <w:rtl w:val="0"/>
              </w:rPr>
            </w:r>
          </w:p>
        </w:tc>
        <w:tc>
          <w:tcPr/>
          <w:p w:rsidR="00000000" w:rsidDel="00000000" w:rsidP="00000000" w:rsidRDefault="00000000" w:rsidRPr="00000000" w14:paraId="000003D8">
            <w:pPr>
              <w:jc w:val="center"/>
              <w:rPr>
                <w:color w:val="000000"/>
                <w:sz w:val="28"/>
                <w:szCs w:val="28"/>
              </w:rPr>
            </w:pPr>
            <w:r w:rsidDel="00000000" w:rsidR="00000000" w:rsidRPr="00000000">
              <w:rPr>
                <w:rtl w:val="0"/>
              </w:rPr>
            </w:r>
          </w:p>
        </w:tc>
      </w:tr>
      <w:tr>
        <w:trPr>
          <w:cantSplit w:val="0"/>
          <w:trHeight w:val="556" w:hRule="atLeast"/>
          <w:tblHeader w:val="0"/>
        </w:trPr>
        <w:tc>
          <w:tcPr/>
          <w:p w:rsidR="00000000" w:rsidDel="00000000" w:rsidP="00000000" w:rsidRDefault="00000000" w:rsidRPr="00000000" w14:paraId="000003D9">
            <w:pPr>
              <w:jc w:val="center"/>
              <w:rPr>
                <w:color w:val="000000"/>
                <w:sz w:val="28"/>
                <w:szCs w:val="28"/>
              </w:rPr>
            </w:pPr>
            <w:r w:rsidDel="00000000" w:rsidR="00000000" w:rsidRPr="00000000">
              <w:rPr>
                <w:rtl w:val="0"/>
              </w:rPr>
            </w:r>
          </w:p>
        </w:tc>
        <w:tc>
          <w:tcPr/>
          <w:p w:rsidR="00000000" w:rsidDel="00000000" w:rsidP="00000000" w:rsidRDefault="00000000" w:rsidRPr="00000000" w14:paraId="000003DA">
            <w:pPr>
              <w:jc w:val="center"/>
              <w:rPr>
                <w:color w:val="000000"/>
                <w:sz w:val="28"/>
                <w:szCs w:val="28"/>
              </w:rPr>
            </w:pPr>
            <w:r w:rsidDel="00000000" w:rsidR="00000000" w:rsidRPr="00000000">
              <w:rPr>
                <w:rtl w:val="0"/>
              </w:rPr>
            </w:r>
          </w:p>
        </w:tc>
        <w:tc>
          <w:tcPr/>
          <w:p w:rsidR="00000000" w:rsidDel="00000000" w:rsidP="00000000" w:rsidRDefault="00000000" w:rsidRPr="00000000" w14:paraId="000003DB">
            <w:pPr>
              <w:jc w:val="center"/>
              <w:rPr>
                <w:color w:val="000000"/>
                <w:sz w:val="28"/>
                <w:szCs w:val="28"/>
              </w:rPr>
            </w:pPr>
            <w:r w:rsidDel="00000000" w:rsidR="00000000" w:rsidRPr="00000000">
              <w:rPr>
                <w:rtl w:val="0"/>
              </w:rPr>
            </w:r>
          </w:p>
        </w:tc>
        <w:tc>
          <w:tcPr/>
          <w:p w:rsidR="00000000" w:rsidDel="00000000" w:rsidP="00000000" w:rsidRDefault="00000000" w:rsidRPr="00000000" w14:paraId="000003DC">
            <w:pPr>
              <w:jc w:val="center"/>
              <w:rPr>
                <w:color w:val="000000"/>
                <w:sz w:val="28"/>
                <w:szCs w:val="28"/>
              </w:rPr>
            </w:pPr>
            <w:r w:rsidDel="00000000" w:rsidR="00000000" w:rsidRPr="00000000">
              <w:rPr>
                <w:rtl w:val="0"/>
              </w:rPr>
            </w:r>
          </w:p>
        </w:tc>
      </w:tr>
      <w:tr>
        <w:trPr>
          <w:cantSplit w:val="0"/>
          <w:trHeight w:val="522" w:hRule="atLeast"/>
          <w:tblHeader w:val="0"/>
        </w:trPr>
        <w:tc>
          <w:tcPr/>
          <w:p w:rsidR="00000000" w:rsidDel="00000000" w:rsidP="00000000" w:rsidRDefault="00000000" w:rsidRPr="00000000" w14:paraId="000003DD">
            <w:pPr>
              <w:jc w:val="center"/>
              <w:rPr>
                <w:color w:val="000000"/>
                <w:sz w:val="28"/>
                <w:szCs w:val="28"/>
              </w:rPr>
            </w:pPr>
            <w:r w:rsidDel="00000000" w:rsidR="00000000" w:rsidRPr="00000000">
              <w:rPr>
                <w:rtl w:val="0"/>
              </w:rPr>
            </w:r>
          </w:p>
        </w:tc>
        <w:tc>
          <w:tcPr/>
          <w:p w:rsidR="00000000" w:rsidDel="00000000" w:rsidP="00000000" w:rsidRDefault="00000000" w:rsidRPr="00000000" w14:paraId="000003DE">
            <w:pPr>
              <w:jc w:val="center"/>
              <w:rPr>
                <w:color w:val="000000"/>
                <w:sz w:val="28"/>
                <w:szCs w:val="28"/>
              </w:rPr>
            </w:pPr>
            <w:r w:rsidDel="00000000" w:rsidR="00000000" w:rsidRPr="00000000">
              <w:rPr>
                <w:rtl w:val="0"/>
              </w:rPr>
            </w:r>
          </w:p>
        </w:tc>
        <w:tc>
          <w:tcPr/>
          <w:p w:rsidR="00000000" w:rsidDel="00000000" w:rsidP="00000000" w:rsidRDefault="00000000" w:rsidRPr="00000000" w14:paraId="000003DF">
            <w:pPr>
              <w:jc w:val="center"/>
              <w:rPr>
                <w:color w:val="000000"/>
                <w:sz w:val="28"/>
                <w:szCs w:val="28"/>
              </w:rPr>
            </w:pPr>
            <w:r w:rsidDel="00000000" w:rsidR="00000000" w:rsidRPr="00000000">
              <w:rPr>
                <w:rtl w:val="0"/>
              </w:rPr>
            </w:r>
          </w:p>
        </w:tc>
        <w:tc>
          <w:tcPr/>
          <w:p w:rsidR="00000000" w:rsidDel="00000000" w:rsidP="00000000" w:rsidRDefault="00000000" w:rsidRPr="00000000" w14:paraId="000003E0">
            <w:pPr>
              <w:jc w:val="center"/>
              <w:rPr>
                <w:color w:val="000000"/>
                <w:sz w:val="28"/>
                <w:szCs w:val="28"/>
              </w:rPr>
            </w:pPr>
            <w:r w:rsidDel="00000000" w:rsidR="00000000" w:rsidRPr="00000000">
              <w:rPr>
                <w:rtl w:val="0"/>
              </w:rPr>
            </w:r>
          </w:p>
        </w:tc>
      </w:tr>
      <w:tr>
        <w:trPr>
          <w:cantSplit w:val="0"/>
          <w:trHeight w:val="556" w:hRule="atLeast"/>
          <w:tblHeader w:val="0"/>
        </w:trPr>
        <w:tc>
          <w:tcPr/>
          <w:p w:rsidR="00000000" w:rsidDel="00000000" w:rsidP="00000000" w:rsidRDefault="00000000" w:rsidRPr="00000000" w14:paraId="000003E1">
            <w:pPr>
              <w:jc w:val="center"/>
              <w:rPr>
                <w:color w:val="000000"/>
                <w:sz w:val="28"/>
                <w:szCs w:val="28"/>
              </w:rPr>
            </w:pPr>
            <w:r w:rsidDel="00000000" w:rsidR="00000000" w:rsidRPr="00000000">
              <w:rPr>
                <w:rtl w:val="0"/>
              </w:rPr>
            </w:r>
          </w:p>
        </w:tc>
        <w:tc>
          <w:tcPr/>
          <w:p w:rsidR="00000000" w:rsidDel="00000000" w:rsidP="00000000" w:rsidRDefault="00000000" w:rsidRPr="00000000" w14:paraId="000003E2">
            <w:pPr>
              <w:jc w:val="center"/>
              <w:rPr>
                <w:color w:val="000000"/>
                <w:sz w:val="28"/>
                <w:szCs w:val="28"/>
              </w:rPr>
            </w:pPr>
            <w:r w:rsidDel="00000000" w:rsidR="00000000" w:rsidRPr="00000000">
              <w:rPr>
                <w:rtl w:val="0"/>
              </w:rPr>
            </w:r>
          </w:p>
        </w:tc>
        <w:tc>
          <w:tcPr/>
          <w:p w:rsidR="00000000" w:rsidDel="00000000" w:rsidP="00000000" w:rsidRDefault="00000000" w:rsidRPr="00000000" w14:paraId="000003E3">
            <w:pPr>
              <w:jc w:val="center"/>
              <w:rPr>
                <w:color w:val="000000"/>
                <w:sz w:val="28"/>
                <w:szCs w:val="28"/>
              </w:rPr>
            </w:pPr>
            <w:r w:rsidDel="00000000" w:rsidR="00000000" w:rsidRPr="00000000">
              <w:rPr>
                <w:rtl w:val="0"/>
              </w:rPr>
            </w:r>
          </w:p>
        </w:tc>
        <w:tc>
          <w:tcPr/>
          <w:p w:rsidR="00000000" w:rsidDel="00000000" w:rsidP="00000000" w:rsidRDefault="00000000" w:rsidRPr="00000000" w14:paraId="000003E4">
            <w:pPr>
              <w:jc w:val="center"/>
              <w:rPr>
                <w:color w:val="000000"/>
                <w:sz w:val="28"/>
                <w:szCs w:val="28"/>
              </w:rPr>
            </w:pPr>
            <w:r w:rsidDel="00000000" w:rsidR="00000000" w:rsidRPr="00000000">
              <w:rPr>
                <w:rtl w:val="0"/>
              </w:rPr>
            </w:r>
          </w:p>
        </w:tc>
      </w:tr>
      <w:tr>
        <w:trPr>
          <w:cantSplit w:val="0"/>
          <w:trHeight w:val="522" w:hRule="atLeast"/>
          <w:tblHeader w:val="0"/>
        </w:trPr>
        <w:tc>
          <w:tcPr/>
          <w:p w:rsidR="00000000" w:rsidDel="00000000" w:rsidP="00000000" w:rsidRDefault="00000000" w:rsidRPr="00000000" w14:paraId="000003E5">
            <w:pPr>
              <w:jc w:val="center"/>
              <w:rPr>
                <w:color w:val="000000"/>
                <w:sz w:val="28"/>
                <w:szCs w:val="28"/>
              </w:rPr>
            </w:pPr>
            <w:r w:rsidDel="00000000" w:rsidR="00000000" w:rsidRPr="00000000">
              <w:rPr>
                <w:rtl w:val="0"/>
              </w:rPr>
            </w:r>
          </w:p>
        </w:tc>
        <w:tc>
          <w:tcPr/>
          <w:p w:rsidR="00000000" w:rsidDel="00000000" w:rsidP="00000000" w:rsidRDefault="00000000" w:rsidRPr="00000000" w14:paraId="000003E6">
            <w:pPr>
              <w:jc w:val="center"/>
              <w:rPr>
                <w:color w:val="000000"/>
                <w:sz w:val="28"/>
                <w:szCs w:val="28"/>
              </w:rPr>
            </w:pPr>
            <w:r w:rsidDel="00000000" w:rsidR="00000000" w:rsidRPr="00000000">
              <w:rPr>
                <w:rtl w:val="0"/>
              </w:rPr>
            </w:r>
          </w:p>
        </w:tc>
        <w:tc>
          <w:tcPr/>
          <w:p w:rsidR="00000000" w:rsidDel="00000000" w:rsidP="00000000" w:rsidRDefault="00000000" w:rsidRPr="00000000" w14:paraId="000003E7">
            <w:pPr>
              <w:jc w:val="center"/>
              <w:rPr>
                <w:color w:val="000000"/>
                <w:sz w:val="28"/>
                <w:szCs w:val="28"/>
              </w:rPr>
            </w:pPr>
            <w:r w:rsidDel="00000000" w:rsidR="00000000" w:rsidRPr="00000000">
              <w:rPr>
                <w:rtl w:val="0"/>
              </w:rPr>
            </w:r>
          </w:p>
        </w:tc>
        <w:tc>
          <w:tcPr/>
          <w:p w:rsidR="00000000" w:rsidDel="00000000" w:rsidP="00000000" w:rsidRDefault="00000000" w:rsidRPr="00000000" w14:paraId="000003E8">
            <w:pPr>
              <w:jc w:val="center"/>
              <w:rPr>
                <w:color w:val="000000"/>
                <w:sz w:val="28"/>
                <w:szCs w:val="28"/>
              </w:rPr>
            </w:pPr>
            <w:r w:rsidDel="00000000" w:rsidR="00000000" w:rsidRPr="00000000">
              <w:rPr>
                <w:rtl w:val="0"/>
              </w:rPr>
            </w:r>
          </w:p>
        </w:tc>
      </w:tr>
    </w:tbl>
    <w:p w:rsidR="00000000" w:rsidDel="00000000" w:rsidP="00000000" w:rsidRDefault="00000000" w:rsidRPr="00000000" w14:paraId="000003E9">
      <w:pPr>
        <w:jc w:val="center"/>
        <w:rPr>
          <w:rFonts w:ascii="Arial" w:cs="Arial" w:eastAsia="Arial" w:hAnsi="Arial"/>
          <w:color w:val="000000"/>
          <w:sz w:val="2"/>
          <w:szCs w:val="2"/>
        </w:rPr>
      </w:pPr>
      <w:r w:rsidDel="00000000" w:rsidR="00000000" w:rsidRPr="00000000">
        <w:rPr>
          <w:rFonts w:ascii="Arial" w:cs="Arial" w:eastAsia="Arial" w:hAnsi="Arial"/>
          <w:color w:val="000000"/>
          <w:sz w:val="2"/>
          <w:szCs w:val="2"/>
          <w:rtl w:val="0"/>
        </w:rPr>
        <w:t xml:space="preserve"> </w:t>
      </w:r>
    </w:p>
    <w:p w:rsidR="00000000" w:rsidDel="00000000" w:rsidP="00000000" w:rsidRDefault="00000000" w:rsidRPr="00000000" w14:paraId="000003EA">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3EB">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3EC">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3ED">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3EE">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3EF">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3F0">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3F1">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3F2">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3F3">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3F4">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3F5">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3F6">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3F7">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3F8">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3F9">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3FA">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3FB">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3FC">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3FD">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3FE">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3FF">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00">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01">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02">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03">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04">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05">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06">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07">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08">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09">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0A">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0B">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0C">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0D">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0E">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0F">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10">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11">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12">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13">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14">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15">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16">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17">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18">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19">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1A">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1B">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1C">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1D">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1E">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1F">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20">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21">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22">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23">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24">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25">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26">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27">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28">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29">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2A">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2B">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2C">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2D">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2E">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2F">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30">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31">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32">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33">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34">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35">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36">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37">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38">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39">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3A">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3B">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3C">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3D">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3E">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3F">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40">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41">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42">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43">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44">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45">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46">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47">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48">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49">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4A">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4B">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4C">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4D">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4E">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4F">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50">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51">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52">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53">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54">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55">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56">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57">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58">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59">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5A">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5B">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5C">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5D">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5E">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5F">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60">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61">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62">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63">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64">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65">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66">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67">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68">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69">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6A">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6B">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6C">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6D">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6E">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6F">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70">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71">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72">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73">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74">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75">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76">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77">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78">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79">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7A">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7B">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7C">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7D">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7E">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7F">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80">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81">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82">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83">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84">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85">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86">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87">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88">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89">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8A">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8B">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8C">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8D">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8E">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8F">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90">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91">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92">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93">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94">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95">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96">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97">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98">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99">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9A">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9B">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9C">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9D">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9E">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9F">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A0">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A1">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A2">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A3">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A4">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A5">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A6">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A7">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A8">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A9">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AA">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AB">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AC">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AD">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AE">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AF">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B0">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B1">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B2">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B3">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B4">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B5">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B6">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B7">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B8">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B9">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BA">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BB">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BC">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BD">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BE">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BF">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C0">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C1">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C2">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C3">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C4">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C5">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C6">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C7">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C8">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C9">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CA">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CB">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CC">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CD">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CE">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CF">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D0">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D1">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D2">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D3">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D4">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D5">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D6">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D7">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D8">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D9">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DA">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DB">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DC">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DD">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DE">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DF">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E0">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E1">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E2">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E3">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E4">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E5">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E6">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E7">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E8">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E9">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EA">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EB">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EC">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ED">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EE">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EF">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F0">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F1">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F2">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F3">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F4">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F5">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F6">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F7">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F8">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F9">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FA">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FB">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FC">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FD">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FE">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4FF">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00">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01">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02">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03">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04">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05">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06">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07">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08">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09">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0A">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0B">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0C">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0D">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0E">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0F">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10">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11">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12">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13">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14">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15">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16">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17">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18">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19">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1A">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1B">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1C">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1D">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1E">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1F">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20">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21">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22">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23">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24">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25">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26">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27">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28">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29">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2A">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2B">
      <w:pPr>
        <w:jc w:val="center"/>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52C">
      <w:pPr>
        <w:jc w:val="center"/>
        <w:rPr>
          <w:rFonts w:ascii="Arial" w:cs="Arial" w:eastAsia="Arial" w:hAnsi="Arial"/>
          <w:color w:val="000000"/>
          <w:sz w:val="2"/>
          <w:szCs w:val="2"/>
        </w:rPr>
      </w:pPr>
      <w:r w:rsidDel="00000000" w:rsidR="00000000" w:rsidRPr="00000000">
        <w:rPr>
          <w:rtl w:val="0"/>
        </w:rPr>
      </w:r>
    </w:p>
    <w:tbl>
      <w:tblPr>
        <w:tblStyle w:val="Table15"/>
        <w:tblW w:w="9878.0" w:type="dxa"/>
        <w:jc w:val="left"/>
        <w:tblInd w:w="136.0" w:type="dxa"/>
        <w:tblBorders>
          <w:top w:color="000000" w:space="0" w:sz="4" w:val="single"/>
          <w:right w:color="000000" w:space="0" w:sz="4" w:val="single"/>
          <w:insideH w:color="000000" w:space="0" w:sz="4" w:val="single"/>
          <w:insideV w:color="000000" w:space="0" w:sz="4" w:val="dashed"/>
        </w:tblBorders>
        <w:tblLayout w:type="fixed"/>
        <w:tblLook w:val="0000"/>
      </w:tblPr>
      <w:tblGrid>
        <w:gridCol w:w="1384"/>
        <w:gridCol w:w="8494"/>
        <w:tblGridChange w:id="0">
          <w:tblGrid>
            <w:gridCol w:w="1384"/>
            <w:gridCol w:w="8494"/>
          </w:tblGrid>
        </w:tblGridChange>
      </w:tblGrid>
      <w:tr>
        <w:trPr>
          <w:cantSplit w:val="1"/>
          <w:trHeight w:val="8801" w:hRule="atLeast"/>
          <w:tblHeader w:val="0"/>
        </w:trPr>
        <w:tc>
          <w:tcPr>
            <w:vMerge w:val="restart"/>
            <w:vAlign w:val="center"/>
          </w:tcPr>
          <w:p w:rsidR="00000000" w:rsidDel="00000000" w:rsidP="00000000" w:rsidRDefault="00000000" w:rsidRPr="00000000" w14:paraId="000005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Корінець відривного талону на гарантійний ремонт протягом  36 місяців гарантійного періоду експлуатації </w:t>
            </w:r>
          </w:p>
          <w:p w:rsidR="00000000" w:rsidDel="00000000" w:rsidP="00000000" w:rsidRDefault="00000000" w:rsidRPr="00000000" w14:paraId="000005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5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Талон вилучено _____________________ 20___ р.</w:t>
            </w:r>
          </w:p>
          <w:p w:rsidR="00000000" w:rsidDel="00000000" w:rsidP="00000000" w:rsidRDefault="00000000" w:rsidRPr="00000000" w14:paraId="000005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5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Виконавець _____________________________</w:t>
            </w:r>
          </w:p>
          <w:p w:rsidR="00000000" w:rsidDel="00000000" w:rsidP="00000000" w:rsidRDefault="00000000" w:rsidRPr="00000000" w14:paraId="00000532">
            <w:pPr>
              <w:spacing w:line="36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(П.І.Б., підпис)</w:t>
            </w:r>
          </w:p>
        </w:tc>
        <w:tc>
          <w:tcPr>
            <w:tcBorders>
              <w:top w:color="000000" w:space="0" w:sz="0" w:val="nil"/>
              <w:bottom w:color="000000" w:space="0" w:sz="4" w:val="dashed"/>
              <w:right w:color="000000" w:space="0" w:sz="0" w:val="nil"/>
            </w:tcBorders>
          </w:tcPr>
          <w:p w:rsidR="00000000" w:rsidDel="00000000" w:rsidP="00000000" w:rsidRDefault="00000000" w:rsidRPr="00000000" w14:paraId="00000533">
            <w:pPr>
              <w:ind w:firstLine="567"/>
              <w:jc w:val="center"/>
              <w:rPr>
                <w:b w:val="1"/>
                <w:color w:val="000000"/>
                <w:sz w:val="28"/>
                <w:szCs w:val="28"/>
              </w:rPr>
            </w:pPr>
            <w:r w:rsidDel="00000000" w:rsidR="00000000" w:rsidRPr="00000000">
              <w:rPr>
                <w:b w:val="1"/>
                <w:color w:val="000000"/>
                <w:sz w:val="28"/>
                <w:szCs w:val="28"/>
                <w:rtl w:val="0"/>
              </w:rPr>
              <w:t xml:space="preserve">ТОВ «Кронас-Північ»</w:t>
            </w:r>
          </w:p>
          <w:p w:rsidR="00000000" w:rsidDel="00000000" w:rsidP="00000000" w:rsidRDefault="00000000" w:rsidRPr="00000000" w14:paraId="00000534">
            <w:pPr>
              <w:ind w:firstLine="567"/>
              <w:jc w:val="both"/>
              <w:rPr>
                <w:color w:val="000000"/>
                <w:sz w:val="28"/>
                <w:szCs w:val="28"/>
              </w:rPr>
            </w:pPr>
            <w:r w:rsidDel="00000000" w:rsidR="00000000" w:rsidRPr="00000000">
              <w:rPr>
                <w:rtl w:val="0"/>
              </w:rPr>
            </w:r>
          </w:p>
          <w:p w:rsidR="00000000" w:rsidDel="00000000" w:rsidP="00000000" w:rsidRDefault="00000000" w:rsidRPr="00000000" w14:paraId="00000535">
            <w:pPr>
              <w:ind w:firstLine="567"/>
              <w:jc w:val="center"/>
              <w:rPr>
                <w:color w:val="000000"/>
                <w:sz w:val="28"/>
                <w:szCs w:val="28"/>
              </w:rPr>
            </w:pPr>
            <w:r w:rsidDel="00000000" w:rsidR="00000000" w:rsidRPr="00000000">
              <w:rPr>
                <w:color w:val="000000"/>
                <w:sz w:val="28"/>
                <w:szCs w:val="28"/>
                <w:rtl w:val="0"/>
              </w:rPr>
              <w:t xml:space="preserve">Адреса: 14020, Україна, м. Чернігів, вул. Івана Мазепи, 78</w:t>
            </w:r>
          </w:p>
          <w:p w:rsidR="00000000" w:rsidDel="00000000" w:rsidP="00000000" w:rsidRDefault="00000000" w:rsidRPr="00000000" w14:paraId="00000536">
            <w:pPr>
              <w:ind w:firstLine="567"/>
              <w:jc w:val="center"/>
              <w:rPr>
                <w:color w:val="000000"/>
                <w:sz w:val="28"/>
                <w:szCs w:val="28"/>
              </w:rPr>
            </w:pPr>
            <w:r w:rsidDel="00000000" w:rsidR="00000000" w:rsidRPr="00000000">
              <w:rPr>
                <w:sz w:val="28"/>
                <w:szCs w:val="28"/>
                <w:rtl w:val="0"/>
              </w:rPr>
              <w:t xml:space="preserve">Тел. +38 (0462) 970-331, +38 (098) 790-970-5</w:t>
            </w:r>
            <w:r w:rsidDel="00000000" w:rsidR="00000000" w:rsidRPr="00000000">
              <w:rPr>
                <w:rtl w:val="0"/>
              </w:rPr>
            </w:r>
          </w:p>
          <w:p w:rsidR="00000000" w:rsidDel="00000000" w:rsidP="00000000" w:rsidRDefault="00000000" w:rsidRPr="00000000" w14:paraId="00000537">
            <w:pPr>
              <w:jc w:val="right"/>
              <w:rPr>
                <w:rFonts w:ascii="Arial" w:cs="Arial" w:eastAsia="Arial" w:hAnsi="Arial"/>
                <w:b w:val="1"/>
                <w:i w:val="1"/>
                <w:color w:val="000000"/>
                <w:sz w:val="28"/>
                <w:szCs w:val="28"/>
              </w:rPr>
            </w:pPr>
            <w:r w:rsidDel="00000000" w:rsidR="00000000" w:rsidRPr="00000000">
              <w:rPr>
                <w:rtl w:val="0"/>
              </w:rPr>
            </w:r>
          </w:p>
          <w:p w:rsidR="00000000" w:rsidDel="00000000" w:rsidP="00000000" w:rsidRDefault="00000000" w:rsidRPr="00000000" w14:paraId="000005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ВІДРИВНИЙ ТАЛОН №1</w:t>
            </w:r>
          </w:p>
          <w:p w:rsidR="00000000" w:rsidDel="00000000" w:rsidP="00000000" w:rsidRDefault="00000000" w:rsidRPr="00000000" w14:paraId="000005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 гарантійний ремонт</w:t>
            </w:r>
          </w:p>
          <w:p w:rsidR="00000000" w:rsidDel="00000000" w:rsidP="00000000" w:rsidRDefault="00000000" w:rsidRPr="00000000" w14:paraId="000005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протягом 36 місяців гарантійного терміну експлуатації</w:t>
            </w:r>
          </w:p>
          <w:p w:rsidR="00000000" w:rsidDel="00000000" w:rsidP="00000000" w:rsidRDefault="00000000" w:rsidRPr="00000000" w14:paraId="000005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Заповнює виробник </w:t>
            </w:r>
          </w:p>
          <w:p w:rsidR="00000000" w:rsidDel="00000000" w:rsidP="00000000" w:rsidRDefault="00000000" w:rsidRPr="00000000" w14:paraId="000005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1">
            <w:pPr>
              <w:spacing w:line="216" w:lineRule="auto"/>
              <w:ind w:firstLine="567"/>
              <w:jc w:val="center"/>
              <w:rPr>
                <w:b w:val="1"/>
                <w:i w:val="1"/>
                <w:color w:val="000000"/>
                <w:sz w:val="28"/>
                <w:szCs w:val="28"/>
              </w:rPr>
            </w:pPr>
            <w:r w:rsidDel="00000000" w:rsidR="00000000" w:rsidRPr="00000000">
              <w:rPr>
                <w:rtl w:val="0"/>
              </w:rPr>
            </w:r>
          </w:p>
          <w:p w:rsidR="00000000" w:rsidDel="00000000" w:rsidP="00000000" w:rsidRDefault="00000000" w:rsidRPr="00000000" w14:paraId="00000542">
            <w:pPr>
              <w:spacing w:line="216" w:lineRule="auto"/>
              <w:ind w:hanging="8"/>
              <w:rPr>
                <w:b w:val="1"/>
                <w:i w:val="1"/>
                <w:color w:val="000000"/>
                <w:sz w:val="28"/>
                <w:szCs w:val="28"/>
              </w:rPr>
            </w:pPr>
            <w:r w:rsidDel="00000000" w:rsidR="00000000" w:rsidRPr="00000000">
              <w:rPr>
                <w:color w:val="000000"/>
                <w:sz w:val="28"/>
                <w:szCs w:val="28"/>
                <w:rtl w:val="0"/>
              </w:rPr>
              <w:t xml:space="preserve">Котел опалювальний твердопаливний типу КТЛ-_______ST</w:t>
            </w:r>
            <w:r w:rsidDel="00000000" w:rsidR="00000000" w:rsidRPr="00000000">
              <w:rPr>
                <w:rtl w:val="0"/>
              </w:rPr>
            </w:r>
          </w:p>
          <w:p w:rsidR="00000000" w:rsidDel="00000000" w:rsidP="00000000" w:rsidRDefault="00000000" w:rsidRPr="00000000" w14:paraId="000005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Заводський № _____________________</w:t>
            </w:r>
          </w:p>
          <w:p w:rsidR="00000000" w:rsidDel="00000000" w:rsidP="00000000" w:rsidRDefault="00000000" w:rsidRPr="00000000" w14:paraId="000005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Дата виготовлення ___________________________ 20___ р.</w:t>
            </w:r>
          </w:p>
          <w:p w:rsidR="00000000" w:rsidDel="00000000" w:rsidP="00000000" w:rsidRDefault="00000000" w:rsidRPr="00000000" w14:paraId="000005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Контролер ______________________________________</w:t>
            </w:r>
          </w:p>
          <w:p w:rsidR="00000000" w:rsidDel="00000000" w:rsidP="00000000" w:rsidRDefault="00000000" w:rsidRPr="00000000" w14:paraId="0000054B">
            <w:pPr>
              <w:spacing w:line="360" w:lineRule="auto"/>
              <w:ind w:hanging="459"/>
              <w:jc w:val="center"/>
              <w:rPr>
                <w:rFonts w:ascii="Arial" w:cs="Arial" w:eastAsia="Arial" w:hAnsi="Arial"/>
                <w:color w:val="000000"/>
                <w:sz w:val="28"/>
                <w:szCs w:val="28"/>
              </w:rPr>
            </w:pPr>
            <w:r w:rsidDel="00000000" w:rsidR="00000000" w:rsidRPr="00000000">
              <w:rPr>
                <w:color w:val="000000"/>
                <w:sz w:val="28"/>
                <w:szCs w:val="28"/>
                <w:rtl w:val="0"/>
              </w:rPr>
              <w:t xml:space="preserve">(підпис, штамп)</w:t>
            </w:r>
            <w:r w:rsidDel="00000000" w:rsidR="00000000" w:rsidRPr="00000000">
              <w:rPr>
                <w:rtl w:val="0"/>
              </w:rPr>
            </w:r>
          </w:p>
        </w:tc>
      </w:tr>
      <w:tr>
        <w:trPr>
          <w:cantSplit w:val="1"/>
          <w:trHeight w:val="4374" w:hRule="atLeast"/>
          <w:tblHeader w:val="0"/>
        </w:trPr>
        <w:tc>
          <w:tcPr>
            <w:vMerge w:val="continue"/>
            <w:vAlign w:val="center"/>
          </w:tcPr>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8"/>
                <w:szCs w:val="28"/>
              </w:rPr>
            </w:pPr>
            <w:r w:rsidDel="00000000" w:rsidR="00000000" w:rsidRPr="00000000">
              <w:rPr>
                <w:rtl w:val="0"/>
              </w:rPr>
            </w:r>
          </w:p>
        </w:tc>
        <w:tc>
          <w:tcPr>
            <w:tcBorders>
              <w:top w:color="000000" w:space="0" w:sz="4" w:val="dashed"/>
              <w:bottom w:color="000000" w:space="0" w:sz="0" w:val="nil"/>
              <w:right w:color="000000" w:space="0" w:sz="0" w:val="nil"/>
            </w:tcBorders>
          </w:tcPr>
          <w:p w:rsidR="00000000" w:rsidDel="00000000" w:rsidP="00000000" w:rsidRDefault="00000000" w:rsidRPr="00000000" w14:paraId="000005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Заповнює продавець</w:t>
            </w:r>
          </w:p>
          <w:p w:rsidR="00000000" w:rsidDel="00000000" w:rsidP="00000000" w:rsidRDefault="00000000" w:rsidRPr="00000000" w14:paraId="000005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Продано ________________________________________</w:t>
            </w:r>
          </w:p>
          <w:p w:rsidR="00000000" w:rsidDel="00000000" w:rsidP="00000000" w:rsidRDefault="00000000" w:rsidRPr="00000000" w14:paraId="000005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(найменування, </w:t>
            </w:r>
          </w:p>
          <w:p w:rsidR="00000000" w:rsidDel="00000000" w:rsidP="00000000" w:rsidRDefault="00000000" w:rsidRPr="00000000" w14:paraId="000005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w:t>
            </w:r>
          </w:p>
          <w:p w:rsidR="00000000" w:rsidDel="00000000" w:rsidP="00000000" w:rsidRDefault="00000000" w:rsidRPr="00000000" w14:paraId="000005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адреса)</w:t>
            </w:r>
          </w:p>
          <w:p w:rsidR="00000000" w:rsidDel="00000000" w:rsidP="00000000" w:rsidRDefault="00000000" w:rsidRPr="00000000" w14:paraId="000005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Дата продажу _____________________ 20___ р.</w:t>
            </w:r>
          </w:p>
          <w:p w:rsidR="00000000" w:rsidDel="00000000" w:rsidP="00000000" w:rsidRDefault="00000000" w:rsidRPr="00000000" w14:paraId="000005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Продавець ______________________________________</w:t>
            </w:r>
          </w:p>
          <w:p w:rsidR="00000000" w:rsidDel="00000000" w:rsidP="00000000" w:rsidRDefault="00000000" w:rsidRPr="00000000" w14:paraId="000005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(П.І.Б., підпис)</w:t>
            </w:r>
          </w:p>
          <w:p w:rsidR="00000000" w:rsidDel="00000000" w:rsidP="00000000" w:rsidRDefault="00000000" w:rsidRPr="00000000" w14:paraId="000005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A">
            <w:pPr>
              <w:rPr>
                <w:rFonts w:ascii="Arial" w:cs="Arial" w:eastAsia="Arial" w:hAnsi="Arial"/>
                <w:b w:val="1"/>
                <w:color w:val="000000"/>
                <w:sz w:val="28"/>
                <w:szCs w:val="28"/>
              </w:rPr>
            </w:pPr>
            <w:r w:rsidDel="00000000" w:rsidR="00000000" w:rsidRPr="00000000">
              <w:rPr>
                <w:b w:val="1"/>
                <w:i w:val="1"/>
                <w:color w:val="000000"/>
                <w:sz w:val="28"/>
                <w:szCs w:val="28"/>
                <w:rtl w:val="0"/>
              </w:rPr>
              <w:t xml:space="preserve">М. П.</w:t>
            </w:r>
            <w:r w:rsidDel="00000000" w:rsidR="00000000" w:rsidRPr="00000000">
              <w:rPr>
                <w:rtl w:val="0"/>
              </w:rPr>
            </w:r>
          </w:p>
        </w:tc>
      </w:tr>
    </w:tbl>
    <w:p w:rsidR="00000000" w:rsidDel="00000000" w:rsidP="00000000" w:rsidRDefault="00000000" w:rsidRPr="00000000" w14:paraId="0000055B">
      <w:pPr>
        <w:spacing w:line="360" w:lineRule="auto"/>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55C">
      <w:pPr>
        <w:spacing w:line="360" w:lineRule="auto"/>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55D">
      <w:pPr>
        <w:spacing w:line="360" w:lineRule="auto"/>
        <w:rPr>
          <w:rFonts w:ascii="Arial" w:cs="Arial" w:eastAsia="Arial" w:hAnsi="Arial"/>
          <w:color w:val="000000"/>
          <w:sz w:val="16"/>
          <w:szCs w:val="16"/>
        </w:rPr>
      </w:pPr>
      <w:r w:rsidDel="00000000" w:rsidR="00000000" w:rsidRPr="00000000">
        <w:rPr>
          <w:rtl w:val="0"/>
        </w:rPr>
      </w:r>
    </w:p>
    <w:tbl>
      <w:tblPr>
        <w:tblStyle w:val="Table16"/>
        <w:tblW w:w="9938.0" w:type="dxa"/>
        <w:jc w:val="left"/>
        <w:tblInd w:w="136.0" w:type="dxa"/>
        <w:tblBorders>
          <w:insideV w:color="000000" w:space="0" w:sz="4" w:val="dashed"/>
        </w:tblBorders>
        <w:tblLayout w:type="fixed"/>
        <w:tblLook w:val="0000"/>
      </w:tblPr>
      <w:tblGrid>
        <w:gridCol w:w="1384"/>
        <w:gridCol w:w="7476"/>
        <w:gridCol w:w="1018"/>
        <w:gridCol w:w="60"/>
        <w:tblGridChange w:id="0">
          <w:tblGrid>
            <w:gridCol w:w="1384"/>
            <w:gridCol w:w="7476"/>
            <w:gridCol w:w="1018"/>
            <w:gridCol w:w="60"/>
          </w:tblGrid>
        </w:tblGridChange>
      </w:tblGrid>
      <w:tr>
        <w:trPr>
          <w:cantSplit w:val="1"/>
          <w:trHeight w:val="13736" w:hRule="atLeast"/>
          <w:tblHeader w:val="0"/>
        </w:trPr>
        <w:tc>
          <w:tcPr>
            <w:gridSpan w:val="2"/>
          </w:tcPr>
          <w:p w:rsidR="00000000" w:rsidDel="00000000" w:rsidP="00000000" w:rsidRDefault="00000000" w:rsidRPr="00000000" w14:paraId="000005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Заповнює виконавець</w:t>
            </w:r>
          </w:p>
          <w:p w:rsidR="00000000" w:rsidDel="00000000" w:rsidP="00000000" w:rsidRDefault="00000000" w:rsidRPr="00000000" w14:paraId="000005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Виконавець___________________________________________________</w:t>
            </w:r>
          </w:p>
          <w:p w:rsidR="00000000" w:rsidDel="00000000" w:rsidP="00000000" w:rsidRDefault="00000000" w:rsidRPr="00000000" w14:paraId="000005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(організація,</w:t>
            </w:r>
          </w:p>
          <w:p w:rsidR="00000000" w:rsidDel="00000000" w:rsidP="00000000" w:rsidRDefault="00000000" w:rsidRPr="00000000" w14:paraId="000005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w:t>
            </w:r>
          </w:p>
          <w:p w:rsidR="00000000" w:rsidDel="00000000" w:rsidP="00000000" w:rsidRDefault="00000000" w:rsidRPr="00000000" w14:paraId="000005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адреса, телефон)</w:t>
            </w:r>
          </w:p>
          <w:p w:rsidR="00000000" w:rsidDel="00000000" w:rsidP="00000000" w:rsidRDefault="00000000" w:rsidRPr="00000000" w14:paraId="000005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Номер, під яким котел прийнято на гарантійний облік № ______________</w:t>
            </w:r>
          </w:p>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Причина ремонту. Найменування заміненого комплектуючого виробу, складової частини: </w:t>
            </w:r>
          </w:p>
          <w:p w:rsidR="00000000" w:rsidDel="00000000" w:rsidP="00000000" w:rsidRDefault="00000000" w:rsidRPr="00000000" w14:paraId="000005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w:t>
            </w:r>
          </w:p>
          <w:p w:rsidR="00000000" w:rsidDel="00000000" w:rsidP="00000000" w:rsidRDefault="00000000" w:rsidRPr="00000000" w14:paraId="000005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w:t>
            </w:r>
          </w:p>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w:t>
            </w:r>
          </w:p>
          <w:p w:rsidR="00000000" w:rsidDel="00000000" w:rsidP="00000000" w:rsidRDefault="00000000" w:rsidRPr="00000000" w14:paraId="000005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w:t>
            </w:r>
          </w:p>
          <w:p w:rsidR="00000000" w:rsidDel="00000000" w:rsidP="00000000" w:rsidRDefault="00000000" w:rsidRPr="00000000" w14:paraId="000005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w:t>
            </w:r>
          </w:p>
          <w:p w:rsidR="00000000" w:rsidDel="00000000" w:rsidP="00000000" w:rsidRDefault="00000000" w:rsidRPr="00000000" w14:paraId="000005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w:t>
            </w:r>
          </w:p>
          <w:p w:rsidR="00000000" w:rsidDel="00000000" w:rsidP="00000000" w:rsidRDefault="00000000" w:rsidRPr="00000000" w14:paraId="000005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w:t>
            </w:r>
          </w:p>
          <w:p w:rsidR="00000000" w:rsidDel="00000000" w:rsidP="00000000" w:rsidRDefault="00000000" w:rsidRPr="00000000" w14:paraId="000005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w:t>
            </w:r>
          </w:p>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Дата ремонту ______________________ 20___ р.</w:t>
            </w:r>
          </w:p>
          <w:p w:rsidR="00000000" w:rsidDel="00000000" w:rsidP="00000000" w:rsidRDefault="00000000" w:rsidRPr="00000000" w14:paraId="000005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Особа, яка виконала роботу ______________________________</w:t>
            </w:r>
          </w:p>
          <w:p w:rsidR="00000000" w:rsidDel="00000000" w:rsidP="00000000" w:rsidRDefault="00000000" w:rsidRPr="00000000" w14:paraId="000005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59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(П.І.Б., підпис)</w:t>
            </w:r>
          </w:p>
          <w:p w:rsidR="00000000" w:rsidDel="00000000" w:rsidP="00000000" w:rsidRDefault="00000000" w:rsidRPr="00000000" w14:paraId="000005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 П.</w:t>
            </w:r>
          </w:p>
          <w:p w:rsidR="00000000" w:rsidDel="00000000" w:rsidP="00000000" w:rsidRDefault="00000000" w:rsidRPr="00000000" w14:paraId="000005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Підпис власника котла, який підтверджує виконання робіт щодо гарантійного обслуговування __________________</w:t>
            </w:r>
          </w:p>
          <w:p w:rsidR="00000000" w:rsidDel="00000000" w:rsidP="00000000" w:rsidRDefault="00000000" w:rsidRPr="00000000" w14:paraId="000005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A">
            <w:pPr>
              <w:spacing w:line="360" w:lineRule="auto"/>
              <w:rPr>
                <w:rFonts w:ascii="Arial" w:cs="Arial" w:eastAsia="Arial" w:hAnsi="Arial"/>
                <w:color w:val="000000"/>
                <w:sz w:val="16"/>
                <w:szCs w:val="16"/>
              </w:rPr>
            </w:pPr>
            <w:r w:rsidDel="00000000" w:rsidR="00000000" w:rsidRPr="00000000">
              <w:rPr>
                <w:rtl w:val="0"/>
              </w:rPr>
            </w:r>
          </w:p>
        </w:tc>
        <w:tc>
          <w:tcPr>
            <w:gridSpan w:val="2"/>
          </w:tcPr>
          <w:p w:rsidR="00000000" w:rsidDel="00000000" w:rsidP="00000000" w:rsidRDefault="00000000" w:rsidRPr="00000000" w14:paraId="0000057C">
            <w:pPr>
              <w:spacing w:line="360" w:lineRule="auto"/>
              <w:rPr>
                <w:rFonts w:ascii="Arial" w:cs="Arial" w:eastAsia="Arial" w:hAnsi="Arial"/>
                <w:color w:val="000000"/>
                <w:sz w:val="16"/>
                <w:szCs w:val="16"/>
              </w:rPr>
            </w:pPr>
            <w:r w:rsidDel="00000000" w:rsidR="00000000" w:rsidRPr="00000000">
              <w:rPr>
                <w:rtl w:val="0"/>
              </w:rPr>
            </w:r>
          </w:p>
        </w:tc>
      </w:tr>
      <w:tr>
        <w:trPr>
          <w:cantSplit w:val="1"/>
          <w:trHeight w:val="9208" w:hRule="atLeast"/>
          <w:tblHeader w:val="0"/>
        </w:trPr>
        <w:tc>
          <w:tcPr>
            <w:vMerge w:val="restart"/>
            <w:tcBorders>
              <w:top w:color="000000" w:space="0" w:sz="4" w:val="single"/>
              <w:right w:color="000000" w:space="0" w:sz="4" w:val="single"/>
            </w:tcBorders>
            <w:vAlign w:val="center"/>
          </w:tcPr>
          <w:p w:rsidR="00000000" w:rsidDel="00000000" w:rsidP="00000000" w:rsidRDefault="00000000" w:rsidRPr="00000000" w14:paraId="000005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Корінець відривного талону на гарантійний ремонт протягом  36 місяців гарантійного періоду експлуатації </w:t>
            </w:r>
          </w:p>
          <w:p w:rsidR="00000000" w:rsidDel="00000000" w:rsidP="00000000" w:rsidRDefault="00000000" w:rsidRPr="00000000" w14:paraId="000005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5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Талон вилучено _____________________ 20___ р.</w:t>
            </w:r>
          </w:p>
          <w:p w:rsidR="00000000" w:rsidDel="00000000" w:rsidP="00000000" w:rsidRDefault="00000000" w:rsidRPr="00000000" w14:paraId="000005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5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Виконавець _____________________________</w:t>
            </w:r>
          </w:p>
          <w:p w:rsidR="00000000" w:rsidDel="00000000" w:rsidP="00000000" w:rsidRDefault="00000000" w:rsidRPr="00000000" w14:paraId="00000584">
            <w:pPr>
              <w:spacing w:line="36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(П.І.Б., підпис)</w:t>
            </w:r>
          </w:p>
        </w:tc>
        <w:tc>
          <w:tcPr>
            <w:gridSpan w:val="2"/>
            <w:tcBorders>
              <w:top w:color="000000" w:space="0" w:sz="0" w:val="nil"/>
              <w:bottom w:color="000000" w:space="0" w:sz="4" w:val="dashed"/>
              <w:right w:color="000000" w:space="0" w:sz="0" w:val="nil"/>
            </w:tcBorders>
          </w:tcPr>
          <w:p w:rsidR="00000000" w:rsidDel="00000000" w:rsidP="00000000" w:rsidRDefault="00000000" w:rsidRPr="00000000" w14:paraId="00000585">
            <w:pPr>
              <w:ind w:firstLine="567"/>
              <w:jc w:val="center"/>
              <w:rPr>
                <w:b w:val="1"/>
                <w:color w:val="000000"/>
                <w:sz w:val="28"/>
                <w:szCs w:val="28"/>
              </w:rPr>
            </w:pPr>
            <w:r w:rsidDel="00000000" w:rsidR="00000000" w:rsidRPr="00000000">
              <w:rPr>
                <w:b w:val="1"/>
                <w:color w:val="000000"/>
                <w:sz w:val="28"/>
                <w:szCs w:val="28"/>
                <w:rtl w:val="0"/>
              </w:rPr>
              <w:t xml:space="preserve">ТОВ «Кронас-Північ»</w:t>
            </w:r>
          </w:p>
          <w:p w:rsidR="00000000" w:rsidDel="00000000" w:rsidP="00000000" w:rsidRDefault="00000000" w:rsidRPr="00000000" w14:paraId="00000586">
            <w:pPr>
              <w:ind w:firstLine="16"/>
              <w:jc w:val="center"/>
              <w:rPr>
                <w:color w:val="000000"/>
                <w:sz w:val="28"/>
                <w:szCs w:val="28"/>
              </w:rPr>
            </w:pPr>
            <w:r w:rsidDel="00000000" w:rsidR="00000000" w:rsidRPr="00000000">
              <w:rPr>
                <w:rtl w:val="0"/>
              </w:rPr>
            </w:r>
          </w:p>
          <w:p w:rsidR="00000000" w:rsidDel="00000000" w:rsidP="00000000" w:rsidRDefault="00000000" w:rsidRPr="00000000" w14:paraId="00000587">
            <w:pPr>
              <w:ind w:firstLine="567"/>
              <w:jc w:val="center"/>
              <w:rPr>
                <w:color w:val="000000"/>
                <w:sz w:val="28"/>
                <w:szCs w:val="28"/>
              </w:rPr>
            </w:pPr>
            <w:r w:rsidDel="00000000" w:rsidR="00000000" w:rsidRPr="00000000">
              <w:rPr>
                <w:color w:val="000000"/>
                <w:sz w:val="28"/>
                <w:szCs w:val="28"/>
                <w:rtl w:val="0"/>
              </w:rPr>
              <w:t xml:space="preserve">Адреса: 14020, Україна, м. Чернігів, вул. Івана Мазепи, 78</w:t>
            </w:r>
          </w:p>
          <w:p w:rsidR="00000000" w:rsidDel="00000000" w:rsidP="00000000" w:rsidRDefault="00000000" w:rsidRPr="00000000" w14:paraId="00000588">
            <w:pPr>
              <w:ind w:firstLine="567"/>
              <w:jc w:val="center"/>
              <w:rPr>
                <w:color w:val="000000"/>
                <w:sz w:val="28"/>
                <w:szCs w:val="28"/>
              </w:rPr>
            </w:pPr>
            <w:r w:rsidDel="00000000" w:rsidR="00000000" w:rsidRPr="00000000">
              <w:rPr>
                <w:sz w:val="28"/>
                <w:szCs w:val="28"/>
                <w:rtl w:val="0"/>
              </w:rPr>
              <w:t xml:space="preserve">Тел. +38 (0462) 970-331, +38 (098) 790-970-5</w:t>
            </w:r>
            <w:r w:rsidDel="00000000" w:rsidR="00000000" w:rsidRPr="00000000">
              <w:rPr>
                <w:rtl w:val="0"/>
              </w:rPr>
            </w:r>
          </w:p>
          <w:p w:rsidR="00000000" w:rsidDel="00000000" w:rsidP="00000000" w:rsidRDefault="00000000" w:rsidRPr="00000000" w14:paraId="00000589">
            <w:pPr>
              <w:rPr>
                <w:rFonts w:ascii="Arial" w:cs="Arial" w:eastAsia="Arial" w:hAnsi="Arial"/>
                <w:b w:val="1"/>
                <w:i w:val="1"/>
                <w:color w:val="000000"/>
                <w:sz w:val="28"/>
                <w:szCs w:val="28"/>
              </w:rPr>
            </w:pPr>
            <w:r w:rsidDel="00000000" w:rsidR="00000000" w:rsidRPr="00000000">
              <w:rPr>
                <w:rtl w:val="0"/>
              </w:rPr>
            </w:r>
          </w:p>
          <w:p w:rsidR="00000000" w:rsidDel="00000000" w:rsidP="00000000" w:rsidRDefault="00000000" w:rsidRPr="00000000" w14:paraId="000005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ВІДРИВНИЙ ТАЛОН №2</w:t>
            </w:r>
          </w:p>
          <w:p w:rsidR="00000000" w:rsidDel="00000000" w:rsidP="00000000" w:rsidRDefault="00000000" w:rsidRPr="00000000" w14:paraId="000005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 гарантійний ремонт</w:t>
            </w:r>
          </w:p>
          <w:p w:rsidR="00000000" w:rsidDel="00000000" w:rsidP="00000000" w:rsidRDefault="00000000" w:rsidRPr="00000000" w14:paraId="000005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протягом 36 місяців гарантійного терміну експлуатації</w:t>
            </w:r>
          </w:p>
          <w:p w:rsidR="00000000" w:rsidDel="00000000" w:rsidP="00000000" w:rsidRDefault="00000000" w:rsidRPr="00000000" w14:paraId="000005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Заповнює виробник</w:t>
            </w:r>
          </w:p>
          <w:p w:rsidR="00000000" w:rsidDel="00000000" w:rsidP="00000000" w:rsidRDefault="00000000" w:rsidRPr="00000000" w14:paraId="000005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3">
            <w:pPr>
              <w:spacing w:line="216" w:lineRule="auto"/>
              <w:ind w:firstLine="567"/>
              <w:rPr>
                <w:b w:val="1"/>
                <w:i w:val="1"/>
                <w:color w:val="000000"/>
                <w:sz w:val="28"/>
                <w:szCs w:val="28"/>
              </w:rPr>
            </w:pPr>
            <w:r w:rsidDel="00000000" w:rsidR="00000000" w:rsidRPr="00000000">
              <w:rPr>
                <w:rtl w:val="0"/>
              </w:rPr>
            </w:r>
          </w:p>
          <w:p w:rsidR="00000000" w:rsidDel="00000000" w:rsidP="00000000" w:rsidRDefault="00000000" w:rsidRPr="00000000" w14:paraId="00000594">
            <w:pPr>
              <w:spacing w:line="216" w:lineRule="auto"/>
              <w:ind w:hanging="8"/>
              <w:rPr>
                <w:b w:val="1"/>
                <w:i w:val="1"/>
                <w:color w:val="000000"/>
                <w:sz w:val="28"/>
                <w:szCs w:val="28"/>
              </w:rPr>
            </w:pPr>
            <w:r w:rsidDel="00000000" w:rsidR="00000000" w:rsidRPr="00000000">
              <w:rPr>
                <w:color w:val="000000"/>
                <w:sz w:val="28"/>
                <w:szCs w:val="28"/>
                <w:rtl w:val="0"/>
              </w:rPr>
              <w:t xml:space="preserve">Котел опалювальний твердопаливний типу КТЛ-_______ST</w:t>
            </w:r>
            <w:r w:rsidDel="00000000" w:rsidR="00000000" w:rsidRPr="00000000">
              <w:rPr>
                <w:rtl w:val="0"/>
              </w:rPr>
            </w:r>
          </w:p>
          <w:p w:rsidR="00000000" w:rsidDel="00000000" w:rsidP="00000000" w:rsidRDefault="00000000" w:rsidRPr="00000000" w14:paraId="000005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Заводський № _____________________</w:t>
            </w:r>
          </w:p>
          <w:p w:rsidR="00000000" w:rsidDel="00000000" w:rsidP="00000000" w:rsidRDefault="00000000" w:rsidRPr="00000000" w14:paraId="000005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Дата виготовлення ___________________________ 20___ р.</w:t>
            </w:r>
          </w:p>
          <w:p w:rsidR="00000000" w:rsidDel="00000000" w:rsidP="00000000" w:rsidRDefault="00000000" w:rsidRPr="00000000" w14:paraId="000005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Контролер ______________________________________</w:t>
            </w:r>
          </w:p>
          <w:p w:rsidR="00000000" w:rsidDel="00000000" w:rsidP="00000000" w:rsidRDefault="00000000" w:rsidRPr="00000000" w14:paraId="0000059D">
            <w:pPr>
              <w:spacing w:line="360" w:lineRule="auto"/>
              <w:ind w:hanging="459"/>
              <w:jc w:val="center"/>
              <w:rPr>
                <w:rFonts w:ascii="Arial" w:cs="Arial" w:eastAsia="Arial" w:hAnsi="Arial"/>
                <w:color w:val="000000"/>
                <w:sz w:val="28"/>
                <w:szCs w:val="28"/>
              </w:rPr>
            </w:pPr>
            <w:r w:rsidDel="00000000" w:rsidR="00000000" w:rsidRPr="00000000">
              <w:rPr>
                <w:color w:val="000000"/>
                <w:sz w:val="28"/>
                <w:szCs w:val="28"/>
                <w:rtl w:val="0"/>
              </w:rPr>
              <w:t xml:space="preserve">(підпис, штамп)</w:t>
            </w:r>
            <w:r w:rsidDel="00000000" w:rsidR="00000000" w:rsidRPr="00000000">
              <w:rPr>
                <w:rtl w:val="0"/>
              </w:rPr>
            </w:r>
          </w:p>
        </w:tc>
      </w:tr>
      <w:tr>
        <w:trPr>
          <w:cantSplit w:val="1"/>
          <w:trHeight w:val="3800" w:hRule="atLeast"/>
          <w:tblHeader w:val="0"/>
        </w:trPr>
        <w:tc>
          <w:tcPr>
            <w:vMerge w:val="continue"/>
            <w:tcBorders>
              <w:top w:color="000000" w:space="0" w:sz="4" w:val="single"/>
              <w:right w:color="000000" w:space="0" w:sz="4" w:val="single"/>
            </w:tcBorders>
            <w:vAlign w:val="center"/>
          </w:tcPr>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8"/>
                <w:szCs w:val="28"/>
              </w:rPr>
            </w:pPr>
            <w:r w:rsidDel="00000000" w:rsidR="00000000" w:rsidRPr="00000000">
              <w:rPr>
                <w:rtl w:val="0"/>
              </w:rPr>
            </w:r>
          </w:p>
        </w:tc>
        <w:tc>
          <w:tcPr>
            <w:gridSpan w:val="2"/>
            <w:tcBorders>
              <w:top w:color="000000" w:space="0" w:sz="4" w:val="dashed"/>
              <w:bottom w:color="000000" w:space="0" w:sz="0" w:val="nil"/>
              <w:right w:color="000000" w:space="0" w:sz="0" w:val="nil"/>
            </w:tcBorders>
          </w:tcPr>
          <w:p w:rsidR="00000000" w:rsidDel="00000000" w:rsidP="00000000" w:rsidRDefault="00000000" w:rsidRPr="00000000" w14:paraId="000005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Заповнює продавець</w:t>
            </w:r>
          </w:p>
          <w:p w:rsidR="00000000" w:rsidDel="00000000" w:rsidP="00000000" w:rsidRDefault="00000000" w:rsidRPr="00000000" w14:paraId="000005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Продано ________________________________________</w:t>
            </w:r>
          </w:p>
          <w:p w:rsidR="00000000" w:rsidDel="00000000" w:rsidP="00000000" w:rsidRDefault="00000000" w:rsidRPr="00000000" w14:paraId="000005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(найменування, </w:t>
            </w:r>
          </w:p>
          <w:p w:rsidR="00000000" w:rsidDel="00000000" w:rsidP="00000000" w:rsidRDefault="00000000" w:rsidRPr="00000000" w14:paraId="000005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w:t>
            </w:r>
          </w:p>
          <w:p w:rsidR="00000000" w:rsidDel="00000000" w:rsidP="00000000" w:rsidRDefault="00000000" w:rsidRPr="00000000" w14:paraId="000005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адреса)</w:t>
            </w:r>
          </w:p>
          <w:p w:rsidR="00000000" w:rsidDel="00000000" w:rsidP="00000000" w:rsidRDefault="00000000" w:rsidRPr="00000000" w14:paraId="000005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Дата продажу _____________________ 20___ р.</w:t>
            </w:r>
          </w:p>
          <w:p w:rsidR="00000000" w:rsidDel="00000000" w:rsidP="00000000" w:rsidRDefault="00000000" w:rsidRPr="00000000" w14:paraId="000005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Продавець ______________________________________</w:t>
            </w:r>
          </w:p>
          <w:p w:rsidR="00000000" w:rsidDel="00000000" w:rsidP="00000000" w:rsidRDefault="00000000" w:rsidRPr="00000000" w14:paraId="000005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(П.І.Б., підпис)</w:t>
            </w:r>
          </w:p>
          <w:p w:rsidR="00000000" w:rsidDel="00000000" w:rsidP="00000000" w:rsidRDefault="00000000" w:rsidRPr="00000000" w14:paraId="000005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C">
            <w:pPr>
              <w:rPr>
                <w:rFonts w:ascii="Arial" w:cs="Arial" w:eastAsia="Arial" w:hAnsi="Arial"/>
                <w:b w:val="1"/>
                <w:color w:val="000000"/>
                <w:sz w:val="28"/>
                <w:szCs w:val="28"/>
              </w:rPr>
            </w:pPr>
            <w:r w:rsidDel="00000000" w:rsidR="00000000" w:rsidRPr="00000000">
              <w:rPr>
                <w:b w:val="1"/>
                <w:i w:val="1"/>
                <w:color w:val="000000"/>
                <w:sz w:val="28"/>
                <w:szCs w:val="28"/>
                <w:rtl w:val="0"/>
              </w:rPr>
              <w:t xml:space="preserve">М. П.</w:t>
            </w:r>
            <w:r w:rsidDel="00000000" w:rsidR="00000000" w:rsidRPr="00000000">
              <w:rPr>
                <w:rtl w:val="0"/>
              </w:rPr>
            </w:r>
          </w:p>
        </w:tc>
      </w:tr>
    </w:tbl>
    <w:p w:rsidR="00000000" w:rsidDel="00000000" w:rsidP="00000000" w:rsidRDefault="00000000" w:rsidRPr="00000000" w14:paraId="000005AE">
      <w:pPr>
        <w:spacing w:line="360" w:lineRule="auto"/>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5AF">
      <w:pPr>
        <w:spacing w:line="360" w:lineRule="auto"/>
        <w:rPr>
          <w:rFonts w:ascii="Arial" w:cs="Arial" w:eastAsia="Arial" w:hAnsi="Arial"/>
          <w:color w:val="000000"/>
          <w:sz w:val="16"/>
          <w:szCs w:val="16"/>
        </w:rPr>
      </w:pPr>
      <w:r w:rsidDel="00000000" w:rsidR="00000000" w:rsidRPr="00000000">
        <w:rPr>
          <w:rtl w:val="0"/>
        </w:rPr>
      </w:r>
    </w:p>
    <w:tbl>
      <w:tblPr>
        <w:tblStyle w:val="Table17"/>
        <w:tblW w:w="9938.0" w:type="dxa"/>
        <w:jc w:val="left"/>
        <w:tblInd w:w="136.0" w:type="dxa"/>
        <w:tblBorders>
          <w:insideV w:color="000000" w:space="0" w:sz="4" w:val="dashed"/>
        </w:tblBorders>
        <w:tblLayout w:type="fixed"/>
        <w:tblLook w:val="0000"/>
      </w:tblPr>
      <w:tblGrid>
        <w:gridCol w:w="8860"/>
        <w:gridCol w:w="1078"/>
        <w:tblGridChange w:id="0">
          <w:tblGrid>
            <w:gridCol w:w="8860"/>
            <w:gridCol w:w="1078"/>
          </w:tblGrid>
        </w:tblGridChange>
      </w:tblGrid>
      <w:tr>
        <w:trPr>
          <w:cantSplit w:val="1"/>
          <w:trHeight w:val="13736" w:hRule="atLeast"/>
          <w:tblHeader w:val="0"/>
        </w:trPr>
        <w:tc>
          <w:tcPr/>
          <w:p w:rsidR="00000000" w:rsidDel="00000000" w:rsidP="00000000" w:rsidRDefault="00000000" w:rsidRPr="00000000" w14:paraId="000005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Заповнює виконавець</w:t>
            </w:r>
          </w:p>
          <w:p w:rsidR="00000000" w:rsidDel="00000000" w:rsidP="00000000" w:rsidRDefault="00000000" w:rsidRPr="00000000" w14:paraId="000005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Виконавець___________________________________________________</w:t>
            </w:r>
          </w:p>
          <w:p w:rsidR="00000000" w:rsidDel="00000000" w:rsidP="00000000" w:rsidRDefault="00000000" w:rsidRPr="00000000" w14:paraId="000005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(організація,</w:t>
            </w:r>
          </w:p>
          <w:p w:rsidR="00000000" w:rsidDel="00000000" w:rsidP="00000000" w:rsidRDefault="00000000" w:rsidRPr="00000000" w14:paraId="000005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w:t>
            </w:r>
          </w:p>
          <w:p w:rsidR="00000000" w:rsidDel="00000000" w:rsidP="00000000" w:rsidRDefault="00000000" w:rsidRPr="00000000" w14:paraId="000005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адреса, телефон)</w:t>
            </w:r>
          </w:p>
          <w:p w:rsidR="00000000" w:rsidDel="00000000" w:rsidP="00000000" w:rsidRDefault="00000000" w:rsidRPr="00000000" w14:paraId="000005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Номер, під яким котел прийнято на гарантійний облік № ______________</w:t>
            </w:r>
          </w:p>
          <w:p w:rsidR="00000000" w:rsidDel="00000000" w:rsidP="00000000" w:rsidRDefault="00000000" w:rsidRPr="00000000" w14:paraId="000005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Причина ремонту. Найменування заміненого комплектуючого виробу, складової частини: _______________________________________________</w:t>
            </w:r>
            <w:r w:rsidDel="00000000" w:rsidR="00000000" w:rsidRPr="00000000">
              <w:rPr>
                <w:rtl w:val="0"/>
              </w:rPr>
            </w:r>
          </w:p>
          <w:p w:rsidR="00000000" w:rsidDel="00000000" w:rsidP="00000000" w:rsidRDefault="00000000" w:rsidRPr="00000000" w14:paraId="000005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________________________________________________________________</w:t>
            </w:r>
          </w:p>
          <w:p w:rsidR="00000000" w:rsidDel="00000000" w:rsidP="00000000" w:rsidRDefault="00000000" w:rsidRPr="00000000" w14:paraId="000005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________________________________________________________________</w:t>
            </w:r>
          </w:p>
          <w:p w:rsidR="00000000" w:rsidDel="00000000" w:rsidP="00000000" w:rsidRDefault="00000000" w:rsidRPr="00000000" w14:paraId="000005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________________________________________________________________</w:t>
            </w:r>
          </w:p>
          <w:p w:rsidR="00000000" w:rsidDel="00000000" w:rsidP="00000000" w:rsidRDefault="00000000" w:rsidRPr="00000000" w14:paraId="000005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________________________________________________________________</w:t>
            </w:r>
          </w:p>
          <w:p w:rsidR="00000000" w:rsidDel="00000000" w:rsidP="00000000" w:rsidRDefault="00000000" w:rsidRPr="00000000" w14:paraId="000005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________________________________________________________________</w:t>
            </w:r>
          </w:p>
          <w:p w:rsidR="00000000" w:rsidDel="00000000" w:rsidP="00000000" w:rsidRDefault="00000000" w:rsidRPr="00000000" w14:paraId="000005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________________________________________________________________</w:t>
            </w:r>
          </w:p>
          <w:p w:rsidR="00000000" w:rsidDel="00000000" w:rsidP="00000000" w:rsidRDefault="00000000" w:rsidRPr="00000000" w14:paraId="000005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________________________________________________________________</w:t>
            </w:r>
          </w:p>
          <w:p w:rsidR="00000000" w:rsidDel="00000000" w:rsidP="00000000" w:rsidRDefault="00000000" w:rsidRPr="00000000" w14:paraId="000005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________________________________________________________________</w:t>
            </w:r>
          </w:p>
          <w:p w:rsidR="00000000" w:rsidDel="00000000" w:rsidP="00000000" w:rsidRDefault="00000000" w:rsidRPr="00000000" w14:paraId="000005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Дата ремонту ______________________ 20__ р.</w:t>
            </w:r>
          </w:p>
          <w:p w:rsidR="00000000" w:rsidDel="00000000" w:rsidP="00000000" w:rsidRDefault="00000000" w:rsidRPr="00000000" w14:paraId="000005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Особа, яка виконала роботу ______________________________</w:t>
            </w:r>
          </w:p>
          <w:p w:rsidR="00000000" w:rsidDel="00000000" w:rsidP="00000000" w:rsidRDefault="00000000" w:rsidRPr="00000000" w14:paraId="000005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04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(П.І.Б., підпис)</w:t>
            </w:r>
          </w:p>
          <w:p w:rsidR="00000000" w:rsidDel="00000000" w:rsidP="00000000" w:rsidRDefault="00000000" w:rsidRPr="00000000" w14:paraId="000005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М. П.</w:t>
            </w:r>
          </w:p>
          <w:p w:rsidR="00000000" w:rsidDel="00000000" w:rsidP="00000000" w:rsidRDefault="00000000" w:rsidRPr="00000000" w14:paraId="000005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Підпис власника котла, який підтверджує виконання робіт щодо гарантійного обслуговування __________________</w:t>
            </w:r>
          </w:p>
          <w:p w:rsidR="00000000" w:rsidDel="00000000" w:rsidP="00000000" w:rsidRDefault="00000000" w:rsidRPr="00000000" w14:paraId="000005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C">
            <w:pPr>
              <w:spacing w:line="360" w:lineRule="auto"/>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5CD">
            <w:pPr>
              <w:spacing w:line="360" w:lineRule="auto"/>
              <w:rPr>
                <w:rFonts w:ascii="Arial" w:cs="Arial" w:eastAsia="Arial" w:hAnsi="Arial"/>
                <w:color w:val="000000"/>
                <w:sz w:val="16"/>
                <w:szCs w:val="16"/>
              </w:rPr>
            </w:pPr>
            <w:r w:rsidDel="00000000" w:rsidR="00000000" w:rsidRPr="00000000">
              <w:rPr>
                <w:rtl w:val="0"/>
              </w:rPr>
            </w:r>
          </w:p>
        </w:tc>
      </w:tr>
    </w:tbl>
    <w:p w:rsidR="00000000" w:rsidDel="00000000" w:rsidP="00000000" w:rsidRDefault="00000000" w:rsidRPr="00000000" w14:paraId="000005CE">
      <w:pPr>
        <w:shd w:fill="ffffff" w:val="clear"/>
        <w:jc w:val="center"/>
        <w:rPr>
          <w:b w:val="1"/>
          <w:smallCaps w:val="1"/>
          <w:color w:val="000000"/>
          <w:sz w:val="28"/>
          <w:szCs w:val="28"/>
        </w:rPr>
      </w:pPr>
      <w:r w:rsidDel="00000000" w:rsidR="00000000" w:rsidRPr="00000000">
        <w:rPr>
          <w:rtl w:val="0"/>
        </w:rPr>
      </w:r>
    </w:p>
    <w:p w:rsidR="00000000" w:rsidDel="00000000" w:rsidP="00000000" w:rsidRDefault="00000000" w:rsidRPr="00000000" w14:paraId="000005CF">
      <w:pPr>
        <w:shd w:fill="ffffff" w:val="clear"/>
        <w:jc w:val="center"/>
        <w:rPr>
          <w:b w:val="1"/>
          <w:smallCaps w:val="1"/>
          <w:color w:val="000000"/>
          <w:sz w:val="28"/>
          <w:szCs w:val="28"/>
        </w:rPr>
      </w:pPr>
      <w:r w:rsidDel="00000000" w:rsidR="00000000" w:rsidRPr="00000000">
        <w:rPr>
          <w:rtl w:val="0"/>
        </w:rPr>
      </w:r>
    </w:p>
    <w:p w:rsidR="00000000" w:rsidDel="00000000" w:rsidP="00000000" w:rsidRDefault="00000000" w:rsidRPr="00000000" w14:paraId="000005D0">
      <w:pPr>
        <w:shd w:fill="ffffff" w:val="clear"/>
        <w:jc w:val="center"/>
        <w:rPr>
          <w:b w:val="1"/>
          <w:smallCaps w:val="1"/>
          <w:color w:val="000000"/>
          <w:sz w:val="28"/>
          <w:szCs w:val="28"/>
        </w:rPr>
      </w:pPr>
      <w:r w:rsidDel="00000000" w:rsidR="00000000" w:rsidRPr="00000000">
        <w:rPr>
          <w:rtl w:val="0"/>
        </w:rPr>
      </w:r>
    </w:p>
    <w:p w:rsidR="00000000" w:rsidDel="00000000" w:rsidP="00000000" w:rsidRDefault="00000000" w:rsidRPr="00000000" w14:paraId="000005D1">
      <w:pPr>
        <w:shd w:fill="ffffff" w:val="clear"/>
        <w:jc w:val="center"/>
        <w:rPr>
          <w:b w:val="1"/>
          <w:smallCaps w:val="1"/>
          <w:color w:val="000000"/>
          <w:sz w:val="28"/>
          <w:szCs w:val="28"/>
        </w:rPr>
      </w:pPr>
      <w:r w:rsidDel="00000000" w:rsidR="00000000" w:rsidRPr="00000000">
        <w:rPr>
          <w:rtl w:val="0"/>
        </w:rPr>
      </w:r>
    </w:p>
    <w:p w:rsidR="00000000" w:rsidDel="00000000" w:rsidP="00000000" w:rsidRDefault="00000000" w:rsidRPr="00000000" w14:paraId="000005D2">
      <w:pPr>
        <w:shd w:fill="ffffff" w:val="clear"/>
        <w:spacing w:line="288" w:lineRule="auto"/>
        <w:jc w:val="center"/>
        <w:rPr>
          <w:b w:val="1"/>
          <w:color w:val="000000"/>
          <w:sz w:val="28"/>
          <w:szCs w:val="28"/>
        </w:rPr>
      </w:pPr>
      <w:r w:rsidDel="00000000" w:rsidR="00000000" w:rsidRPr="00000000">
        <w:rPr>
          <w:b w:val="1"/>
          <w:color w:val="000000"/>
          <w:sz w:val="28"/>
          <w:szCs w:val="28"/>
          <w:rtl w:val="0"/>
        </w:rPr>
        <w:t xml:space="preserve">КОНТРОЛЬНИЙ ТАЛОН</w:t>
      </w:r>
    </w:p>
    <w:p w:rsidR="00000000" w:rsidDel="00000000" w:rsidP="00000000" w:rsidRDefault="00000000" w:rsidRPr="00000000" w14:paraId="000005D3">
      <w:pPr>
        <w:spacing w:line="216" w:lineRule="auto"/>
        <w:ind w:firstLine="567"/>
        <w:rPr>
          <w:b w:val="1"/>
          <w:i w:val="1"/>
          <w:color w:val="000000"/>
          <w:sz w:val="28"/>
          <w:szCs w:val="28"/>
        </w:rPr>
      </w:pPr>
      <w:r w:rsidDel="00000000" w:rsidR="00000000" w:rsidRPr="00000000">
        <w:rPr>
          <w:rtl w:val="0"/>
        </w:rPr>
      </w:r>
    </w:p>
    <w:p w:rsidR="00000000" w:rsidDel="00000000" w:rsidP="00000000" w:rsidRDefault="00000000" w:rsidRPr="00000000" w14:paraId="000005D4">
      <w:pPr>
        <w:jc w:val="center"/>
        <w:rPr>
          <w:color w:val="000000"/>
          <w:sz w:val="28"/>
          <w:szCs w:val="28"/>
        </w:rPr>
      </w:pPr>
      <w:r w:rsidDel="00000000" w:rsidR="00000000" w:rsidRPr="00000000">
        <w:rPr>
          <w:color w:val="000000"/>
          <w:sz w:val="28"/>
          <w:szCs w:val="28"/>
          <w:rtl w:val="0"/>
        </w:rPr>
        <w:t xml:space="preserve">Котел опалювальний твердопаливний типу КТЛ-_______ST</w:t>
      </w:r>
    </w:p>
    <w:p w:rsidR="00000000" w:rsidDel="00000000" w:rsidP="00000000" w:rsidRDefault="00000000" w:rsidRPr="00000000" w14:paraId="000005D5">
      <w:pPr>
        <w:shd w:fill="ffffff" w:val="clear"/>
        <w:spacing w:line="288" w:lineRule="auto"/>
        <w:jc w:val="both"/>
        <w:rPr>
          <w:color w:val="000000"/>
          <w:sz w:val="28"/>
          <w:szCs w:val="28"/>
        </w:rPr>
      </w:pPr>
      <w:r w:rsidDel="00000000" w:rsidR="00000000" w:rsidRPr="00000000">
        <w:rPr>
          <w:rtl w:val="0"/>
        </w:rPr>
      </w:r>
    </w:p>
    <w:p w:rsidR="00000000" w:rsidDel="00000000" w:rsidP="00000000" w:rsidRDefault="00000000" w:rsidRPr="00000000" w14:paraId="000005D6">
      <w:pPr>
        <w:shd w:fill="ffffff" w:val="clear"/>
        <w:tabs>
          <w:tab w:val="left" w:leader="none" w:pos="4930"/>
        </w:tabs>
        <w:spacing w:line="288" w:lineRule="auto"/>
        <w:jc w:val="center"/>
        <w:rPr>
          <w:b w:val="1"/>
          <w:color w:val="000000"/>
          <w:sz w:val="28"/>
          <w:szCs w:val="28"/>
        </w:rPr>
      </w:pPr>
      <w:r w:rsidDel="00000000" w:rsidR="00000000" w:rsidRPr="00000000">
        <w:rPr>
          <w:color w:val="000000"/>
          <w:sz w:val="28"/>
          <w:szCs w:val="28"/>
          <w:rtl w:val="0"/>
        </w:rPr>
        <w:t xml:space="preserve">заводський №</w:t>
      </w:r>
      <w:r w:rsidDel="00000000" w:rsidR="00000000" w:rsidRPr="00000000">
        <w:rPr>
          <w:b w:val="1"/>
          <w:color w:val="000000"/>
          <w:sz w:val="28"/>
          <w:szCs w:val="28"/>
          <w:rtl w:val="0"/>
        </w:rPr>
        <w:t xml:space="preserve"> ____________________</w:t>
      </w:r>
    </w:p>
    <w:p w:rsidR="00000000" w:rsidDel="00000000" w:rsidP="00000000" w:rsidRDefault="00000000" w:rsidRPr="00000000" w14:paraId="000005D7">
      <w:pPr>
        <w:shd w:fill="ffffff" w:val="clear"/>
        <w:tabs>
          <w:tab w:val="left" w:leader="none" w:pos="0"/>
          <w:tab w:val="left" w:leader="none" w:pos="4930"/>
        </w:tabs>
        <w:spacing w:line="288" w:lineRule="auto"/>
        <w:rPr>
          <w:color w:val="000000"/>
          <w:sz w:val="28"/>
          <w:szCs w:val="28"/>
        </w:rPr>
      </w:pPr>
      <w:r w:rsidDel="00000000" w:rsidR="00000000" w:rsidRPr="00000000">
        <w:rPr>
          <w:rtl w:val="0"/>
        </w:rPr>
      </w:r>
    </w:p>
    <w:p w:rsidR="00000000" w:rsidDel="00000000" w:rsidP="00000000" w:rsidRDefault="00000000" w:rsidRPr="00000000" w14:paraId="000005D8">
      <w:pPr>
        <w:shd w:fill="ffffff" w:val="clear"/>
        <w:tabs>
          <w:tab w:val="left" w:leader="none" w:pos="0"/>
          <w:tab w:val="left" w:leader="none" w:pos="182"/>
          <w:tab w:val="left" w:leader="none" w:pos="3029"/>
          <w:tab w:val="left" w:leader="none" w:pos="7655"/>
          <w:tab w:val="left" w:leader="none" w:pos="7740"/>
        </w:tabs>
        <w:spacing w:line="360" w:lineRule="auto"/>
        <w:jc w:val="both"/>
        <w:rPr>
          <w:color w:val="000000"/>
          <w:sz w:val="28"/>
          <w:szCs w:val="28"/>
        </w:rPr>
      </w:pPr>
      <w:r w:rsidDel="00000000" w:rsidR="00000000" w:rsidRPr="00000000">
        <w:rPr>
          <w:color w:val="000000"/>
          <w:sz w:val="28"/>
          <w:szCs w:val="28"/>
          <w:rtl w:val="0"/>
        </w:rPr>
        <w:t xml:space="preserve">1. Дата встановлення ___________________________20___р.</w:t>
      </w:r>
    </w:p>
    <w:p w:rsidR="00000000" w:rsidDel="00000000" w:rsidP="00000000" w:rsidRDefault="00000000" w:rsidRPr="00000000" w14:paraId="000005D9">
      <w:pPr>
        <w:shd w:fill="ffffff" w:val="clear"/>
        <w:tabs>
          <w:tab w:val="left" w:leader="none" w:pos="0"/>
          <w:tab w:val="left" w:leader="none" w:pos="182"/>
          <w:tab w:val="left" w:leader="none" w:pos="9360"/>
          <w:tab w:val="left" w:leader="none" w:pos="9639"/>
        </w:tabs>
        <w:spacing w:line="360" w:lineRule="auto"/>
        <w:jc w:val="both"/>
        <w:rPr>
          <w:color w:val="000000"/>
          <w:sz w:val="28"/>
          <w:szCs w:val="28"/>
        </w:rPr>
      </w:pPr>
      <w:r w:rsidDel="00000000" w:rsidR="00000000" w:rsidRPr="00000000">
        <w:rPr>
          <w:color w:val="000000"/>
          <w:sz w:val="28"/>
          <w:szCs w:val="28"/>
          <w:rtl w:val="0"/>
        </w:rPr>
        <w:t xml:space="preserve">2. Адреса встановлення </w:t>
        <w:tab/>
      </w:r>
    </w:p>
    <w:p w:rsidR="00000000" w:rsidDel="00000000" w:rsidP="00000000" w:rsidRDefault="00000000" w:rsidRPr="00000000" w14:paraId="000005DA">
      <w:pPr>
        <w:shd w:fill="ffffff" w:val="clear"/>
        <w:tabs>
          <w:tab w:val="left" w:leader="none" w:pos="0"/>
          <w:tab w:val="left" w:leader="none" w:pos="9360"/>
        </w:tabs>
        <w:spacing w:line="360" w:lineRule="auto"/>
        <w:jc w:val="both"/>
        <w:rPr>
          <w:color w:val="000000"/>
          <w:sz w:val="28"/>
          <w:szCs w:val="28"/>
        </w:rPr>
      </w:pPr>
      <w:r w:rsidDel="00000000" w:rsidR="00000000" w:rsidRPr="00000000">
        <w:rPr>
          <w:color w:val="000000"/>
          <w:sz w:val="28"/>
          <w:szCs w:val="28"/>
          <w:rtl w:val="0"/>
        </w:rPr>
        <w:tab/>
      </w:r>
    </w:p>
    <w:p w:rsidR="00000000" w:rsidDel="00000000" w:rsidP="00000000" w:rsidRDefault="00000000" w:rsidRPr="00000000" w14:paraId="000005DB">
      <w:pPr>
        <w:shd w:fill="ffffff" w:val="clear"/>
        <w:tabs>
          <w:tab w:val="left" w:leader="none" w:pos="0"/>
          <w:tab w:val="left" w:leader="none" w:pos="182"/>
          <w:tab w:val="left" w:leader="none" w:pos="6562"/>
          <w:tab w:val="left" w:leader="none" w:pos="9636"/>
        </w:tabs>
        <w:spacing w:line="360" w:lineRule="auto"/>
        <w:jc w:val="both"/>
        <w:rPr>
          <w:color w:val="000000"/>
          <w:sz w:val="28"/>
          <w:szCs w:val="28"/>
        </w:rPr>
      </w:pPr>
      <w:r w:rsidDel="00000000" w:rsidR="00000000" w:rsidRPr="00000000">
        <w:rPr>
          <w:color w:val="000000"/>
          <w:sz w:val="28"/>
          <w:szCs w:val="28"/>
          <w:rtl w:val="0"/>
        </w:rPr>
        <w:t xml:space="preserve">3. Адреса і телефон житлово-експлуатаційної контори </w:t>
      </w:r>
    </w:p>
    <w:p w:rsidR="00000000" w:rsidDel="00000000" w:rsidP="00000000" w:rsidRDefault="00000000" w:rsidRPr="00000000" w14:paraId="000005DC">
      <w:pPr>
        <w:shd w:fill="ffffff" w:val="clear"/>
        <w:tabs>
          <w:tab w:val="left" w:leader="none" w:pos="0"/>
          <w:tab w:val="left" w:leader="none" w:pos="182"/>
          <w:tab w:val="left" w:leader="none" w:pos="9360"/>
        </w:tabs>
        <w:spacing w:line="360" w:lineRule="auto"/>
        <w:jc w:val="both"/>
        <w:rPr>
          <w:color w:val="000000"/>
          <w:sz w:val="28"/>
          <w:szCs w:val="28"/>
        </w:rPr>
      </w:pPr>
      <w:r w:rsidDel="00000000" w:rsidR="00000000" w:rsidRPr="00000000">
        <w:rPr>
          <w:color w:val="000000"/>
          <w:sz w:val="28"/>
          <w:szCs w:val="28"/>
          <w:rtl w:val="0"/>
        </w:rPr>
        <w:tab/>
        <w:tab/>
      </w:r>
    </w:p>
    <w:p w:rsidR="00000000" w:rsidDel="00000000" w:rsidP="00000000" w:rsidRDefault="00000000" w:rsidRPr="00000000" w14:paraId="000005DD">
      <w:pPr>
        <w:shd w:fill="ffffff" w:val="clear"/>
        <w:tabs>
          <w:tab w:val="left" w:leader="none" w:pos="0"/>
          <w:tab w:val="left" w:leader="none" w:pos="182"/>
          <w:tab w:val="left" w:leader="none" w:pos="9360"/>
        </w:tabs>
        <w:spacing w:line="360" w:lineRule="auto"/>
        <w:jc w:val="both"/>
        <w:rPr>
          <w:color w:val="000000"/>
          <w:sz w:val="28"/>
          <w:szCs w:val="28"/>
        </w:rPr>
      </w:pPr>
      <w:r w:rsidDel="00000000" w:rsidR="00000000" w:rsidRPr="00000000">
        <w:rPr>
          <w:rtl w:val="0"/>
        </w:rPr>
      </w:r>
    </w:p>
    <w:p w:rsidR="00000000" w:rsidDel="00000000" w:rsidP="00000000" w:rsidRDefault="00000000" w:rsidRPr="00000000" w14:paraId="000005DE">
      <w:pPr>
        <w:shd w:fill="ffffff" w:val="clear"/>
        <w:tabs>
          <w:tab w:val="left" w:leader="none" w:pos="0"/>
          <w:tab w:val="left" w:leader="none" w:pos="182"/>
          <w:tab w:val="left" w:leader="none" w:pos="9360"/>
        </w:tabs>
        <w:spacing w:line="360" w:lineRule="auto"/>
        <w:jc w:val="both"/>
        <w:rPr>
          <w:color w:val="000000"/>
          <w:sz w:val="28"/>
          <w:szCs w:val="28"/>
        </w:rPr>
      </w:pPr>
      <w:r w:rsidDel="00000000" w:rsidR="00000000" w:rsidRPr="00000000">
        <w:rPr>
          <w:color w:val="000000"/>
          <w:sz w:val="28"/>
          <w:szCs w:val="28"/>
          <w:rtl w:val="0"/>
        </w:rPr>
        <w:tab/>
        <w:tab/>
      </w:r>
    </w:p>
    <w:p w:rsidR="00000000" w:rsidDel="00000000" w:rsidP="00000000" w:rsidRDefault="00000000" w:rsidRPr="00000000" w14:paraId="000005DF">
      <w:pPr>
        <w:shd w:fill="ffffff" w:val="clear"/>
        <w:tabs>
          <w:tab w:val="left" w:leader="none" w:pos="0"/>
          <w:tab w:val="left" w:leader="none" w:pos="182"/>
          <w:tab w:val="left" w:leader="none" w:pos="9360"/>
        </w:tabs>
        <w:spacing w:line="360" w:lineRule="auto"/>
        <w:rPr>
          <w:color w:val="000000"/>
          <w:sz w:val="28"/>
          <w:szCs w:val="28"/>
        </w:rPr>
      </w:pPr>
      <w:r w:rsidDel="00000000" w:rsidR="00000000" w:rsidRPr="00000000">
        <w:rPr>
          <w:color w:val="000000"/>
          <w:sz w:val="28"/>
          <w:szCs w:val="28"/>
          <w:rtl w:val="0"/>
        </w:rPr>
        <w:t xml:space="preserve">Телефон ____________________ Адреса </w:t>
        <w:tab/>
      </w:r>
    </w:p>
    <w:p w:rsidR="00000000" w:rsidDel="00000000" w:rsidP="00000000" w:rsidRDefault="00000000" w:rsidRPr="00000000" w14:paraId="000005E0">
      <w:pPr>
        <w:shd w:fill="ffffff" w:val="clear"/>
        <w:tabs>
          <w:tab w:val="left" w:leader="none" w:pos="0"/>
          <w:tab w:val="left" w:leader="none" w:pos="182"/>
          <w:tab w:val="left" w:leader="none" w:pos="9360"/>
        </w:tabs>
        <w:spacing w:line="360" w:lineRule="auto"/>
        <w:rPr>
          <w:color w:val="000000"/>
          <w:sz w:val="28"/>
          <w:szCs w:val="28"/>
        </w:rPr>
      </w:pPr>
      <w:r w:rsidDel="00000000" w:rsidR="00000000" w:rsidRPr="00000000">
        <w:rPr>
          <w:color w:val="000000"/>
          <w:sz w:val="28"/>
          <w:szCs w:val="28"/>
          <w:rtl w:val="0"/>
        </w:rPr>
        <w:tab/>
        <w:tab/>
      </w:r>
    </w:p>
    <w:p w:rsidR="00000000" w:rsidDel="00000000" w:rsidP="00000000" w:rsidRDefault="00000000" w:rsidRPr="00000000" w14:paraId="000005E1">
      <w:pPr>
        <w:shd w:fill="ffffff" w:val="clear"/>
        <w:tabs>
          <w:tab w:val="left" w:leader="none" w:pos="0"/>
          <w:tab w:val="left" w:leader="none" w:pos="182"/>
          <w:tab w:val="left" w:leader="none" w:pos="9360"/>
        </w:tabs>
        <w:spacing w:line="360" w:lineRule="auto"/>
        <w:rPr>
          <w:color w:val="000000"/>
          <w:sz w:val="28"/>
          <w:szCs w:val="28"/>
        </w:rPr>
      </w:pPr>
      <w:r w:rsidDel="00000000" w:rsidR="00000000" w:rsidRPr="00000000">
        <w:rPr>
          <w:color w:val="000000"/>
          <w:sz w:val="28"/>
          <w:szCs w:val="28"/>
          <w:rtl w:val="0"/>
        </w:rPr>
        <w:t xml:space="preserve">4. Ким здійснено монтаж </w:t>
        <w:tab/>
      </w:r>
    </w:p>
    <w:p w:rsidR="00000000" w:rsidDel="00000000" w:rsidP="00000000" w:rsidRDefault="00000000" w:rsidRPr="00000000" w14:paraId="000005E2">
      <w:pPr>
        <w:shd w:fill="ffffff" w:val="clear"/>
        <w:tabs>
          <w:tab w:val="left" w:leader="none" w:pos="0"/>
          <w:tab w:val="left" w:leader="none" w:pos="182"/>
          <w:tab w:val="left" w:leader="none" w:pos="9360"/>
        </w:tabs>
        <w:spacing w:line="360" w:lineRule="auto"/>
        <w:rPr>
          <w:color w:val="000000"/>
          <w:sz w:val="28"/>
          <w:szCs w:val="28"/>
        </w:rPr>
      </w:pPr>
      <w:r w:rsidDel="00000000" w:rsidR="00000000" w:rsidRPr="00000000">
        <w:rPr>
          <w:color w:val="000000"/>
          <w:sz w:val="28"/>
          <w:szCs w:val="28"/>
          <w:rtl w:val="0"/>
        </w:rPr>
        <w:tab/>
        <w:tab/>
      </w:r>
    </w:p>
    <w:p w:rsidR="00000000" w:rsidDel="00000000" w:rsidP="00000000" w:rsidRDefault="00000000" w:rsidRPr="00000000" w14:paraId="000005E3">
      <w:pPr>
        <w:shd w:fill="ffffff" w:val="clear"/>
        <w:tabs>
          <w:tab w:val="left" w:leader="none" w:pos="0"/>
          <w:tab w:val="left" w:leader="none" w:pos="182"/>
          <w:tab w:val="left" w:leader="none" w:pos="6677"/>
        </w:tabs>
        <w:spacing w:line="360" w:lineRule="auto"/>
        <w:jc w:val="center"/>
        <w:rPr>
          <w:color w:val="000000"/>
          <w:sz w:val="28"/>
          <w:szCs w:val="28"/>
        </w:rPr>
      </w:pPr>
      <w:r w:rsidDel="00000000" w:rsidR="00000000" w:rsidRPr="00000000">
        <w:rPr>
          <w:color w:val="000000"/>
          <w:sz w:val="28"/>
          <w:szCs w:val="28"/>
          <w:rtl w:val="0"/>
        </w:rPr>
        <w:t xml:space="preserve">(найменування організації)</w:t>
      </w:r>
    </w:p>
    <w:p w:rsidR="00000000" w:rsidDel="00000000" w:rsidP="00000000" w:rsidRDefault="00000000" w:rsidRPr="00000000" w14:paraId="000005E4">
      <w:pPr>
        <w:shd w:fill="ffffff" w:val="clear"/>
        <w:tabs>
          <w:tab w:val="left" w:leader="none" w:pos="0"/>
          <w:tab w:val="left" w:leader="none" w:pos="9360"/>
        </w:tabs>
        <w:spacing w:line="360" w:lineRule="auto"/>
        <w:rPr>
          <w:color w:val="000000"/>
          <w:sz w:val="28"/>
          <w:szCs w:val="28"/>
        </w:rPr>
      </w:pPr>
      <w:r w:rsidDel="00000000" w:rsidR="00000000" w:rsidRPr="00000000">
        <w:rPr>
          <w:color w:val="000000"/>
          <w:sz w:val="28"/>
          <w:szCs w:val="28"/>
          <w:rtl w:val="0"/>
        </w:rPr>
        <w:tab/>
      </w:r>
    </w:p>
    <w:p w:rsidR="00000000" w:rsidDel="00000000" w:rsidP="00000000" w:rsidRDefault="00000000" w:rsidRPr="00000000" w14:paraId="000005E5">
      <w:pPr>
        <w:shd w:fill="ffffff" w:val="clear"/>
        <w:tabs>
          <w:tab w:val="left" w:leader="none" w:pos="0"/>
          <w:tab w:val="left" w:leader="none" w:pos="9360"/>
        </w:tabs>
        <w:spacing w:line="360" w:lineRule="auto"/>
        <w:rPr>
          <w:color w:val="000000"/>
          <w:sz w:val="28"/>
          <w:szCs w:val="28"/>
        </w:rPr>
      </w:pPr>
      <w:r w:rsidDel="00000000" w:rsidR="00000000" w:rsidRPr="00000000">
        <w:rPr>
          <w:color w:val="000000"/>
          <w:sz w:val="28"/>
          <w:szCs w:val="28"/>
          <w:rtl w:val="0"/>
        </w:rPr>
        <w:t xml:space="preserve">5. Ким проведено (на місці установки) регулювання та налагодження </w:t>
        <w:tab/>
        <w:tab/>
      </w:r>
    </w:p>
    <w:p w:rsidR="00000000" w:rsidDel="00000000" w:rsidP="00000000" w:rsidRDefault="00000000" w:rsidRPr="00000000" w14:paraId="000005E6">
      <w:pPr>
        <w:shd w:fill="ffffff" w:val="clear"/>
        <w:tabs>
          <w:tab w:val="left" w:leader="none" w:pos="0"/>
        </w:tabs>
        <w:spacing w:line="360" w:lineRule="auto"/>
        <w:jc w:val="center"/>
        <w:rPr>
          <w:color w:val="000000"/>
          <w:sz w:val="28"/>
          <w:szCs w:val="28"/>
        </w:rPr>
      </w:pPr>
      <w:r w:rsidDel="00000000" w:rsidR="00000000" w:rsidRPr="00000000">
        <w:rPr>
          <w:color w:val="000000"/>
          <w:sz w:val="28"/>
          <w:szCs w:val="28"/>
          <w:rtl w:val="0"/>
        </w:rPr>
        <w:t xml:space="preserve"> (найменування організації, посада, прізвище)</w:t>
      </w:r>
    </w:p>
    <w:p w:rsidR="00000000" w:rsidDel="00000000" w:rsidP="00000000" w:rsidRDefault="00000000" w:rsidRPr="00000000" w14:paraId="000005E7">
      <w:pPr>
        <w:shd w:fill="ffffff" w:val="clear"/>
        <w:tabs>
          <w:tab w:val="left" w:leader="none" w:pos="0"/>
          <w:tab w:val="left" w:leader="none" w:pos="9360"/>
        </w:tabs>
        <w:spacing w:line="360" w:lineRule="auto"/>
        <w:rPr>
          <w:color w:val="000000"/>
          <w:sz w:val="28"/>
          <w:szCs w:val="28"/>
        </w:rPr>
      </w:pPr>
      <w:r w:rsidDel="00000000" w:rsidR="00000000" w:rsidRPr="00000000">
        <w:rPr>
          <w:color w:val="000000"/>
          <w:sz w:val="28"/>
          <w:szCs w:val="28"/>
          <w:rtl w:val="0"/>
        </w:rPr>
        <w:tab/>
      </w:r>
    </w:p>
    <w:p w:rsidR="00000000" w:rsidDel="00000000" w:rsidP="00000000" w:rsidRDefault="00000000" w:rsidRPr="00000000" w14:paraId="000005E8">
      <w:pPr>
        <w:shd w:fill="ffffff" w:val="clear"/>
        <w:tabs>
          <w:tab w:val="left" w:leader="none" w:pos="0"/>
          <w:tab w:val="left" w:leader="none" w:pos="216"/>
          <w:tab w:val="left" w:leader="none" w:pos="4190"/>
          <w:tab w:val="left" w:leader="none" w:pos="5856"/>
        </w:tabs>
        <w:spacing w:line="360" w:lineRule="auto"/>
        <w:rPr>
          <w:color w:val="000000"/>
          <w:sz w:val="28"/>
          <w:szCs w:val="28"/>
        </w:rPr>
      </w:pPr>
      <w:r w:rsidDel="00000000" w:rsidR="00000000" w:rsidRPr="00000000">
        <w:rPr>
          <w:color w:val="000000"/>
          <w:sz w:val="28"/>
          <w:szCs w:val="28"/>
          <w:rtl w:val="0"/>
        </w:rPr>
        <w:t xml:space="preserve">6. Дата введення в експлуатацію ______________________________ 20 __ р.</w:t>
      </w:r>
    </w:p>
    <w:p w:rsidR="00000000" w:rsidDel="00000000" w:rsidP="00000000" w:rsidRDefault="00000000" w:rsidRPr="00000000" w14:paraId="000005E9">
      <w:pPr>
        <w:shd w:fill="ffffff" w:val="clear"/>
        <w:tabs>
          <w:tab w:val="left" w:leader="none" w:pos="0"/>
          <w:tab w:val="left" w:leader="none" w:pos="216"/>
          <w:tab w:val="left" w:leader="none" w:pos="9360"/>
        </w:tabs>
        <w:spacing w:line="360" w:lineRule="auto"/>
        <w:rPr>
          <w:color w:val="000000"/>
          <w:sz w:val="28"/>
          <w:szCs w:val="28"/>
        </w:rPr>
      </w:pPr>
      <w:r w:rsidDel="00000000" w:rsidR="00000000" w:rsidRPr="00000000">
        <w:rPr>
          <w:color w:val="000000"/>
          <w:sz w:val="28"/>
          <w:szCs w:val="28"/>
          <w:rtl w:val="0"/>
        </w:rPr>
        <w:t xml:space="preserve">7. Ким проведено інструктаж з використання котла </w:t>
        <w:tab/>
        <w:tab/>
      </w:r>
    </w:p>
    <w:p w:rsidR="00000000" w:rsidDel="00000000" w:rsidP="00000000" w:rsidRDefault="00000000" w:rsidRPr="00000000" w14:paraId="000005EA">
      <w:pPr>
        <w:shd w:fill="ffffff" w:val="clear"/>
        <w:tabs>
          <w:tab w:val="left" w:leader="none" w:pos="0"/>
          <w:tab w:val="left" w:leader="none" w:pos="216"/>
          <w:tab w:val="left" w:leader="none" w:pos="9360"/>
        </w:tabs>
        <w:spacing w:line="360" w:lineRule="auto"/>
        <w:rPr>
          <w:color w:val="000000"/>
          <w:sz w:val="28"/>
          <w:szCs w:val="28"/>
        </w:rPr>
      </w:pPr>
      <w:r w:rsidDel="00000000" w:rsidR="00000000" w:rsidRPr="00000000">
        <w:rPr>
          <w:color w:val="000000"/>
          <w:sz w:val="28"/>
          <w:szCs w:val="28"/>
          <w:rtl w:val="0"/>
        </w:rPr>
        <w:tab/>
        <w:tab/>
      </w:r>
    </w:p>
    <w:p w:rsidR="00000000" w:rsidDel="00000000" w:rsidP="00000000" w:rsidRDefault="00000000" w:rsidRPr="00000000" w14:paraId="000005EB">
      <w:pPr>
        <w:shd w:fill="ffffff" w:val="clear"/>
        <w:tabs>
          <w:tab w:val="left" w:leader="none" w:pos="0"/>
        </w:tabs>
        <w:spacing w:line="360" w:lineRule="auto"/>
        <w:jc w:val="center"/>
        <w:rPr>
          <w:color w:val="000000"/>
          <w:sz w:val="28"/>
          <w:szCs w:val="28"/>
        </w:rPr>
      </w:pPr>
      <w:r w:rsidDel="00000000" w:rsidR="00000000" w:rsidRPr="00000000">
        <w:rPr>
          <w:color w:val="000000"/>
          <w:sz w:val="28"/>
          <w:szCs w:val="28"/>
          <w:rtl w:val="0"/>
        </w:rPr>
        <w:t xml:space="preserve">(найменування організації, посада, підпис)</w:t>
      </w:r>
    </w:p>
    <w:p w:rsidR="00000000" w:rsidDel="00000000" w:rsidP="00000000" w:rsidRDefault="00000000" w:rsidRPr="00000000" w14:paraId="000005EC">
      <w:pPr>
        <w:shd w:fill="ffffff" w:val="clear"/>
        <w:tabs>
          <w:tab w:val="left" w:leader="none" w:pos="0"/>
        </w:tabs>
        <w:spacing w:line="360" w:lineRule="auto"/>
        <w:jc w:val="center"/>
        <w:rPr>
          <w:color w:val="000000"/>
          <w:sz w:val="28"/>
          <w:szCs w:val="28"/>
        </w:rPr>
      </w:pPr>
      <w:r w:rsidDel="00000000" w:rsidR="00000000" w:rsidRPr="00000000">
        <w:rPr>
          <w:rtl w:val="0"/>
        </w:rPr>
      </w:r>
    </w:p>
    <w:p w:rsidR="00000000" w:rsidDel="00000000" w:rsidP="00000000" w:rsidRDefault="00000000" w:rsidRPr="00000000" w14:paraId="000005ED">
      <w:pPr>
        <w:shd w:fill="ffffff" w:val="clear"/>
        <w:tabs>
          <w:tab w:val="left" w:leader="none" w:pos="0"/>
          <w:tab w:val="left" w:leader="none" w:pos="216"/>
          <w:tab w:val="left" w:leader="none" w:pos="4291"/>
          <w:tab w:val="left" w:leader="none" w:pos="6696"/>
        </w:tabs>
        <w:spacing w:line="360" w:lineRule="auto"/>
        <w:rPr>
          <w:color w:val="000000"/>
          <w:sz w:val="28"/>
          <w:szCs w:val="28"/>
        </w:rPr>
      </w:pPr>
      <w:r w:rsidDel="00000000" w:rsidR="00000000" w:rsidRPr="00000000">
        <w:rPr>
          <w:color w:val="000000"/>
          <w:sz w:val="28"/>
          <w:szCs w:val="28"/>
          <w:rtl w:val="0"/>
        </w:rPr>
        <w:t xml:space="preserve">8. Інструктаж прослухано, правила користування котлом засвоєно.</w:t>
      </w:r>
    </w:p>
    <w:p w:rsidR="00000000" w:rsidDel="00000000" w:rsidP="00000000" w:rsidRDefault="00000000" w:rsidRPr="00000000" w14:paraId="000005EE">
      <w:pPr>
        <w:shd w:fill="ffffff" w:val="clear"/>
        <w:tabs>
          <w:tab w:val="left" w:leader="none" w:pos="-142"/>
          <w:tab w:val="left" w:leader="none" w:pos="0"/>
          <w:tab w:val="left" w:leader="none" w:pos="9360"/>
        </w:tabs>
        <w:spacing w:line="360" w:lineRule="auto"/>
        <w:rPr>
          <w:color w:val="000000"/>
          <w:sz w:val="28"/>
          <w:szCs w:val="28"/>
        </w:rPr>
      </w:pPr>
      <w:r w:rsidDel="00000000" w:rsidR="00000000" w:rsidRPr="00000000">
        <w:rPr>
          <w:color w:val="000000"/>
          <w:sz w:val="28"/>
          <w:szCs w:val="28"/>
          <w:rtl w:val="0"/>
        </w:rPr>
        <w:tab/>
        <w:br w:type="textWrapping"/>
      </w:r>
    </w:p>
    <w:p w:rsidR="00000000" w:rsidDel="00000000" w:rsidP="00000000" w:rsidRDefault="00000000" w:rsidRPr="00000000" w14:paraId="000005EF">
      <w:pPr>
        <w:shd w:fill="ffffff" w:val="clear"/>
        <w:tabs>
          <w:tab w:val="left" w:leader="none" w:pos="-142"/>
          <w:tab w:val="left" w:leader="none" w:pos="0"/>
          <w:tab w:val="left" w:leader="none" w:pos="9360"/>
        </w:tabs>
        <w:spacing w:line="360" w:lineRule="auto"/>
        <w:rPr>
          <w:color w:val="000000"/>
          <w:sz w:val="28"/>
          <w:szCs w:val="28"/>
        </w:rPr>
      </w:pPr>
      <w:r w:rsidDel="00000000" w:rsidR="00000000" w:rsidRPr="00000000">
        <w:rPr>
          <w:color w:val="000000"/>
          <w:sz w:val="28"/>
          <w:szCs w:val="28"/>
          <w:rtl w:val="0"/>
        </w:rPr>
        <w:t xml:space="preserve">Прізвище абонента __________________________ Підпис ____________ 20 __ р.</w:t>
      </w:r>
    </w:p>
    <w:sectPr>
      <w:type w:val="nextPage"/>
      <w:pgSz w:h="16838" w:w="11906" w:orient="portrait"/>
      <w:pgMar w:bottom="720" w:top="720" w:left="720" w:right="720" w:header="709" w:footer="17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1075"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4">
    <w:lvl w:ilvl="0">
      <w:start w:val="4"/>
      <w:numFmt w:val="bullet"/>
      <w:lvlText w:val="-"/>
      <w:lvlJc w:val="left"/>
      <w:pPr>
        <w:ind w:left="1069" w:hanging="360"/>
      </w:pPr>
      <w:rPr>
        <w:rFonts w:ascii="Times New Roman" w:cs="Times New Roman" w:eastAsia="Times New Roman" w:hAnsi="Times New Roman"/>
      </w:rPr>
    </w:lvl>
    <w:lvl w:ilvl="1">
      <w:start w:val="1"/>
      <w:numFmt w:val="bullet"/>
      <w:lvlText w:val="o"/>
      <w:lvlJc w:val="left"/>
      <w:pPr>
        <w:ind w:left="1789" w:hanging="360"/>
      </w:pPr>
      <w:rPr>
        <w:rFonts w:ascii="Courier New" w:cs="Courier New" w:eastAsia="Courier New" w:hAnsi="Courier New"/>
      </w:rPr>
    </w:lvl>
    <w:lvl w:ilvl="2">
      <w:start w:val="1"/>
      <w:numFmt w:val="bullet"/>
      <w:lvlText w:val="▪"/>
      <w:lvlJc w:val="left"/>
      <w:pPr>
        <w:ind w:left="2509" w:hanging="360"/>
      </w:pPr>
      <w:rPr>
        <w:rFonts w:ascii="Noto Sans Symbols" w:cs="Noto Sans Symbols" w:eastAsia="Noto Sans Symbols" w:hAnsi="Noto Sans Symbols"/>
      </w:rPr>
    </w:lvl>
    <w:lvl w:ilvl="3">
      <w:start w:val="1"/>
      <w:numFmt w:val="bullet"/>
      <w:lvlText w:val="●"/>
      <w:lvlJc w:val="left"/>
      <w:pPr>
        <w:ind w:left="3229" w:hanging="360"/>
      </w:pPr>
      <w:rPr>
        <w:rFonts w:ascii="Noto Sans Symbols" w:cs="Noto Sans Symbols" w:eastAsia="Noto Sans Symbols" w:hAnsi="Noto Sans Symbols"/>
      </w:rPr>
    </w:lvl>
    <w:lvl w:ilvl="4">
      <w:start w:val="1"/>
      <w:numFmt w:val="bullet"/>
      <w:lvlText w:val="o"/>
      <w:lvlJc w:val="left"/>
      <w:pPr>
        <w:ind w:left="3949" w:hanging="360"/>
      </w:pPr>
      <w:rPr>
        <w:rFonts w:ascii="Courier New" w:cs="Courier New" w:eastAsia="Courier New" w:hAnsi="Courier New"/>
      </w:rPr>
    </w:lvl>
    <w:lvl w:ilvl="5">
      <w:start w:val="1"/>
      <w:numFmt w:val="bullet"/>
      <w:lvlText w:val="▪"/>
      <w:lvlJc w:val="left"/>
      <w:pPr>
        <w:ind w:left="4669" w:hanging="360"/>
      </w:pPr>
      <w:rPr>
        <w:rFonts w:ascii="Noto Sans Symbols" w:cs="Noto Sans Symbols" w:eastAsia="Noto Sans Symbols" w:hAnsi="Noto Sans Symbols"/>
      </w:rPr>
    </w:lvl>
    <w:lvl w:ilvl="6">
      <w:start w:val="1"/>
      <w:numFmt w:val="bullet"/>
      <w:lvlText w:val="●"/>
      <w:lvlJc w:val="left"/>
      <w:pPr>
        <w:ind w:left="5389" w:hanging="360"/>
      </w:pPr>
      <w:rPr>
        <w:rFonts w:ascii="Noto Sans Symbols" w:cs="Noto Sans Symbols" w:eastAsia="Noto Sans Symbols" w:hAnsi="Noto Sans Symbols"/>
      </w:rPr>
    </w:lvl>
    <w:lvl w:ilvl="7">
      <w:start w:val="1"/>
      <w:numFmt w:val="bullet"/>
      <w:lvlText w:val="o"/>
      <w:lvlJc w:val="left"/>
      <w:pPr>
        <w:ind w:left="6109" w:hanging="360"/>
      </w:pPr>
      <w:rPr>
        <w:rFonts w:ascii="Courier New" w:cs="Courier New" w:eastAsia="Courier New" w:hAnsi="Courier New"/>
      </w:rPr>
    </w:lvl>
    <w:lvl w:ilvl="8">
      <w:start w:val="1"/>
      <w:numFmt w:val="bullet"/>
      <w:lvlText w:val="▪"/>
      <w:lvlJc w:val="left"/>
      <w:pPr>
        <w:ind w:left="6829" w:hanging="360"/>
      </w:pPr>
      <w:rPr>
        <w:rFonts w:ascii="Noto Sans Symbols" w:cs="Noto Sans Symbols" w:eastAsia="Noto Sans Symbols" w:hAnsi="Noto Sans Symbols"/>
      </w:rPr>
    </w:lvl>
  </w:abstractNum>
  <w:abstractNum w:abstractNumId="5">
    <w:lvl w:ilvl="0">
      <w:start w:val="1"/>
      <w:numFmt w:val="decimal"/>
      <w:lvlText w:val="%1."/>
      <w:lvlJc w:val="left"/>
      <w:pPr>
        <w:ind w:left="425" w:hanging="425"/>
      </w:pPr>
      <w:rPr/>
    </w:lvl>
    <w:lvl w:ilvl="1">
      <w:start w:val="1"/>
      <w:numFmt w:val="decimal"/>
      <w:lvlText w:val="%1.%2"/>
      <w:lvlJc w:val="left"/>
      <w:pPr>
        <w:ind w:left="0" w:firstLine="0"/>
      </w:pPr>
      <w:rPr/>
    </w:lvl>
    <w:lvl w:ilvl="2">
      <w:start w:val="1"/>
      <w:numFmt w:val="decimal"/>
      <w:lvlText w:val="%1.%2.%3"/>
      <w:lvlJc w:val="left"/>
      <w:pPr>
        <w:ind w:left="0" w:firstLine="0"/>
      </w:pPr>
      <w:rPr/>
    </w:lvl>
    <w:lvl w:ilvl="3">
      <w:start w:val="1"/>
      <w:numFmt w:val="decimal"/>
      <w:lvlText w:val="%1.%2.%3.%4"/>
      <w:lvlJc w:val="left"/>
      <w:pPr>
        <w:ind w:left="0" w:firstLine="0"/>
      </w:pPr>
      <w:rPr/>
    </w:lvl>
    <w:lvl w:ilvl="4">
      <w:start w:val="1"/>
      <w:numFmt w:val="decimal"/>
      <w:lvlText w:val="%1.%2.%3.%4.%5"/>
      <w:lvlJc w:val="left"/>
      <w:pPr>
        <w:ind w:left="0" w:firstLine="0"/>
      </w:pPr>
      <w:rPr/>
    </w:lvl>
    <w:lvl w:ilvl="5">
      <w:start w:val="1"/>
      <w:numFmt w:val="decimal"/>
      <w:lvlText w:val="%1.%2.%3.%4.%5.%6"/>
      <w:lvlJc w:val="left"/>
      <w:pPr>
        <w:ind w:left="0" w:firstLine="0"/>
      </w:pPr>
      <w:rPr/>
    </w:lvl>
    <w:lvl w:ilvl="6">
      <w:start w:val="1"/>
      <w:numFmt w:val="decimal"/>
      <w:lvlText w:val="%1.%2.%3.%4.%5.%6.%7"/>
      <w:lvlJc w:val="left"/>
      <w:pPr>
        <w:ind w:left="0" w:firstLine="0"/>
      </w:pPr>
      <w:rPr/>
    </w:lvl>
    <w:lvl w:ilvl="7">
      <w:start w:val="1"/>
      <w:numFmt w:val="decimal"/>
      <w:lvlText w:val="%1.%2.%3.%4.%5.%6.%7.%8"/>
      <w:lvlJc w:val="left"/>
      <w:pPr>
        <w:ind w:left="0" w:firstLine="0"/>
      </w:pPr>
      <w:rPr/>
    </w:lvl>
    <w:lvl w:ilvl="8">
      <w:start w:val="1"/>
      <w:numFmt w:val="decimal"/>
      <w:lvlText w:val="%1.%2.%3.%4.%5.%6.%7.%8.%9"/>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1" w:default="1">
    <w:name w:val="Normal"/>
    <w:qFormat w:val="1"/>
    <w:pPr>
      <w:spacing w:after="0" w:line="240" w:lineRule="auto"/>
    </w:pPr>
    <w:rPr>
      <w:rFonts w:eastAsia="Times New Roman"/>
      <w:sz w:val="24"/>
      <w:szCs w:val="24"/>
    </w:rPr>
  </w:style>
  <w:style w:type="paragraph" w:styleId="1">
    <w:name w:val="heading 1"/>
    <w:basedOn w:val="a1"/>
    <w:next w:val="a1"/>
    <w:uiPriority w:val="9"/>
    <w:qFormat w:val="1"/>
    <w:pPr>
      <w:keepNext w:val="1"/>
      <w:spacing w:after="60" w:before="240"/>
      <w:outlineLvl w:val="0"/>
    </w:pPr>
    <w:rPr>
      <w:rFonts w:ascii="Arial" w:cs="Arial" w:hAnsi="Arial"/>
      <w:b w:val="1"/>
      <w:bCs w:val="1"/>
      <w:kern w:val="32"/>
      <w:sz w:val="32"/>
      <w:szCs w:val="32"/>
    </w:rPr>
  </w:style>
  <w:style w:type="paragraph" w:styleId="2">
    <w:name w:val="heading 2"/>
    <w:basedOn w:val="a1"/>
    <w:next w:val="a1"/>
    <w:uiPriority w:val="9"/>
    <w:unhideWhenUsed w:val="1"/>
    <w:qFormat w:val="1"/>
    <w:pPr>
      <w:keepNext w:val="1"/>
      <w:spacing w:after="60" w:before="240"/>
      <w:outlineLvl w:val="1"/>
    </w:pPr>
    <w:rPr>
      <w:rFonts w:ascii="Arial" w:cs="Arial" w:hAnsi="Arial"/>
      <w:b w:val="1"/>
      <w:bCs w:val="1"/>
      <w:i w:val="1"/>
      <w:iCs w:val="1"/>
      <w:sz w:val="28"/>
      <w:szCs w:val="28"/>
    </w:rPr>
  </w:style>
  <w:style w:type="paragraph" w:styleId="3">
    <w:name w:val="heading 3"/>
    <w:basedOn w:val="a1"/>
    <w:next w:val="a1"/>
    <w:link w:val="30"/>
    <w:uiPriority w:val="9"/>
    <w:unhideWhenUsed w:val="1"/>
    <w:qFormat w:val="1"/>
    <w:pPr>
      <w:keepNext w:val="1"/>
      <w:keepLines w:val="1"/>
      <w:spacing w:before="200"/>
      <w:outlineLvl w:val="2"/>
    </w:pPr>
    <w:rPr>
      <w:rFonts w:asciiTheme="majorHAnsi" w:cstheme="majorBidi" w:eastAsiaTheme="majorEastAsia" w:hAnsiTheme="majorHAnsi"/>
      <w:b w:val="1"/>
      <w:bCs w:val="1"/>
      <w:color w:val="4f81bd" w:themeColor="accent1"/>
    </w:rPr>
  </w:style>
  <w:style w:type="paragraph" w:styleId="4">
    <w:name w:val="heading 4"/>
    <w:basedOn w:val="a1"/>
    <w:next w:val="a1"/>
    <w:link w:val="40"/>
    <w:qFormat w:val="1"/>
    <w:pPr>
      <w:keepNext w:val="1"/>
      <w:spacing w:after="60" w:before="240"/>
      <w:outlineLvl w:val="3"/>
    </w:pPr>
    <w:rPr>
      <w:b w:val="1"/>
      <w:bCs w:val="1"/>
      <w:sz w:val="28"/>
      <w:szCs w:val="28"/>
    </w:rPr>
  </w:style>
  <w:style w:type="paragraph" w:styleId="6">
    <w:name w:val="heading 6"/>
    <w:basedOn w:val="a1"/>
    <w:next w:val="a1"/>
    <w:link w:val="60"/>
    <w:qFormat w:val="1"/>
    <w:pPr>
      <w:spacing w:after="60" w:before="240"/>
      <w:outlineLvl w:val="5"/>
    </w:pPr>
    <w:rPr>
      <w:b w:val="1"/>
      <w:bCs w:val="1"/>
      <w:sz w:val="22"/>
      <w:szCs w:val="22"/>
    </w:rPr>
  </w:style>
  <w:style w:type="character" w:styleId="a2" w:default="1">
    <w:name w:val="Default Paragraph Font"/>
    <w:uiPriority w:val="1"/>
    <w:semiHidden w:val="1"/>
    <w:unhideWhenUsed w:val="1"/>
  </w:style>
  <w:style w:type="table" w:styleId="a3" w:default="1">
    <w:name w:val="Normal Table"/>
    <w:uiPriority w:val="99"/>
    <w:semiHidden w:val="1"/>
    <w:unhideWhenUsed w:val="1"/>
    <w:tblPr>
      <w:tblInd w:w="0.0" w:type="dxa"/>
      <w:tblCellMar>
        <w:top w:w="0.0" w:type="dxa"/>
        <w:left w:w="108.0" w:type="dxa"/>
        <w:bottom w:w="0.0" w:type="dxa"/>
        <w:right w:w="108.0" w:type="dxa"/>
      </w:tblCellMar>
    </w:tblPr>
  </w:style>
  <w:style w:type="numbering" w:styleId="a4" w:default="1">
    <w:name w:val="No List"/>
    <w:uiPriority w:val="99"/>
    <w:semiHidden w:val="1"/>
    <w:unhideWhenUsed w:val="1"/>
  </w:style>
  <w:style w:type="paragraph" w:styleId="a5">
    <w:name w:val="Balloon Text"/>
    <w:basedOn w:val="a1"/>
    <w:link w:val="a6"/>
    <w:uiPriority w:val="99"/>
    <w:semiHidden w:val="1"/>
    <w:unhideWhenUsed w:val="1"/>
    <w:qFormat w:val="1"/>
    <w:rPr>
      <w:rFonts w:ascii="Tahoma" w:cs="Tahoma" w:hAnsi="Tahoma"/>
      <w:sz w:val="16"/>
      <w:szCs w:val="16"/>
    </w:rPr>
  </w:style>
  <w:style w:type="paragraph" w:styleId="a7">
    <w:name w:val="header"/>
    <w:basedOn w:val="a1"/>
    <w:link w:val="a8"/>
    <w:uiPriority w:val="99"/>
    <w:unhideWhenUsed w:val="1"/>
    <w:qFormat w:val="1"/>
    <w:pPr>
      <w:tabs>
        <w:tab w:val="center" w:pos="4677"/>
        <w:tab w:val="right" w:pos="9355"/>
      </w:tabs>
    </w:pPr>
  </w:style>
  <w:style w:type="paragraph" w:styleId="a9">
    <w:name w:val="Body Text"/>
    <w:basedOn w:val="a1"/>
    <w:link w:val="aa"/>
    <w:pPr>
      <w:widowControl w:val="0"/>
      <w:ind w:left="101"/>
    </w:pPr>
    <w:rPr>
      <w:rFonts w:eastAsia="Calibri"/>
      <w:lang w:eastAsia="en-US" w:val="en-US"/>
    </w:rPr>
  </w:style>
  <w:style w:type="paragraph" w:styleId="ab">
    <w:name w:val="footer"/>
    <w:basedOn w:val="a1"/>
    <w:link w:val="ac"/>
    <w:uiPriority w:val="99"/>
    <w:unhideWhenUsed w:val="1"/>
    <w:pPr>
      <w:tabs>
        <w:tab w:val="center" w:pos="4677"/>
        <w:tab w:val="right" w:pos="9355"/>
      </w:tabs>
    </w:pPr>
  </w:style>
  <w:style w:type="paragraph" w:styleId="ad">
    <w:name w:val="Normal (Web)"/>
    <w:basedOn w:val="a1"/>
    <w:pPr>
      <w:spacing w:after="100" w:afterAutospacing="1" w:before="100" w:beforeAutospacing="1"/>
    </w:pPr>
    <w:rPr>
      <w:color w:val="123c5c"/>
    </w:rPr>
  </w:style>
  <w:style w:type="table" w:styleId="ae">
    <w:name w:val="Table Grid"/>
    <w:basedOn w:val="a3"/>
    <w:uiPriority w:val="5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60" w:customStyle="1">
    <w:name w:val="Заголовок 6 Знак"/>
    <w:basedOn w:val="a2"/>
    <w:link w:val="6"/>
    <w:rPr>
      <w:rFonts w:ascii="Times New Roman" w:cs="Times New Roman" w:eastAsia="Times New Roman" w:hAnsi="Times New Roman"/>
      <w:b w:val="1"/>
      <w:bCs w:val="1"/>
      <w:lang w:eastAsia="ru-RU"/>
    </w:rPr>
  </w:style>
  <w:style w:type="paragraph" w:styleId="Default" w:customStyle="1">
    <w:name w:val="Default"/>
    <w:pPr>
      <w:autoSpaceDE w:val="0"/>
      <w:autoSpaceDN w:val="0"/>
      <w:adjustRightInd w:val="0"/>
      <w:spacing w:after="0" w:line="240" w:lineRule="auto"/>
    </w:pPr>
    <w:rPr>
      <w:rFonts w:ascii="Arial Black" w:cs="Arial Black" w:eastAsia="Times New Roman" w:hAnsi="Arial Black"/>
      <w:color w:val="000000"/>
      <w:sz w:val="24"/>
      <w:szCs w:val="24"/>
    </w:rPr>
  </w:style>
  <w:style w:type="character" w:styleId="a6" w:customStyle="1">
    <w:name w:val="Текст выноски Знак"/>
    <w:basedOn w:val="a2"/>
    <w:link w:val="a5"/>
    <w:uiPriority w:val="99"/>
    <w:semiHidden w:val="1"/>
    <w:qFormat w:val="1"/>
    <w:rPr>
      <w:rFonts w:ascii="Tahoma" w:cs="Tahoma" w:eastAsia="Times New Roman" w:hAnsi="Tahoma"/>
      <w:sz w:val="16"/>
      <w:szCs w:val="16"/>
      <w:lang w:eastAsia="ru-RU"/>
    </w:rPr>
  </w:style>
  <w:style w:type="paragraph" w:styleId="af">
    <w:name w:val="List Paragraph"/>
    <w:basedOn w:val="a1"/>
    <w:uiPriority w:val="34"/>
    <w:qFormat w:val="1"/>
    <w:pPr>
      <w:ind w:left="720"/>
      <w:contextualSpacing w:val="1"/>
    </w:pPr>
  </w:style>
  <w:style w:type="character" w:styleId="a8" w:customStyle="1">
    <w:name w:val="Верхний колонтитул Знак"/>
    <w:basedOn w:val="a2"/>
    <w:link w:val="a7"/>
    <w:uiPriority w:val="99"/>
    <w:qFormat w:val="1"/>
    <w:rPr>
      <w:rFonts w:ascii="Times New Roman" w:cs="Times New Roman" w:eastAsia="Times New Roman" w:hAnsi="Times New Roman"/>
      <w:sz w:val="24"/>
      <w:szCs w:val="24"/>
      <w:lang w:eastAsia="ru-RU"/>
    </w:rPr>
  </w:style>
  <w:style w:type="character" w:styleId="ac" w:customStyle="1">
    <w:name w:val="Нижний колонтитул Знак"/>
    <w:basedOn w:val="a2"/>
    <w:link w:val="ab"/>
    <w:uiPriority w:val="99"/>
    <w:qFormat w:val="1"/>
    <w:rPr>
      <w:rFonts w:ascii="Times New Roman" w:cs="Times New Roman" w:eastAsia="Times New Roman" w:hAnsi="Times New Roman"/>
      <w:sz w:val="24"/>
      <w:szCs w:val="24"/>
      <w:lang w:eastAsia="ru-RU"/>
    </w:rPr>
  </w:style>
  <w:style w:type="character" w:styleId="30" w:customStyle="1">
    <w:name w:val="Заголовок 3 Знак"/>
    <w:basedOn w:val="a2"/>
    <w:link w:val="3"/>
    <w:uiPriority w:val="9"/>
    <w:semiHidden w:val="1"/>
    <w:qFormat w:val="1"/>
    <w:rPr>
      <w:rFonts w:asciiTheme="majorHAnsi" w:cstheme="majorBidi" w:eastAsiaTheme="majorEastAsia" w:hAnsiTheme="majorHAnsi"/>
      <w:b w:val="1"/>
      <w:bCs w:val="1"/>
      <w:color w:val="4f81bd" w:themeColor="accent1"/>
      <w:sz w:val="24"/>
      <w:szCs w:val="24"/>
      <w:lang w:eastAsia="ru-RU"/>
    </w:rPr>
  </w:style>
  <w:style w:type="paragraph" w:styleId="10" w:customStyle="1">
    <w:name w:val="Обычный1"/>
    <w:basedOn w:val="a1"/>
    <w:qFormat w:val="1"/>
    <w:pPr>
      <w:ind w:firstLine="709"/>
    </w:pPr>
    <w:rPr>
      <w:b w:val="1"/>
      <w:i w:val="1"/>
      <w:sz w:val="26"/>
      <w:szCs w:val="20"/>
    </w:rPr>
  </w:style>
  <w:style w:type="character" w:styleId="40" w:customStyle="1">
    <w:name w:val="Заголовок 4 Знак"/>
    <w:basedOn w:val="a2"/>
    <w:link w:val="4"/>
    <w:qFormat w:val="1"/>
    <w:rPr>
      <w:rFonts w:ascii="Times New Roman" w:cs="Times New Roman" w:eastAsia="Times New Roman" w:hAnsi="Times New Roman"/>
      <w:b w:val="1"/>
      <w:bCs w:val="1"/>
      <w:sz w:val="28"/>
      <w:szCs w:val="28"/>
      <w:lang w:eastAsia="ru-RU"/>
    </w:rPr>
  </w:style>
  <w:style w:type="character" w:styleId="aa" w:customStyle="1">
    <w:name w:val="Основной текст Знак"/>
    <w:basedOn w:val="a2"/>
    <w:link w:val="a9"/>
    <w:qFormat w:val="1"/>
    <w:rPr>
      <w:rFonts w:ascii="Times New Roman" w:cs="Times New Roman" w:eastAsia="Calibri" w:hAnsi="Times New Roman"/>
      <w:sz w:val="24"/>
      <w:szCs w:val="24"/>
      <w:lang w:val="en-US"/>
    </w:rPr>
  </w:style>
  <w:style w:type="paragraph" w:styleId="a0" w:customStyle="1">
    <w:name w:val="Загл"/>
    <w:basedOn w:val="1"/>
    <w:next w:val="a1"/>
    <w:qFormat w:val="1"/>
    <w:pPr>
      <w:numPr>
        <w:numId w:val="1"/>
      </w:numPr>
      <w:shd w:color="auto" w:fill="auto" w:val="solid"/>
      <w:spacing w:before="60"/>
      <w:jc w:val="center"/>
    </w:pPr>
    <w:rPr>
      <w:rFonts w:ascii="Times New Roman" w:hAnsi="Times New Roman"/>
      <w:caps w:val="1"/>
    </w:rPr>
  </w:style>
  <w:style w:type="paragraph" w:styleId="af0" w:customStyle="1">
    <w:name w:val="Обычн"/>
    <w:basedOn w:val="ad"/>
    <w:qFormat w:val="1"/>
    <w:rsid w:val="00EF20BC"/>
    <w:pPr>
      <w:spacing w:after="0" w:afterAutospacing="0" w:before="0" w:beforeAutospacing="0" w:line="276" w:lineRule="auto"/>
      <w:jc w:val="both"/>
    </w:pPr>
    <w:rPr>
      <w:color w:val="auto"/>
      <w:sz w:val="28"/>
    </w:rPr>
  </w:style>
  <w:style w:type="paragraph" w:styleId="11" w:customStyle="1">
    <w:name w:val="Стиль1"/>
    <w:basedOn w:val="af0"/>
    <w:qFormat w:val="1"/>
    <w:pPr>
      <w:spacing w:after="129"/>
    </w:pPr>
  </w:style>
  <w:style w:type="paragraph" w:styleId="a" w:customStyle="1">
    <w:name w:val="Подзагл"/>
    <w:basedOn w:val="af1"/>
    <w:pPr>
      <w:numPr>
        <w:numId w:val="2"/>
      </w:numPr>
      <w:jc w:val="left"/>
    </w:pPr>
    <w:rPr>
      <w:rFonts w:ascii="Times New Roman" w:hAnsi="Times New Roman"/>
      <w:sz w:val="28"/>
    </w:rPr>
  </w:style>
  <w:style w:type="paragraph" w:styleId="af1">
    <w:name w:val="Subtitle"/>
    <w:basedOn w:val="a1"/>
    <w:uiPriority w:val="11"/>
    <w:qFormat w:val="1"/>
    <w:pPr>
      <w:spacing w:after="60"/>
      <w:jc w:val="center"/>
      <w:outlineLvl w:val="1"/>
    </w:pPr>
    <w:rPr>
      <w:rFonts w:ascii="Arial" w:cs="Arial" w:hAnsi="Arial"/>
    </w:rPr>
  </w:style>
  <w:style w:type="paragraph" w:styleId="af2">
    <w:name w:val="TOC Heading"/>
    <w:basedOn w:val="1"/>
    <w:next w:val="a1"/>
    <w:uiPriority w:val="39"/>
    <w:unhideWhenUsed w:val="1"/>
    <w:qFormat w:val="1"/>
    <w:rsid w:val="008C0349"/>
    <w:pPr>
      <w:keepLines w:val="1"/>
      <w:spacing w:after="0" w:line="259" w:lineRule="auto"/>
      <w:outlineLvl w:val="9"/>
    </w:pPr>
    <w:rPr>
      <w:rFonts w:asciiTheme="majorHAnsi" w:cstheme="majorBidi" w:eastAsiaTheme="majorEastAsia" w:hAnsiTheme="majorHAnsi"/>
      <w:b w:val="0"/>
      <w:bCs w:val="0"/>
      <w:color w:val="365f91" w:themeColor="accent1" w:themeShade="0000BF"/>
      <w:kern w:val="0"/>
    </w:rPr>
  </w:style>
  <w:style w:type="paragraph" w:styleId="12">
    <w:name w:val="toc 1"/>
    <w:basedOn w:val="a1"/>
    <w:next w:val="a1"/>
    <w:autoRedefine w:val="1"/>
    <w:uiPriority w:val="39"/>
    <w:unhideWhenUsed w:val="1"/>
    <w:rsid w:val="008C0349"/>
    <w:pPr>
      <w:spacing w:after="100"/>
    </w:pPr>
  </w:style>
  <w:style w:type="paragraph" w:styleId="20">
    <w:name w:val="toc 2"/>
    <w:basedOn w:val="a1"/>
    <w:next w:val="a1"/>
    <w:autoRedefine w:val="1"/>
    <w:uiPriority w:val="39"/>
    <w:unhideWhenUsed w:val="1"/>
    <w:rsid w:val="008C0349"/>
    <w:pPr>
      <w:spacing w:after="100"/>
      <w:ind w:left="240"/>
    </w:pPr>
  </w:style>
  <w:style w:type="character" w:styleId="af3">
    <w:name w:val="Hyperlink"/>
    <w:basedOn w:val="a2"/>
    <w:uiPriority w:val="99"/>
    <w:unhideWhenUsed w:val="1"/>
    <w:rsid w:val="008C0349"/>
    <w:rPr>
      <w:color w:val="0000ff" w:themeColor="hyperlink"/>
      <w:u w:val="single"/>
    </w:rPr>
  </w:style>
  <w:style w:type="paragraph" w:styleId="Subtitle">
    <w:name w:val="Subtitle"/>
    <w:basedOn w:val="Normal"/>
    <w:next w:val="Normal"/>
    <w:pPr>
      <w:spacing w:after="60" w:lineRule="auto"/>
      <w:jc w:val="center"/>
    </w:pPr>
    <w:rPr>
      <w:rFonts w:ascii="Arial" w:cs="Arial" w:eastAsia="Arial" w:hAnsi="Arial"/>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jpg"/><Relationship Id="rId10" Type="http://schemas.openxmlformats.org/officeDocument/2006/relationships/footer" Target="footer1.xml"/><Relationship Id="rId13" Type="http://schemas.openxmlformats.org/officeDocument/2006/relationships/hyperlink" Target="mailto:kronaskotel@gmail.com" TargetMode="Externa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XNi9a/di3AGP+ypoCMMHgkNDhw==">CgMxLjAyCGguZ2pkZ3hzMgloLjMwajB6bGwyCWguMWZvYjl0ZTIJaC4zem55c2g3MgloLjJldDkycDAyCGgudHlqY3d0MgloLjNkeTZ2a20yCWguMXQzaDVzZjIJaC40ZDM0b2c4MgloLjJzOGV5bzEyCWguMTdkcDh2dTIJaC4zcmRjcmpuMgloLjI2aW4xcmc4AHIhMWtWWW9ILUU0LVNXMWVFaGtYVExsQ3oyTkJqUDUxeV84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2019-09-05T08:54:00Z</dcterms:created>
  <dc:creator>XTreme.ws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1049-10.2.0.6020</vt:lpwstr>
  </property>
</Properties>
</file>